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2C8D0" w14:textId="25B56648" w:rsidR="00B93302" w:rsidRPr="000C6664" w:rsidRDefault="00CE03BE"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News</w:t>
      </w:r>
      <w:r w:rsidR="00B93302" w:rsidRPr="000C6664">
        <w:rPr>
          <w:rFonts w:ascii="Helvetica-Narrow" w:hAnsi="Helvetica-Narrow"/>
          <w:sz w:val="56"/>
        </w:rPr>
        <w:t xml:space="preserve"> </w:t>
      </w:r>
      <w:r w:rsidR="00B93302" w:rsidRPr="000C6664">
        <w:rPr>
          <w:rFonts w:ascii="Helvetica" w:hAnsi="Helvetica"/>
          <w:sz w:val="56"/>
        </w:rPr>
        <w:t>I</w:t>
      </w:r>
      <w:r w:rsidR="00B93302" w:rsidRPr="000C6664">
        <w:rPr>
          <w:rFonts w:ascii="Helvetica-Narrow" w:hAnsi="Helvetica-Narrow"/>
          <w:sz w:val="56"/>
        </w:rPr>
        <w:t>nformation</w:t>
      </w:r>
    </w:p>
    <w:p w14:paraId="4D8E82D7" w14:textId="5A0DBAA4" w:rsidR="00B93302" w:rsidRPr="002A4E20" w:rsidRDefault="00CE03BE"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00B93302" w:rsidRPr="002A4E20">
        <w:rPr>
          <w:rFonts w:ascii="Arial" w:hAnsi="Arial"/>
          <w:b/>
          <w:sz w:val="22"/>
          <w:szCs w:val="22"/>
        </w:rPr>
        <w:t xml:space="preserve"> Contacts:</w:t>
      </w:r>
    </w:p>
    <w:p w14:paraId="6F3E638B"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477DCBD9"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9"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14:paraId="40022384"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2D195712"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Angela Dickson, marketing manager, AAMA</w:t>
      </w:r>
    </w:p>
    <w:p w14:paraId="402E1865" w14:textId="35089D82"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10"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sidR="002665E8">
        <w:rPr>
          <w:rFonts w:ascii="Arial" w:hAnsi="Arial" w:cs="Arial"/>
          <w:sz w:val="18"/>
          <w:szCs w:val="18"/>
        </w:rPr>
        <w:t>469-</w:t>
      </w:r>
      <w:r w:rsidR="002665E8" w:rsidRPr="00A311A2">
        <w:rPr>
          <w:rFonts w:ascii="Arial" w:hAnsi="Arial" w:cs="Arial"/>
          <w:sz w:val="18"/>
          <w:szCs w:val="18"/>
        </w:rPr>
        <w:t>481-6413</w:t>
      </w:r>
    </w:p>
    <w:p w14:paraId="436A9FC7" w14:textId="27EBD730" w:rsidR="00305DAD" w:rsidRPr="001D7A21" w:rsidRDefault="00281F38" w:rsidP="00305DAD">
      <w:pPr>
        <w:pStyle w:val="Title"/>
        <w:jc w:val="right"/>
        <w:rPr>
          <w:b w:val="0"/>
          <w:sz w:val="24"/>
          <w:szCs w:val="24"/>
        </w:rPr>
      </w:pPr>
      <w:r>
        <w:rPr>
          <w:b w:val="0"/>
          <w:sz w:val="24"/>
          <w:szCs w:val="24"/>
          <w:highlight w:val="yellow"/>
        </w:rPr>
        <w:t>September 7</w:t>
      </w:r>
      <w:r w:rsidR="008F1618" w:rsidRPr="00843511">
        <w:rPr>
          <w:b w:val="0"/>
          <w:sz w:val="24"/>
          <w:szCs w:val="24"/>
          <w:highlight w:val="yellow"/>
        </w:rPr>
        <w:t>, 201</w:t>
      </w:r>
      <w:r w:rsidR="00B43C0A">
        <w:rPr>
          <w:b w:val="0"/>
          <w:sz w:val="24"/>
          <w:szCs w:val="24"/>
        </w:rPr>
        <w:t>7</w:t>
      </w:r>
    </w:p>
    <w:p w14:paraId="6C805AE6" w14:textId="77777777" w:rsidR="00305DAD" w:rsidRPr="001D7A21" w:rsidRDefault="00305DAD" w:rsidP="00305DAD">
      <w:pPr>
        <w:pStyle w:val="Title"/>
        <w:jc w:val="right"/>
        <w:rPr>
          <w:b w:val="0"/>
          <w:sz w:val="18"/>
          <w:szCs w:val="18"/>
        </w:rPr>
      </w:pPr>
    </w:p>
    <w:p w14:paraId="132C1FF2" w14:textId="3AF88094" w:rsidR="00305DAD" w:rsidRDefault="00BB0DD4" w:rsidP="007825BE">
      <w:pPr>
        <w:pStyle w:val="Title"/>
        <w:spacing w:after="240"/>
        <w:rPr>
          <w:color w:val="auto"/>
        </w:rPr>
      </w:pPr>
      <w:r w:rsidRPr="00BB0DD4">
        <w:rPr>
          <w:color w:val="auto"/>
        </w:rPr>
        <w:t xml:space="preserve">AAMA Webinar to </w:t>
      </w:r>
      <w:r w:rsidR="00F01A0C">
        <w:rPr>
          <w:color w:val="auto"/>
        </w:rPr>
        <w:t>Cover</w:t>
      </w:r>
      <w:r w:rsidRPr="00BB0DD4">
        <w:rPr>
          <w:color w:val="auto"/>
        </w:rPr>
        <w:t xml:space="preserve"> Energy Code Requirements in Canada September 19</w:t>
      </w:r>
    </w:p>
    <w:p w14:paraId="1948D63D" w14:textId="76BD03BF" w:rsidR="004E2C2B" w:rsidRDefault="00A41F02" w:rsidP="00721D33">
      <w:r w:rsidRPr="00075FB9">
        <w:t xml:space="preserve">SCHAUMBURG, IL </w:t>
      </w:r>
      <w:r w:rsidR="002627A9">
        <w:t>–</w:t>
      </w:r>
      <w:r w:rsidRPr="00075FB9">
        <w:t xml:space="preserve"> </w:t>
      </w:r>
      <w:r w:rsidR="00CF1D97" w:rsidRPr="00721D33">
        <w:t>The</w:t>
      </w:r>
      <w:r w:rsidR="0073489E" w:rsidRPr="00721D33">
        <w:t xml:space="preserve"> </w:t>
      </w:r>
      <w:r w:rsidR="00075FB9" w:rsidRPr="00721D33">
        <w:t xml:space="preserve">American Architectural Manufacturers Association (AAMA) </w:t>
      </w:r>
      <w:r w:rsidR="00CF1D97" w:rsidRPr="00721D33">
        <w:t xml:space="preserve">is hosting a </w:t>
      </w:r>
      <w:hyperlink r:id="rId11" w:history="1">
        <w:r w:rsidR="00CF1D97" w:rsidRPr="004E2C2B">
          <w:rPr>
            <w:rStyle w:val="Hyperlink"/>
            <w:sz w:val="22"/>
          </w:rPr>
          <w:t xml:space="preserve">webinar </w:t>
        </w:r>
      </w:hyperlink>
      <w:r w:rsidR="00F01A0C">
        <w:t>that will cover</w:t>
      </w:r>
      <w:r w:rsidR="00F14BD3" w:rsidRPr="00721D33">
        <w:t xml:space="preserve"> the Canadian Energy Codes and Energy Acts. </w:t>
      </w:r>
      <w:r w:rsidR="00F01A0C">
        <w:t>On</w:t>
      </w:r>
      <w:r w:rsidR="00721D33" w:rsidRPr="00721D33">
        <w:t xml:space="preserve"> </w:t>
      </w:r>
      <w:r w:rsidR="004E2C2B">
        <w:t>September 19</w:t>
      </w:r>
      <w:r w:rsidR="00F01A0C">
        <w:t>,</w:t>
      </w:r>
      <w:r w:rsidR="004E2C2B">
        <w:t xml:space="preserve"> </w:t>
      </w:r>
      <w:r w:rsidR="00721D33" w:rsidRPr="00721D33">
        <w:t xml:space="preserve">Jeff Baker, President of </w:t>
      </w:r>
      <w:proofErr w:type="spellStart"/>
      <w:r w:rsidR="00721D33" w:rsidRPr="00721D33">
        <w:t>WESTLab</w:t>
      </w:r>
      <w:proofErr w:type="spellEnd"/>
      <w:r w:rsidR="00721D33" w:rsidRPr="00721D33">
        <w:t xml:space="preserve"> Canada and Technical Consultant for Fenestration Canada, </w:t>
      </w:r>
      <w:r w:rsidR="00F01A0C">
        <w:t>will</w:t>
      </w:r>
      <w:r w:rsidR="00F01A0C" w:rsidRPr="00721D33">
        <w:t xml:space="preserve"> </w:t>
      </w:r>
      <w:r w:rsidR="004E2C2B">
        <w:t>review</w:t>
      </w:r>
      <w:r w:rsidR="00721D33" w:rsidRPr="00721D33">
        <w:t xml:space="preserve"> </w:t>
      </w:r>
      <w:r w:rsidR="004E2C2B">
        <w:t>a</w:t>
      </w:r>
      <w:r w:rsidR="00721D33" w:rsidRPr="00721D33">
        <w:t xml:space="preserve"> new proposal from Natural Resources Canada to transform the residential window market in Canada. </w:t>
      </w:r>
      <w:r w:rsidR="00F01A0C">
        <w:t>The webinar is open to all in the industry.</w:t>
      </w:r>
    </w:p>
    <w:p w14:paraId="3AE7AE0F" w14:textId="6E9268C3" w:rsidR="00721D33" w:rsidRDefault="00721D33" w:rsidP="00721D33">
      <w:r w:rsidRPr="00324815">
        <w:t>The current and recently announced updates to provincial codes in Canada are aggressive for fenestration products, but the</w:t>
      </w:r>
      <w:r w:rsidR="004E2C2B" w:rsidRPr="00324815">
        <w:t>y are mild compared to the long-term</w:t>
      </w:r>
      <w:r w:rsidRPr="00324815">
        <w:t xml:space="preserve"> changes being proposed by Natural Resources Canada in their federal regulations</w:t>
      </w:r>
      <w:r w:rsidR="00324815" w:rsidRPr="00324815">
        <w:t xml:space="preserve">, according to </w:t>
      </w:r>
      <w:r w:rsidR="00F01A0C" w:rsidRPr="00324815">
        <w:t>Baker</w:t>
      </w:r>
      <w:r w:rsidRPr="00324815">
        <w:t>.</w:t>
      </w:r>
      <w:bookmarkStart w:id="0" w:name="_GoBack"/>
      <w:bookmarkEnd w:id="0"/>
    </w:p>
    <w:p w14:paraId="72ECC8EE" w14:textId="6B7A1813" w:rsidR="00F01A0C" w:rsidRDefault="00F01A0C" w:rsidP="002665E8">
      <w:r>
        <w:t>“</w:t>
      </w:r>
      <w:r w:rsidR="00721D33" w:rsidRPr="00721D33">
        <w:t>Manufacturers selling in the Canadian market should not miss this opportunity to hear the latest provincial and federal energy code an</w:t>
      </w:r>
      <w:r w:rsidR="004E2C2B">
        <w:t>d energy act details in Canada</w:t>
      </w:r>
      <w:r>
        <w:t>,” says D</w:t>
      </w:r>
      <w:r w:rsidR="00324815">
        <w:t>iana Hanson, AAMA Regulatory Affairs Manager</w:t>
      </w:r>
      <w:r>
        <w:t>, who will serve as moderator for the online session</w:t>
      </w:r>
      <w:r w:rsidR="004E2C2B">
        <w:t xml:space="preserve">. </w:t>
      </w:r>
      <w:hyperlink r:id="rId12" w:history="1">
        <w:r w:rsidR="00324815" w:rsidRPr="004E2C2B">
          <w:rPr>
            <w:rStyle w:val="Hyperlink"/>
            <w:sz w:val="22"/>
          </w:rPr>
          <w:t>Register</w:t>
        </w:r>
      </w:hyperlink>
      <w:r w:rsidR="00324815">
        <w:t xml:space="preserve"> today for this complimentary presentation, on Tuesday, September 19</w:t>
      </w:r>
      <w:r w:rsidR="00324815" w:rsidRPr="00F01A0C">
        <w:t xml:space="preserve"> </w:t>
      </w:r>
      <w:r w:rsidR="00324815">
        <w:t>from 11:30 a.m. – 12:30 p.m. Eastern.</w:t>
      </w:r>
    </w:p>
    <w:p w14:paraId="6C84BAC3" w14:textId="4C45B47E" w:rsidR="00F01A0C" w:rsidRPr="002665E8" w:rsidRDefault="00F01A0C" w:rsidP="00F01A0C">
      <w:pPr>
        <w:rPr>
          <w:szCs w:val="22"/>
        </w:rPr>
      </w:pPr>
      <w:r w:rsidRPr="004E2C2B">
        <w:rPr>
          <w:szCs w:val="22"/>
        </w:rPr>
        <w:t>For more information about this webinar, visit the </w:t>
      </w:r>
      <w:hyperlink r:id="rId13" w:history="1">
        <w:r w:rsidRPr="004E2C2B">
          <w:rPr>
            <w:rStyle w:val="Hyperlink"/>
            <w:sz w:val="22"/>
            <w:szCs w:val="22"/>
          </w:rPr>
          <w:t>event page</w:t>
        </w:r>
      </w:hyperlink>
      <w:r w:rsidRPr="004E2C2B">
        <w:rPr>
          <w:szCs w:val="22"/>
        </w:rPr>
        <w:t>.</w:t>
      </w:r>
    </w:p>
    <w:p w14:paraId="4BF6CC93" w14:textId="242FEB21" w:rsidR="00E57B4E" w:rsidRPr="00E57B4E" w:rsidRDefault="00E57B4E" w:rsidP="00CA73AA">
      <w:pPr>
        <w:rPr>
          <w:b/>
        </w:rPr>
      </w:pPr>
      <w:r w:rsidRPr="00E57B4E">
        <w:rPr>
          <w:b/>
        </w:rPr>
        <w:t>About the Speaker</w:t>
      </w:r>
    </w:p>
    <w:p w14:paraId="37B24EAC" w14:textId="4E56AF5D" w:rsidR="00324815" w:rsidRDefault="00324815" w:rsidP="00324815">
      <w:r>
        <w:t xml:space="preserve">Baker received his master’s degree from the University of Waterloo, studying fenestration heat transfer. For the last 30 years, he has worked in the fenestration energy analysis field and is currently the President of </w:t>
      </w:r>
      <w:proofErr w:type="spellStart"/>
      <w:r>
        <w:t>WESTLab</w:t>
      </w:r>
      <w:proofErr w:type="spellEnd"/>
      <w:r>
        <w:t xml:space="preserve"> Canada. </w:t>
      </w:r>
      <w:proofErr w:type="spellStart"/>
      <w:r>
        <w:t>WESTLab</w:t>
      </w:r>
      <w:proofErr w:type="spellEnd"/>
      <w:r>
        <w:t xml:space="preserve"> is a world leader in the energy analysis of fenestration systems offering fenestration energy rating services to the National Fenestration Rating Council (NFRC) and Canadian Standar</w:t>
      </w:r>
      <w:r w:rsidR="00B7075C">
        <w:t>ds Association (CSA) standards.</w:t>
      </w:r>
    </w:p>
    <w:p w14:paraId="4E80F63F" w14:textId="77777777" w:rsidR="00324815" w:rsidRDefault="00324815" w:rsidP="00324815">
      <w:r>
        <w:t xml:space="preserve">He is the technical consultant for the Fenestration Canada, past chair of the NFRC board of directors, chair of the CSA A440 Technical Committee on Fenestration Performance, member of the Canadian Home Builders </w:t>
      </w:r>
      <w:r>
        <w:lastRenderedPageBreak/>
        <w:t>Association (CHBA) Technical Research Committee, and participates in several Canadian national building code committees.</w:t>
      </w:r>
    </w:p>
    <w:p w14:paraId="644E8F22" w14:textId="77777777" w:rsidR="002C156D" w:rsidRPr="0052685A" w:rsidRDefault="00305DAD" w:rsidP="00D10192">
      <w:pPr>
        <w:ind w:right="-272"/>
        <w:jc w:val="center"/>
        <w:rPr>
          <w:i/>
          <w:sz w:val="20"/>
          <w:vertAlign w:val="superscript"/>
        </w:rPr>
      </w:pPr>
      <w:r w:rsidRPr="004A05C5">
        <w:rPr>
          <w:rStyle w:val="Emphasis"/>
          <w:sz w:val="20"/>
        </w:rPr>
        <w:t xml:space="preserve">AAMA is the source of performance standards, product certification, </w:t>
      </w:r>
      <w:r w:rsidRPr="004A05C5">
        <w:rPr>
          <w:rStyle w:val="Emphasis"/>
          <w:rFonts w:ascii="Times New Roman" w:hAnsi="Times New Roman"/>
          <w:sz w:val="20"/>
        </w:rPr>
        <w:br/>
      </w:r>
      <w:r w:rsidRPr="004A05C5">
        <w:rPr>
          <w:rStyle w:val="Emphasis"/>
          <w:sz w:val="20"/>
        </w:rPr>
        <w:t>and educational programs for the fenestration industry.</w:t>
      </w:r>
      <w:r w:rsidRPr="004A05C5">
        <w:rPr>
          <w:rStyle w:val="Emphasis"/>
          <w:sz w:val="20"/>
          <w:vertAlign w:val="superscript"/>
        </w:rPr>
        <w:t>SM</w:t>
      </w:r>
    </w:p>
    <w:sectPr w:rsidR="002C156D" w:rsidRPr="0052685A" w:rsidSect="00305DAD">
      <w:headerReference w:type="default" r:id="rId14"/>
      <w:footerReference w:type="default" r:id="rId15"/>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06DF8" w14:textId="77777777" w:rsidR="00721D33" w:rsidRDefault="00721D33">
      <w:pPr>
        <w:spacing w:after="0" w:line="240" w:lineRule="auto"/>
      </w:pPr>
      <w:r>
        <w:separator/>
      </w:r>
    </w:p>
  </w:endnote>
  <w:endnote w:type="continuationSeparator" w:id="0">
    <w:p w14:paraId="5887B92C" w14:textId="77777777" w:rsidR="00721D33" w:rsidRDefault="0072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Narrow">
    <w:altName w:val="Arial Narrow"/>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8E564" w14:textId="53475EF7" w:rsidR="00721D33" w:rsidRPr="002D2F67" w:rsidRDefault="00721D33" w:rsidP="00305DAD">
    <w:pPr>
      <w:pStyle w:val="Footer"/>
      <w:jc w:val="center"/>
      <w:rPr>
        <w:b/>
      </w:rPr>
    </w:pPr>
    <w:r w:rsidRPr="002D2F67">
      <w:rPr>
        <w:b/>
      </w:rPr>
      <w:t xml:space="preserve">AAMA </w:t>
    </w:r>
    <w:r w:rsidRPr="002D2F67">
      <w:rPr>
        <w:b/>
      </w:rPr>
      <w:sym w:font="Symbol" w:char="F0B7"/>
    </w:r>
    <w:r w:rsidRPr="002D2F67">
      <w:rPr>
        <w:b/>
      </w:rPr>
      <w:t xml:space="preserve"> </w:t>
    </w:r>
    <w:r>
      <w:rPr>
        <w:b/>
      </w:rPr>
      <w:t>1900 E Golf Rd, Suite 12</w:t>
    </w:r>
    <w:r w:rsidRPr="002D2F67">
      <w:rPr>
        <w:b/>
      </w:rPr>
      <w:t xml:space="preserve">50 </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EE250" w14:textId="77777777" w:rsidR="00721D33" w:rsidRDefault="00721D33">
      <w:pPr>
        <w:spacing w:after="0" w:line="240" w:lineRule="auto"/>
      </w:pPr>
      <w:r>
        <w:separator/>
      </w:r>
    </w:p>
  </w:footnote>
  <w:footnote w:type="continuationSeparator" w:id="0">
    <w:p w14:paraId="1841D085" w14:textId="77777777" w:rsidR="00721D33" w:rsidRDefault="00721D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BA15C" w14:textId="77777777" w:rsidR="00721D33" w:rsidRDefault="00721D33">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3A59F70D" w14:textId="77777777" w:rsidR="00721D33" w:rsidRDefault="00721D33"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Pr>
        <w:b/>
      </w:rPr>
      <w:tab/>
    </w:r>
    <w:r>
      <w:rPr>
        <w:b/>
        <w:noProof/>
      </w:rPr>
      <w:drawing>
        <wp:inline distT="0" distB="0" distL="0" distR="0" wp14:anchorId="5110C9D6" wp14:editId="0C1BFC46">
          <wp:extent cx="1502607"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513062" cy="565885"/>
                  </a:xfrm>
                  <a:prstGeom prst="rect">
                    <a:avLst/>
                  </a:prstGeom>
                </pic:spPr>
              </pic:pic>
            </a:graphicData>
          </a:graphic>
        </wp:inline>
      </w:drawing>
    </w:r>
  </w:p>
  <w:p w14:paraId="28678325" w14:textId="77777777" w:rsidR="00721D33" w:rsidRDefault="00721D33"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42F"/>
    <w:multiLevelType w:val="hybridMultilevel"/>
    <w:tmpl w:val="19DC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10E74"/>
    <w:multiLevelType w:val="hybridMultilevel"/>
    <w:tmpl w:val="1ECA9B68"/>
    <w:lvl w:ilvl="0" w:tplc="6E029C64">
      <w:start w:val="1"/>
      <w:numFmt w:val="decimal"/>
      <w:lvlText w:val="%1."/>
      <w:lvlJc w:val="left"/>
      <w:pPr>
        <w:ind w:left="720" w:hanging="360"/>
      </w:pPr>
      <w:rPr>
        <w:rFonts w:ascii="Calibri" w:eastAsia="Calibri" w:hAnsi="Calibri"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717A82"/>
    <w:multiLevelType w:val="hybridMultilevel"/>
    <w:tmpl w:val="1FB0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C5C0E"/>
    <w:multiLevelType w:val="hybridMultilevel"/>
    <w:tmpl w:val="9A9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A5E1F"/>
    <w:multiLevelType w:val="hybridMultilevel"/>
    <w:tmpl w:val="5B3E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422026"/>
    <w:multiLevelType w:val="hybridMultilevel"/>
    <w:tmpl w:val="21D6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3"/>
  </w:num>
  <w:num w:numId="5">
    <w:abstractNumId w:val="2"/>
  </w:num>
  <w:num w:numId="6">
    <w:abstractNumId w:val="6"/>
  </w:num>
  <w:num w:numId="7">
    <w:abstractNumId w:val="0"/>
  </w:num>
  <w:num w:numId="8">
    <w:abstractNumId w:val="5"/>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DE"/>
    <w:rsid w:val="00002C37"/>
    <w:rsid w:val="000070B8"/>
    <w:rsid w:val="00013A8A"/>
    <w:rsid w:val="00037F97"/>
    <w:rsid w:val="000457C3"/>
    <w:rsid w:val="0004674B"/>
    <w:rsid w:val="0007429F"/>
    <w:rsid w:val="00075FB9"/>
    <w:rsid w:val="00077326"/>
    <w:rsid w:val="00080BBB"/>
    <w:rsid w:val="000839E7"/>
    <w:rsid w:val="0008620F"/>
    <w:rsid w:val="000863E3"/>
    <w:rsid w:val="000910BB"/>
    <w:rsid w:val="000A40F8"/>
    <w:rsid w:val="000A44CD"/>
    <w:rsid w:val="000A5D59"/>
    <w:rsid w:val="000C0743"/>
    <w:rsid w:val="000D1085"/>
    <w:rsid w:val="000E1D4F"/>
    <w:rsid w:val="000E2578"/>
    <w:rsid w:val="000E2B1B"/>
    <w:rsid w:val="000F28C4"/>
    <w:rsid w:val="000F32D4"/>
    <w:rsid w:val="001027F1"/>
    <w:rsid w:val="00112D48"/>
    <w:rsid w:val="00116B2B"/>
    <w:rsid w:val="0012165C"/>
    <w:rsid w:val="00126AF7"/>
    <w:rsid w:val="00135975"/>
    <w:rsid w:val="00135DCD"/>
    <w:rsid w:val="001418B1"/>
    <w:rsid w:val="001429D5"/>
    <w:rsid w:val="001551CB"/>
    <w:rsid w:val="00157286"/>
    <w:rsid w:val="00157863"/>
    <w:rsid w:val="00186B9A"/>
    <w:rsid w:val="00193DC9"/>
    <w:rsid w:val="00195B04"/>
    <w:rsid w:val="001A39FC"/>
    <w:rsid w:val="001A581E"/>
    <w:rsid w:val="001B5742"/>
    <w:rsid w:val="001C7E3F"/>
    <w:rsid w:val="001D7A21"/>
    <w:rsid w:val="001E3C66"/>
    <w:rsid w:val="001E563A"/>
    <w:rsid w:val="001F3218"/>
    <w:rsid w:val="001F41AD"/>
    <w:rsid w:val="002065B0"/>
    <w:rsid w:val="00210962"/>
    <w:rsid w:val="0021294E"/>
    <w:rsid w:val="002164DD"/>
    <w:rsid w:val="00221DF1"/>
    <w:rsid w:val="00226754"/>
    <w:rsid w:val="0023267C"/>
    <w:rsid w:val="0023350C"/>
    <w:rsid w:val="002347B7"/>
    <w:rsid w:val="00236D75"/>
    <w:rsid w:val="0024424C"/>
    <w:rsid w:val="0025134B"/>
    <w:rsid w:val="002627A9"/>
    <w:rsid w:val="00263188"/>
    <w:rsid w:val="002649EB"/>
    <w:rsid w:val="002665E8"/>
    <w:rsid w:val="00280241"/>
    <w:rsid w:val="0028039D"/>
    <w:rsid w:val="00281F38"/>
    <w:rsid w:val="00284B4D"/>
    <w:rsid w:val="00290DAE"/>
    <w:rsid w:val="00297782"/>
    <w:rsid w:val="002A0243"/>
    <w:rsid w:val="002A2B5D"/>
    <w:rsid w:val="002A5BF0"/>
    <w:rsid w:val="002B0AE9"/>
    <w:rsid w:val="002B7839"/>
    <w:rsid w:val="002B7ABA"/>
    <w:rsid w:val="002C156D"/>
    <w:rsid w:val="002D731F"/>
    <w:rsid w:val="002E5348"/>
    <w:rsid w:val="002F60E9"/>
    <w:rsid w:val="002F6401"/>
    <w:rsid w:val="0030043C"/>
    <w:rsid w:val="00303CE5"/>
    <w:rsid w:val="0030490D"/>
    <w:rsid w:val="00305DAD"/>
    <w:rsid w:val="00324815"/>
    <w:rsid w:val="00324A74"/>
    <w:rsid w:val="00332539"/>
    <w:rsid w:val="003375FE"/>
    <w:rsid w:val="00340065"/>
    <w:rsid w:val="00342D50"/>
    <w:rsid w:val="003443B6"/>
    <w:rsid w:val="00345218"/>
    <w:rsid w:val="00356961"/>
    <w:rsid w:val="0036051A"/>
    <w:rsid w:val="0036575D"/>
    <w:rsid w:val="003675A2"/>
    <w:rsid w:val="00367A21"/>
    <w:rsid w:val="003716A6"/>
    <w:rsid w:val="00380F96"/>
    <w:rsid w:val="0038451E"/>
    <w:rsid w:val="00396D85"/>
    <w:rsid w:val="003A2783"/>
    <w:rsid w:val="003A40D0"/>
    <w:rsid w:val="003B017E"/>
    <w:rsid w:val="003B437E"/>
    <w:rsid w:val="003C4460"/>
    <w:rsid w:val="003E026C"/>
    <w:rsid w:val="003E19CA"/>
    <w:rsid w:val="003F34B6"/>
    <w:rsid w:val="00404769"/>
    <w:rsid w:val="00404EBB"/>
    <w:rsid w:val="00420E43"/>
    <w:rsid w:val="004279EC"/>
    <w:rsid w:val="00427C3D"/>
    <w:rsid w:val="00433A83"/>
    <w:rsid w:val="00434955"/>
    <w:rsid w:val="00447D3D"/>
    <w:rsid w:val="00465888"/>
    <w:rsid w:val="00476339"/>
    <w:rsid w:val="00476846"/>
    <w:rsid w:val="00486661"/>
    <w:rsid w:val="004907CC"/>
    <w:rsid w:val="00494C61"/>
    <w:rsid w:val="004A05C5"/>
    <w:rsid w:val="004A1526"/>
    <w:rsid w:val="004A3D3C"/>
    <w:rsid w:val="004B6EC3"/>
    <w:rsid w:val="004B74AD"/>
    <w:rsid w:val="004C10A2"/>
    <w:rsid w:val="004C31E0"/>
    <w:rsid w:val="004C65DB"/>
    <w:rsid w:val="004E2C2B"/>
    <w:rsid w:val="004E37DE"/>
    <w:rsid w:val="004E46FE"/>
    <w:rsid w:val="004E5DB8"/>
    <w:rsid w:val="004F3A25"/>
    <w:rsid w:val="004F6E72"/>
    <w:rsid w:val="00500355"/>
    <w:rsid w:val="00502073"/>
    <w:rsid w:val="00506F0B"/>
    <w:rsid w:val="005257C4"/>
    <w:rsid w:val="0052685A"/>
    <w:rsid w:val="00532659"/>
    <w:rsid w:val="005404D7"/>
    <w:rsid w:val="0054638A"/>
    <w:rsid w:val="005500F1"/>
    <w:rsid w:val="00570D21"/>
    <w:rsid w:val="0057201B"/>
    <w:rsid w:val="00575ECC"/>
    <w:rsid w:val="00576237"/>
    <w:rsid w:val="00595CCB"/>
    <w:rsid w:val="00596EF5"/>
    <w:rsid w:val="005B684C"/>
    <w:rsid w:val="005B69E5"/>
    <w:rsid w:val="005C15B4"/>
    <w:rsid w:val="005C5FD0"/>
    <w:rsid w:val="005D6362"/>
    <w:rsid w:val="005D762F"/>
    <w:rsid w:val="005E2908"/>
    <w:rsid w:val="005E562A"/>
    <w:rsid w:val="005E7A8B"/>
    <w:rsid w:val="00604C84"/>
    <w:rsid w:val="00606D78"/>
    <w:rsid w:val="0062398A"/>
    <w:rsid w:val="00633C63"/>
    <w:rsid w:val="00635D81"/>
    <w:rsid w:val="00655CA4"/>
    <w:rsid w:val="00664729"/>
    <w:rsid w:val="00664BE4"/>
    <w:rsid w:val="00674CCF"/>
    <w:rsid w:val="0067712B"/>
    <w:rsid w:val="00682364"/>
    <w:rsid w:val="0069166D"/>
    <w:rsid w:val="006973F6"/>
    <w:rsid w:val="00697799"/>
    <w:rsid w:val="006A5BEE"/>
    <w:rsid w:val="006C294F"/>
    <w:rsid w:val="006C5F6E"/>
    <w:rsid w:val="006C7A6C"/>
    <w:rsid w:val="006D7D86"/>
    <w:rsid w:val="006E3044"/>
    <w:rsid w:val="006E618F"/>
    <w:rsid w:val="006F7457"/>
    <w:rsid w:val="00700754"/>
    <w:rsid w:val="00703164"/>
    <w:rsid w:val="00704E8B"/>
    <w:rsid w:val="007129DE"/>
    <w:rsid w:val="007142AD"/>
    <w:rsid w:val="00716346"/>
    <w:rsid w:val="00720096"/>
    <w:rsid w:val="00720947"/>
    <w:rsid w:val="00721D33"/>
    <w:rsid w:val="007324C3"/>
    <w:rsid w:val="0073489E"/>
    <w:rsid w:val="00736EE8"/>
    <w:rsid w:val="00743B9B"/>
    <w:rsid w:val="00756007"/>
    <w:rsid w:val="0075749E"/>
    <w:rsid w:val="007621A7"/>
    <w:rsid w:val="00762BF5"/>
    <w:rsid w:val="0077312B"/>
    <w:rsid w:val="007750EA"/>
    <w:rsid w:val="0077731F"/>
    <w:rsid w:val="00781A6C"/>
    <w:rsid w:val="007825BE"/>
    <w:rsid w:val="00783EA4"/>
    <w:rsid w:val="00784394"/>
    <w:rsid w:val="007905BA"/>
    <w:rsid w:val="00791AFA"/>
    <w:rsid w:val="007A5E7D"/>
    <w:rsid w:val="007D20E2"/>
    <w:rsid w:val="007D5F42"/>
    <w:rsid w:val="007E17FE"/>
    <w:rsid w:val="007E3DFE"/>
    <w:rsid w:val="007F075D"/>
    <w:rsid w:val="007F0777"/>
    <w:rsid w:val="00802F68"/>
    <w:rsid w:val="00806290"/>
    <w:rsid w:val="0080753C"/>
    <w:rsid w:val="00813F90"/>
    <w:rsid w:val="00817E51"/>
    <w:rsid w:val="00835913"/>
    <w:rsid w:val="00836F54"/>
    <w:rsid w:val="0084147D"/>
    <w:rsid w:val="008414E6"/>
    <w:rsid w:val="00841502"/>
    <w:rsid w:val="00843511"/>
    <w:rsid w:val="00843A2F"/>
    <w:rsid w:val="00845B10"/>
    <w:rsid w:val="008610E9"/>
    <w:rsid w:val="00862CBF"/>
    <w:rsid w:val="00866704"/>
    <w:rsid w:val="0086670D"/>
    <w:rsid w:val="008702CA"/>
    <w:rsid w:val="00873627"/>
    <w:rsid w:val="00875CBA"/>
    <w:rsid w:val="008762B3"/>
    <w:rsid w:val="00885158"/>
    <w:rsid w:val="008868C4"/>
    <w:rsid w:val="0089483A"/>
    <w:rsid w:val="008A244F"/>
    <w:rsid w:val="008A2688"/>
    <w:rsid w:val="008B5249"/>
    <w:rsid w:val="008D2053"/>
    <w:rsid w:val="008D67D5"/>
    <w:rsid w:val="008D6F93"/>
    <w:rsid w:val="008E5B4D"/>
    <w:rsid w:val="008E6309"/>
    <w:rsid w:val="008E6F0C"/>
    <w:rsid w:val="008F1618"/>
    <w:rsid w:val="008F1F3C"/>
    <w:rsid w:val="008F3F08"/>
    <w:rsid w:val="008F403E"/>
    <w:rsid w:val="008F4980"/>
    <w:rsid w:val="008F4CB3"/>
    <w:rsid w:val="008F7869"/>
    <w:rsid w:val="009200B2"/>
    <w:rsid w:val="009220A5"/>
    <w:rsid w:val="009236E7"/>
    <w:rsid w:val="00927618"/>
    <w:rsid w:val="009325E9"/>
    <w:rsid w:val="00943896"/>
    <w:rsid w:val="00944FA5"/>
    <w:rsid w:val="00954264"/>
    <w:rsid w:val="009567A5"/>
    <w:rsid w:val="00962E75"/>
    <w:rsid w:val="00962E87"/>
    <w:rsid w:val="00963420"/>
    <w:rsid w:val="00967D62"/>
    <w:rsid w:val="00974E9A"/>
    <w:rsid w:val="00975E10"/>
    <w:rsid w:val="009A23BB"/>
    <w:rsid w:val="009A3D8A"/>
    <w:rsid w:val="009B3BB5"/>
    <w:rsid w:val="009B572A"/>
    <w:rsid w:val="009C1FCE"/>
    <w:rsid w:val="009C478A"/>
    <w:rsid w:val="009D4E05"/>
    <w:rsid w:val="009D626F"/>
    <w:rsid w:val="009D78B5"/>
    <w:rsid w:val="009E773D"/>
    <w:rsid w:val="009F4F88"/>
    <w:rsid w:val="009F6D20"/>
    <w:rsid w:val="00A03A37"/>
    <w:rsid w:val="00A1046C"/>
    <w:rsid w:val="00A3027E"/>
    <w:rsid w:val="00A41F02"/>
    <w:rsid w:val="00A43F9D"/>
    <w:rsid w:val="00A441A2"/>
    <w:rsid w:val="00A57119"/>
    <w:rsid w:val="00A65771"/>
    <w:rsid w:val="00A7487C"/>
    <w:rsid w:val="00A7509E"/>
    <w:rsid w:val="00A75D7F"/>
    <w:rsid w:val="00A802C0"/>
    <w:rsid w:val="00A808FF"/>
    <w:rsid w:val="00A84FE7"/>
    <w:rsid w:val="00A934DE"/>
    <w:rsid w:val="00A9471A"/>
    <w:rsid w:val="00AA1F2D"/>
    <w:rsid w:val="00AB09AB"/>
    <w:rsid w:val="00AC0581"/>
    <w:rsid w:val="00AC08FA"/>
    <w:rsid w:val="00AC5F33"/>
    <w:rsid w:val="00AC6DB8"/>
    <w:rsid w:val="00AE1550"/>
    <w:rsid w:val="00AE1E8F"/>
    <w:rsid w:val="00AF4A4C"/>
    <w:rsid w:val="00B03BCD"/>
    <w:rsid w:val="00B11838"/>
    <w:rsid w:val="00B15259"/>
    <w:rsid w:val="00B21502"/>
    <w:rsid w:val="00B362B4"/>
    <w:rsid w:val="00B3724B"/>
    <w:rsid w:val="00B37FE2"/>
    <w:rsid w:val="00B43C0A"/>
    <w:rsid w:val="00B4723C"/>
    <w:rsid w:val="00B7075C"/>
    <w:rsid w:val="00B719AF"/>
    <w:rsid w:val="00B80930"/>
    <w:rsid w:val="00B8423E"/>
    <w:rsid w:val="00B85483"/>
    <w:rsid w:val="00B93302"/>
    <w:rsid w:val="00B93B75"/>
    <w:rsid w:val="00B95673"/>
    <w:rsid w:val="00B97F18"/>
    <w:rsid w:val="00BA1AA6"/>
    <w:rsid w:val="00BA2B14"/>
    <w:rsid w:val="00BA39E4"/>
    <w:rsid w:val="00BA5D0F"/>
    <w:rsid w:val="00BA7231"/>
    <w:rsid w:val="00BB0DD4"/>
    <w:rsid w:val="00BB217A"/>
    <w:rsid w:val="00BC082A"/>
    <w:rsid w:val="00BC290C"/>
    <w:rsid w:val="00BC73D8"/>
    <w:rsid w:val="00BD1852"/>
    <w:rsid w:val="00BD4ECD"/>
    <w:rsid w:val="00BD6496"/>
    <w:rsid w:val="00BD77BF"/>
    <w:rsid w:val="00BE46C0"/>
    <w:rsid w:val="00BE723E"/>
    <w:rsid w:val="00BE725D"/>
    <w:rsid w:val="00BF529A"/>
    <w:rsid w:val="00C150E4"/>
    <w:rsid w:val="00C24AE7"/>
    <w:rsid w:val="00C31E98"/>
    <w:rsid w:val="00C360FA"/>
    <w:rsid w:val="00C44DB3"/>
    <w:rsid w:val="00C47B85"/>
    <w:rsid w:val="00C57B6E"/>
    <w:rsid w:val="00C657FF"/>
    <w:rsid w:val="00C6588C"/>
    <w:rsid w:val="00C7048F"/>
    <w:rsid w:val="00C70FCF"/>
    <w:rsid w:val="00C82D43"/>
    <w:rsid w:val="00C83923"/>
    <w:rsid w:val="00C84837"/>
    <w:rsid w:val="00C90AF1"/>
    <w:rsid w:val="00C91C9E"/>
    <w:rsid w:val="00CA73AA"/>
    <w:rsid w:val="00CB7C37"/>
    <w:rsid w:val="00CD342D"/>
    <w:rsid w:val="00CE03BE"/>
    <w:rsid w:val="00CE5636"/>
    <w:rsid w:val="00CE700F"/>
    <w:rsid w:val="00CE734A"/>
    <w:rsid w:val="00CF1D97"/>
    <w:rsid w:val="00CF5B1C"/>
    <w:rsid w:val="00CF73CC"/>
    <w:rsid w:val="00CF79B3"/>
    <w:rsid w:val="00CF79E0"/>
    <w:rsid w:val="00D0684C"/>
    <w:rsid w:val="00D10192"/>
    <w:rsid w:val="00D214C1"/>
    <w:rsid w:val="00D32E21"/>
    <w:rsid w:val="00D4456F"/>
    <w:rsid w:val="00D45543"/>
    <w:rsid w:val="00D546F2"/>
    <w:rsid w:val="00D66EED"/>
    <w:rsid w:val="00D72A53"/>
    <w:rsid w:val="00D77FD6"/>
    <w:rsid w:val="00D87ADD"/>
    <w:rsid w:val="00DA55B0"/>
    <w:rsid w:val="00DA6038"/>
    <w:rsid w:val="00DB4E38"/>
    <w:rsid w:val="00DD5294"/>
    <w:rsid w:val="00DE189D"/>
    <w:rsid w:val="00DE2039"/>
    <w:rsid w:val="00DE2E2A"/>
    <w:rsid w:val="00DE5350"/>
    <w:rsid w:val="00DF436F"/>
    <w:rsid w:val="00DF56CE"/>
    <w:rsid w:val="00E01B1A"/>
    <w:rsid w:val="00E10EF0"/>
    <w:rsid w:val="00E11C82"/>
    <w:rsid w:val="00E422B2"/>
    <w:rsid w:val="00E5286E"/>
    <w:rsid w:val="00E568BA"/>
    <w:rsid w:val="00E57B4E"/>
    <w:rsid w:val="00E61019"/>
    <w:rsid w:val="00E649AC"/>
    <w:rsid w:val="00E665E1"/>
    <w:rsid w:val="00E77BB5"/>
    <w:rsid w:val="00E853BB"/>
    <w:rsid w:val="00EA3709"/>
    <w:rsid w:val="00EB2421"/>
    <w:rsid w:val="00EB53C0"/>
    <w:rsid w:val="00EC071F"/>
    <w:rsid w:val="00EE04B8"/>
    <w:rsid w:val="00EE057E"/>
    <w:rsid w:val="00EE4571"/>
    <w:rsid w:val="00EF6A5B"/>
    <w:rsid w:val="00F01A0C"/>
    <w:rsid w:val="00F14BD3"/>
    <w:rsid w:val="00F1519A"/>
    <w:rsid w:val="00F25F58"/>
    <w:rsid w:val="00F31FE8"/>
    <w:rsid w:val="00F426C5"/>
    <w:rsid w:val="00F446A0"/>
    <w:rsid w:val="00F4584E"/>
    <w:rsid w:val="00F50519"/>
    <w:rsid w:val="00F56BBC"/>
    <w:rsid w:val="00F57F77"/>
    <w:rsid w:val="00F667A6"/>
    <w:rsid w:val="00F74687"/>
    <w:rsid w:val="00F92BD0"/>
    <w:rsid w:val="00F960FE"/>
    <w:rsid w:val="00FA1610"/>
    <w:rsid w:val="00FB44C7"/>
    <w:rsid w:val="00FC4E30"/>
    <w:rsid w:val="00FE0940"/>
    <w:rsid w:val="00FF0A6E"/>
    <w:rsid w:val="00FF1150"/>
    <w:rsid w:val="00FF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4814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2627A9"/>
    <w:rPr>
      <w:color w:val="2B579A"/>
      <w:shd w:val="clear" w:color="auto" w:fill="E6E6E6"/>
    </w:rPr>
  </w:style>
  <w:style w:type="character" w:customStyle="1" w:styleId="details">
    <w:name w:val="details"/>
    <w:basedOn w:val="DefaultParagraphFont"/>
    <w:rsid w:val="00721D33"/>
  </w:style>
  <w:style w:type="character" w:customStyle="1" w:styleId="UnresolvedMention">
    <w:name w:val="Unresolved Mention"/>
    <w:basedOn w:val="DefaultParagraphFont"/>
    <w:uiPriority w:val="99"/>
    <w:semiHidden/>
    <w:unhideWhenUsed/>
    <w:rsid w:val="004E2C2B"/>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2627A9"/>
    <w:rPr>
      <w:color w:val="2B579A"/>
      <w:shd w:val="clear" w:color="auto" w:fill="E6E6E6"/>
    </w:rPr>
  </w:style>
  <w:style w:type="character" w:customStyle="1" w:styleId="details">
    <w:name w:val="details"/>
    <w:basedOn w:val="DefaultParagraphFont"/>
    <w:rsid w:val="00721D33"/>
  </w:style>
  <w:style w:type="character" w:customStyle="1" w:styleId="UnresolvedMention">
    <w:name w:val="Unresolved Mention"/>
    <w:basedOn w:val="DefaultParagraphFont"/>
    <w:uiPriority w:val="99"/>
    <w:semiHidden/>
    <w:unhideWhenUsed/>
    <w:rsid w:val="004E2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7444">
      <w:bodyDiv w:val="1"/>
      <w:marLeft w:val="0"/>
      <w:marRight w:val="0"/>
      <w:marTop w:val="0"/>
      <w:marBottom w:val="0"/>
      <w:divBdr>
        <w:top w:val="none" w:sz="0" w:space="0" w:color="auto"/>
        <w:left w:val="none" w:sz="0" w:space="0" w:color="auto"/>
        <w:bottom w:val="none" w:sz="0" w:space="0" w:color="auto"/>
        <w:right w:val="none" w:sz="0" w:space="0" w:color="auto"/>
      </w:divBdr>
    </w:div>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172309188">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250814598">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539317174">
      <w:bodyDiv w:val="1"/>
      <w:marLeft w:val="0"/>
      <w:marRight w:val="0"/>
      <w:marTop w:val="0"/>
      <w:marBottom w:val="0"/>
      <w:divBdr>
        <w:top w:val="none" w:sz="0" w:space="0" w:color="auto"/>
        <w:left w:val="none" w:sz="0" w:space="0" w:color="auto"/>
        <w:bottom w:val="none" w:sz="0" w:space="0" w:color="auto"/>
        <w:right w:val="none" w:sz="0" w:space="0" w:color="auto"/>
      </w:divBdr>
      <w:divsChild>
        <w:div w:id="709914035">
          <w:marLeft w:val="0"/>
          <w:marRight w:val="0"/>
          <w:marTop w:val="0"/>
          <w:marBottom w:val="300"/>
          <w:divBdr>
            <w:top w:val="single" w:sz="6" w:space="14" w:color="E3E3E3"/>
            <w:left w:val="single" w:sz="6" w:space="14" w:color="E3E3E3"/>
            <w:bottom w:val="single" w:sz="6" w:space="14" w:color="E3E3E3"/>
            <w:right w:val="single" w:sz="6" w:space="14" w:color="E3E3E3"/>
          </w:divBdr>
          <w:divsChild>
            <w:div w:id="4790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49933765">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77334347">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946154493">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524444356">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amanet.org/events/192" TargetMode="External"/><Relationship Id="rId12" Type="http://schemas.openxmlformats.org/officeDocument/2006/relationships/hyperlink" Target="https://register.gotowebinar.com/register/2927108145738641155" TargetMode="External"/><Relationship Id="rId13" Type="http://schemas.openxmlformats.org/officeDocument/2006/relationships/hyperlink" Target="https://aamanet.org/events/192"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eather@heatherwestpr.com" TargetMode="External"/><Relationship Id="rId10" Type="http://schemas.openxmlformats.org/officeDocument/2006/relationships/hyperlink" Target="mailto:adickson@aama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CD81B-D5DE-4241-B345-0A7E8549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2619</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3</cp:revision>
  <cp:lastPrinted>2014-02-14T16:35:00Z</cp:lastPrinted>
  <dcterms:created xsi:type="dcterms:W3CDTF">2017-09-07T15:53:00Z</dcterms:created>
  <dcterms:modified xsi:type="dcterms:W3CDTF">2017-09-07T16:00:00Z</dcterms:modified>
</cp:coreProperties>
</file>