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AE93D" w14:textId="4DA18CF1" w:rsidR="00B93302" w:rsidRPr="00D9258D" w:rsidRDefault="003D5897" w:rsidP="005F7F34">
      <w:pPr>
        <w:pStyle w:val="NoSpacing"/>
      </w:pPr>
      <w:r w:rsidRPr="00D9258D">
        <w:t>New</w:t>
      </w:r>
      <w:r w:rsidRPr="00D9258D">
        <w:rPr>
          <w:rFonts w:ascii="Helvetica-Narrow" w:hAnsi="Helvetica-Narrow"/>
        </w:rPr>
        <w:t xml:space="preserve">s </w:t>
      </w:r>
      <w:r w:rsidR="00F8328B">
        <w:t>Release</w:t>
      </w:r>
    </w:p>
    <w:p w14:paraId="4BA2AAB7" w14:textId="6C842192" w:rsidR="00B93302" w:rsidRPr="00D9258D" w:rsidRDefault="00F8328B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/>
      </w:r>
      <w:r w:rsidR="003D5897" w:rsidRPr="00D9258D">
        <w:rPr>
          <w:rFonts w:ascii="Arial" w:hAnsi="Arial"/>
          <w:b/>
          <w:sz w:val="22"/>
          <w:szCs w:val="22"/>
        </w:rPr>
        <w:t>Media</w:t>
      </w:r>
      <w:r w:rsidR="00B93302" w:rsidRPr="00D9258D">
        <w:rPr>
          <w:rFonts w:ascii="Arial" w:hAnsi="Arial"/>
          <w:b/>
          <w:sz w:val="22"/>
          <w:szCs w:val="22"/>
        </w:rPr>
        <w:t xml:space="preserve"> Contacts</w:t>
      </w:r>
    </w:p>
    <w:p w14:paraId="3A7C1B5A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>Heather West, Heather West Public Relations</w:t>
      </w:r>
    </w:p>
    <w:p w14:paraId="4632229D" w14:textId="12AC8E1A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Email:  </w:t>
      </w:r>
      <w:hyperlink r:id="rId8" w:history="1">
        <w:r w:rsidRPr="00D9258D">
          <w:rPr>
            <w:rStyle w:val="Hyperlink"/>
            <w:rFonts w:ascii="Arial" w:hAnsi="Arial" w:cs="Arial"/>
            <w:sz w:val="18"/>
            <w:szCs w:val="18"/>
          </w:rPr>
          <w:t>heather@heatherwestpr.com</w:t>
        </w:r>
      </w:hyperlink>
      <w:r w:rsidRPr="00D9258D">
        <w:rPr>
          <w:rFonts w:ascii="Arial" w:hAnsi="Arial" w:cs="Arial"/>
          <w:sz w:val="18"/>
          <w:szCs w:val="18"/>
        </w:rPr>
        <w:t xml:space="preserve">; </w:t>
      </w:r>
      <w:r w:rsidR="00F8328B">
        <w:rPr>
          <w:rFonts w:ascii="Arial" w:hAnsi="Arial" w:cs="Arial"/>
          <w:sz w:val="18"/>
          <w:szCs w:val="18"/>
        </w:rPr>
        <w:t xml:space="preserve">Phone: </w:t>
      </w:r>
      <w:r w:rsidRPr="00D9258D">
        <w:rPr>
          <w:rFonts w:ascii="Arial" w:hAnsi="Arial" w:cs="Arial"/>
          <w:sz w:val="18"/>
          <w:szCs w:val="18"/>
        </w:rPr>
        <w:t>612-724-8760</w:t>
      </w:r>
    </w:p>
    <w:p w14:paraId="0C66AF7D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</w:p>
    <w:p w14:paraId="5A6708B4" w14:textId="1B99934B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Angela Dickson, marketing </w:t>
      </w:r>
      <w:r w:rsidR="00112C64">
        <w:rPr>
          <w:rFonts w:ascii="Arial" w:hAnsi="Arial" w:cs="Arial"/>
          <w:sz w:val="18"/>
          <w:szCs w:val="18"/>
        </w:rPr>
        <w:t>and communications director</w:t>
      </w:r>
      <w:r w:rsidRPr="00D9258D">
        <w:rPr>
          <w:rFonts w:ascii="Arial" w:hAnsi="Arial" w:cs="Arial"/>
          <w:sz w:val="18"/>
          <w:szCs w:val="18"/>
        </w:rPr>
        <w:t xml:space="preserve">, </w:t>
      </w:r>
      <w:r w:rsidR="007D091F">
        <w:rPr>
          <w:rFonts w:ascii="Arial" w:hAnsi="Arial" w:cs="Arial"/>
          <w:sz w:val="18"/>
          <w:szCs w:val="18"/>
        </w:rPr>
        <w:t>FGIA</w:t>
      </w:r>
    </w:p>
    <w:p w14:paraId="3DC5C75E" w14:textId="1CF16542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AD1FC5">
        <w:rPr>
          <w:rFonts w:ascii="Arial" w:hAnsi="Arial" w:cs="Arial"/>
          <w:sz w:val="18"/>
          <w:szCs w:val="18"/>
        </w:rPr>
        <w:t xml:space="preserve">Email: </w:t>
      </w:r>
      <w:hyperlink r:id="rId9" w:history="1">
        <w:r w:rsidR="005C7D7D" w:rsidRPr="00AD1FC5">
          <w:rPr>
            <w:rStyle w:val="Hyperlink"/>
            <w:rFonts w:ascii="Arial" w:hAnsi="Arial" w:cs="Arial"/>
            <w:sz w:val="18"/>
            <w:szCs w:val="18"/>
          </w:rPr>
          <w:t>adickson@fgiaonline.org</w:t>
        </w:r>
      </w:hyperlink>
      <w:r w:rsidRPr="00AD1FC5">
        <w:rPr>
          <w:rFonts w:ascii="Arial" w:hAnsi="Arial" w:cs="Arial"/>
          <w:sz w:val="18"/>
          <w:szCs w:val="18"/>
        </w:rPr>
        <w:t xml:space="preserve">; </w:t>
      </w:r>
      <w:r w:rsidR="00F8328B">
        <w:rPr>
          <w:rFonts w:ascii="Arial" w:hAnsi="Arial" w:cs="Arial"/>
          <w:sz w:val="18"/>
          <w:szCs w:val="18"/>
        </w:rPr>
        <w:t xml:space="preserve">Phone: </w:t>
      </w:r>
      <w:r w:rsidR="00CE0952" w:rsidRPr="00AD1FC5">
        <w:rPr>
          <w:rFonts w:ascii="Arial" w:hAnsi="Arial" w:cs="Arial"/>
          <w:sz w:val="18"/>
          <w:szCs w:val="18"/>
        </w:rPr>
        <w:t>630-920-4999</w:t>
      </w:r>
    </w:p>
    <w:p w14:paraId="677E4327" w14:textId="5BC09A35" w:rsidR="00305DAD" w:rsidRPr="00D9258D" w:rsidRDefault="004C75F8" w:rsidP="00305DAD">
      <w:pPr>
        <w:pStyle w:val="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  <w:highlight w:val="yellow"/>
        </w:rPr>
        <w:t xml:space="preserve">March </w:t>
      </w:r>
      <w:r w:rsidR="00D847DB">
        <w:rPr>
          <w:b w:val="0"/>
          <w:sz w:val="24"/>
          <w:szCs w:val="24"/>
          <w:highlight w:val="yellow"/>
        </w:rPr>
        <w:t>8</w:t>
      </w:r>
      <w:r w:rsidR="008F1618" w:rsidRPr="00F13E41">
        <w:rPr>
          <w:b w:val="0"/>
          <w:sz w:val="24"/>
          <w:szCs w:val="24"/>
          <w:highlight w:val="yellow"/>
        </w:rPr>
        <w:t xml:space="preserve">, </w:t>
      </w:r>
      <w:r>
        <w:rPr>
          <w:b w:val="0"/>
          <w:sz w:val="24"/>
          <w:szCs w:val="24"/>
          <w:highlight w:val="yellow"/>
        </w:rPr>
        <w:t>2022</w:t>
      </w:r>
    </w:p>
    <w:p w14:paraId="71E31F7C" w14:textId="77777777" w:rsidR="00305DAD" w:rsidRPr="00D9258D" w:rsidRDefault="00305DAD" w:rsidP="00305DAD">
      <w:pPr>
        <w:pStyle w:val="Title"/>
        <w:jc w:val="right"/>
        <w:rPr>
          <w:b w:val="0"/>
          <w:sz w:val="18"/>
          <w:szCs w:val="18"/>
        </w:rPr>
      </w:pPr>
    </w:p>
    <w:p w14:paraId="313BBC9A" w14:textId="51730528" w:rsidR="00305DAD" w:rsidRPr="00D9258D" w:rsidRDefault="00D847DB" w:rsidP="00300610">
      <w:pPr>
        <w:pStyle w:val="Title"/>
        <w:spacing w:after="240"/>
        <w:rPr>
          <w:color w:val="auto"/>
        </w:rPr>
      </w:pPr>
      <w:r w:rsidRPr="00D847DB">
        <w:rPr>
          <w:color w:val="auto"/>
        </w:rPr>
        <w:t>Real World Benefits of Trauma Response Training Explained</w:t>
      </w:r>
      <w:r>
        <w:rPr>
          <w:color w:val="auto"/>
        </w:rPr>
        <w:t xml:space="preserve"> </w:t>
      </w:r>
      <w:r w:rsidR="002A7F7A">
        <w:rPr>
          <w:color w:val="auto"/>
        </w:rPr>
        <w:t>at FGIA Hybrid Annual Conference</w:t>
      </w:r>
    </w:p>
    <w:p w14:paraId="2CDBEB21" w14:textId="1384749E" w:rsidR="00300610" w:rsidRPr="00ED0D8E" w:rsidRDefault="00A41F02" w:rsidP="00ED0D8E">
      <w:r w:rsidRPr="00FA4979">
        <w:t xml:space="preserve">SCHAUMBURG, IL </w:t>
      </w:r>
      <w:r w:rsidR="00723E5F">
        <w:t>–</w:t>
      </w:r>
      <w:r w:rsidR="005C7D7D">
        <w:t xml:space="preserve"> </w:t>
      </w:r>
      <w:r w:rsidR="00396FE6">
        <w:t>T</w:t>
      </w:r>
      <w:r w:rsidR="00723E5F">
        <w:t>h</w:t>
      </w:r>
      <w:r w:rsidR="00D847DB">
        <w:t>ose participating in the 2022</w:t>
      </w:r>
      <w:r w:rsidR="00723E5F">
        <w:t xml:space="preserve"> </w:t>
      </w:r>
      <w:r w:rsidR="00F13E41">
        <w:t xml:space="preserve">Fenestration </w:t>
      </w:r>
      <w:r w:rsidR="00917314">
        <w:t>and</w:t>
      </w:r>
      <w:r w:rsidR="00F13E41">
        <w:t xml:space="preserve"> Glazing Industry Alliance (FGIA) </w:t>
      </w:r>
      <w:r w:rsidR="001E74CE">
        <w:t>Hybrid Annual Conference</w:t>
      </w:r>
      <w:r w:rsidR="00D847DB">
        <w:t xml:space="preserve"> learned the benefits of training employees on how to respond to trauma at facilities like manufacturing plants and construction sites. Independence Training leaders</w:t>
      </w:r>
      <w:r w:rsidR="003C7713">
        <w:t>,</w:t>
      </w:r>
      <w:r w:rsidR="00D847DB">
        <w:t xml:space="preserve"> Glen and Drew Stilson</w:t>
      </w:r>
      <w:r w:rsidR="003C7713">
        <w:t>,</w:t>
      </w:r>
      <w:r w:rsidR="00D847DB">
        <w:t xml:space="preserve"> shared tips for stopping bleeding, assessing patients and creating an emergency response plan that works under </w:t>
      </w:r>
      <w:r w:rsidR="00D847DB" w:rsidRPr="00ED0D8E">
        <w:t>stress at the conference</w:t>
      </w:r>
      <w:r w:rsidR="003C7713">
        <w:t xml:space="preserve"> during multiple hands-on sessions at the event</w:t>
      </w:r>
      <w:r w:rsidR="002A7F7A" w:rsidRPr="00ED0D8E">
        <w:t xml:space="preserve">. </w:t>
      </w:r>
    </w:p>
    <w:p w14:paraId="0B435B45" w14:textId="787988BC" w:rsidR="00921590" w:rsidRDefault="001E74CE" w:rsidP="00ED0D8E">
      <w:r w:rsidRPr="00ED0D8E">
        <w:t>“</w:t>
      </w:r>
      <w:r w:rsidR="00921590" w:rsidRPr="00ED0D8E">
        <w:t>We teach field medicine used in battlefields or in remote rural areas</w:t>
      </w:r>
      <w:r w:rsidRPr="00ED0D8E">
        <w:t xml:space="preserve">,” said </w:t>
      </w:r>
      <w:r w:rsidR="00D847DB" w:rsidRPr="00ED0D8E">
        <w:t>Glen Stilson</w:t>
      </w:r>
      <w:r w:rsidRPr="00ED0D8E">
        <w:t>. “</w:t>
      </w:r>
      <w:r w:rsidR="00921590" w:rsidRPr="00ED0D8E">
        <w:t>Our goal is saving lives, and that might happen in less clinical settings</w:t>
      </w:r>
      <w:r w:rsidR="00C042A5" w:rsidRPr="00ED0D8E">
        <w:t>.</w:t>
      </w:r>
      <w:r w:rsidRPr="00ED0D8E">
        <w:t>”</w:t>
      </w:r>
      <w:r w:rsidR="00333E87" w:rsidRPr="00ED0D8E">
        <w:t xml:space="preserve"> </w:t>
      </w:r>
      <w:r w:rsidR="00921590">
        <w:t>Stilson said p</w:t>
      </w:r>
      <w:r w:rsidR="00D847DB" w:rsidRPr="00ED0D8E">
        <w:t>eople are generally safer when they realize what can go wrong</w:t>
      </w:r>
      <w:r w:rsidR="00921590">
        <w:t>, and th</w:t>
      </w:r>
      <w:r w:rsidR="00D847DB" w:rsidRPr="00ED0D8E">
        <w:t xml:space="preserve">ey follow safety guidelines and wear PPE </w:t>
      </w:r>
      <w:r w:rsidR="003C7713">
        <w:t xml:space="preserve">[personal protective equipment] </w:t>
      </w:r>
      <w:r w:rsidR="00D847DB" w:rsidRPr="00ED0D8E">
        <w:t>better.</w:t>
      </w:r>
    </w:p>
    <w:p w14:paraId="4644CFDC" w14:textId="77777777" w:rsidR="00921590" w:rsidRDefault="00921590" w:rsidP="00ED0D8E">
      <w:r>
        <w:t>A large part of trauma response training is mental preparedness on top of education, according to Stilson. “</w:t>
      </w:r>
      <w:r w:rsidR="00D847DB" w:rsidRPr="00ED0D8E">
        <w:t>Most people have an unrealistic idea of what happens in a medical emergency</w:t>
      </w:r>
      <w:r>
        <w:t>,” he said. “</w:t>
      </w:r>
      <w:r w:rsidR="00D847DB" w:rsidRPr="00ED0D8E">
        <w:t>Stress inoculation is needed.</w:t>
      </w:r>
      <w:r>
        <w:t xml:space="preserve">” </w:t>
      </w:r>
    </w:p>
    <w:p w14:paraId="756F0E13" w14:textId="05066589" w:rsidR="00D847DB" w:rsidRPr="00ED0D8E" w:rsidRDefault="00921590" w:rsidP="00ED0D8E">
      <w:r>
        <w:t>Aside from potentially saving a life, trauma response training benefits individuals in many areas. “</w:t>
      </w:r>
      <w:r w:rsidR="00D847DB" w:rsidRPr="00ED0D8E">
        <w:t>Off</w:t>
      </w:r>
      <w:r w:rsidR="003C7713">
        <w:t>-</w:t>
      </w:r>
      <w:r w:rsidR="00D847DB" w:rsidRPr="00ED0D8E">
        <w:t>the</w:t>
      </w:r>
      <w:r w:rsidR="003C7713">
        <w:t>-</w:t>
      </w:r>
      <w:r w:rsidR="00D847DB" w:rsidRPr="00ED0D8E">
        <w:t>job use of training benefits friends and family, communities, themselves</w:t>
      </w:r>
      <w:r>
        <w:t>,” said Drew Stilson. “</w:t>
      </w:r>
      <w:r w:rsidR="00D847DB" w:rsidRPr="00ED0D8E">
        <w:t>The training can help build teams and confidence. It gives team members opportunities to build up confidence in each other, too.</w:t>
      </w:r>
      <w:r>
        <w:t>”</w:t>
      </w:r>
    </w:p>
    <w:p w14:paraId="7C0CF35F" w14:textId="6A9DBD43" w:rsidR="00492DD1" w:rsidRDefault="00D847DB" w:rsidP="00ED0D8E">
      <w:r w:rsidRPr="00ED0D8E">
        <w:t>Drew Stilson</w:t>
      </w:r>
      <w:r w:rsidR="00492DD1">
        <w:t xml:space="preserve"> shared the acronym</w:t>
      </w:r>
      <w:r w:rsidRPr="00ED0D8E">
        <w:t xml:space="preserve"> MARCH</w:t>
      </w:r>
      <w:r w:rsidR="00492DD1">
        <w:t xml:space="preserve">, which lists what steps to take in </w:t>
      </w:r>
      <w:r w:rsidR="003C7713">
        <w:t xml:space="preserve">a specific </w:t>
      </w:r>
      <w:r w:rsidR="00492DD1">
        <w:t>order to assess a patient’s risk of death:</w:t>
      </w:r>
    </w:p>
    <w:p w14:paraId="79BD783D" w14:textId="3FB04BE5" w:rsidR="00492DD1" w:rsidRDefault="00492DD1" w:rsidP="00492DD1">
      <w:pPr>
        <w:pStyle w:val="ListParagraph"/>
      </w:pPr>
      <w:r w:rsidRPr="00ED0D8E">
        <w:t>M- Massive hemorrhage</w:t>
      </w:r>
      <w:r>
        <w:t>:</w:t>
      </w:r>
      <w:r w:rsidRPr="00ED0D8E">
        <w:t xml:space="preserve"> Ensure </w:t>
      </w:r>
      <w:r>
        <w:t xml:space="preserve">the </w:t>
      </w:r>
      <w:r w:rsidRPr="00ED0D8E">
        <w:t xml:space="preserve">patient is not bleeding to death </w:t>
      </w:r>
    </w:p>
    <w:p w14:paraId="0EF20C1E" w14:textId="44971E21" w:rsidR="00492DD1" w:rsidRDefault="00492DD1" w:rsidP="00492DD1">
      <w:pPr>
        <w:pStyle w:val="ListParagraph"/>
      </w:pPr>
      <w:r>
        <w:t xml:space="preserve">A- </w:t>
      </w:r>
      <w:r w:rsidR="00D847DB" w:rsidRPr="00ED0D8E">
        <w:t>Airway</w:t>
      </w:r>
      <w:r>
        <w:t xml:space="preserve">: </w:t>
      </w:r>
      <w:r w:rsidR="00D847DB" w:rsidRPr="00ED0D8E">
        <w:t xml:space="preserve">Ensure </w:t>
      </w:r>
      <w:r>
        <w:t xml:space="preserve">the patient has a </w:t>
      </w:r>
      <w:r w:rsidR="00D847DB" w:rsidRPr="00ED0D8E">
        <w:t xml:space="preserve">clear airway </w:t>
      </w:r>
    </w:p>
    <w:p w14:paraId="4D8D2FE4" w14:textId="0C34906D" w:rsidR="00492DD1" w:rsidRDefault="00D847DB" w:rsidP="00492DD1">
      <w:pPr>
        <w:pStyle w:val="ListParagraph"/>
      </w:pPr>
      <w:r w:rsidRPr="00ED0D8E">
        <w:t>R- Respirations</w:t>
      </w:r>
      <w:r w:rsidR="00492DD1">
        <w:t xml:space="preserve">: </w:t>
      </w:r>
      <w:r w:rsidRPr="00ED0D8E">
        <w:t>Ensure</w:t>
      </w:r>
      <w:r w:rsidR="00492DD1">
        <w:t xml:space="preserve"> the</w:t>
      </w:r>
      <w:r w:rsidRPr="00ED0D8E">
        <w:t xml:space="preserve"> patient is breathing </w:t>
      </w:r>
      <w:r w:rsidR="00492DD1">
        <w:t xml:space="preserve">regularly </w:t>
      </w:r>
    </w:p>
    <w:p w14:paraId="25E7123A" w14:textId="2ED22DA5" w:rsidR="00492DD1" w:rsidRDefault="00D847DB" w:rsidP="00492DD1">
      <w:pPr>
        <w:pStyle w:val="ListParagraph"/>
      </w:pPr>
      <w:r w:rsidRPr="00ED0D8E">
        <w:t>C- Circulation</w:t>
      </w:r>
      <w:r w:rsidR="00492DD1">
        <w:t>:</w:t>
      </w:r>
      <w:r w:rsidRPr="00ED0D8E">
        <w:t xml:space="preserve"> Ensure </w:t>
      </w:r>
      <w:r w:rsidR="00492DD1">
        <w:t xml:space="preserve">the </w:t>
      </w:r>
      <w:r w:rsidRPr="00ED0D8E">
        <w:t xml:space="preserve">patient has pulse </w:t>
      </w:r>
    </w:p>
    <w:p w14:paraId="457C3825" w14:textId="0A8D951F" w:rsidR="00D847DB" w:rsidRPr="00ED0D8E" w:rsidRDefault="00D847DB" w:rsidP="00492DD1">
      <w:pPr>
        <w:pStyle w:val="ListParagraph"/>
      </w:pPr>
      <w:r w:rsidRPr="00ED0D8E">
        <w:t>H- Hypothermia</w:t>
      </w:r>
      <w:r w:rsidR="00492DD1">
        <w:t>:</w:t>
      </w:r>
      <w:r w:rsidRPr="00ED0D8E">
        <w:t xml:space="preserve"> Treat </w:t>
      </w:r>
      <w:r w:rsidR="00492DD1">
        <w:t xml:space="preserve">the patient </w:t>
      </w:r>
      <w:r w:rsidRPr="00ED0D8E">
        <w:t xml:space="preserve">for shock and maintain </w:t>
      </w:r>
      <w:r w:rsidR="00492DD1">
        <w:t xml:space="preserve">their </w:t>
      </w:r>
      <w:r w:rsidRPr="00ED0D8E">
        <w:t>body temp</w:t>
      </w:r>
      <w:r w:rsidR="00492DD1">
        <w:t>erature</w:t>
      </w:r>
    </w:p>
    <w:p w14:paraId="30022E8F" w14:textId="4072B03F" w:rsidR="00492DD1" w:rsidRPr="00ED0D8E" w:rsidRDefault="00492DD1" w:rsidP="00492DD1">
      <w:r>
        <w:lastRenderedPageBreak/>
        <w:t>The last step, checking and regulating</w:t>
      </w:r>
      <w:r w:rsidRPr="00ED0D8E">
        <w:t xml:space="preserve"> body temp</w:t>
      </w:r>
      <w:r>
        <w:t>erature</w:t>
      </w:r>
      <w:r w:rsidRPr="00ED0D8E">
        <w:t xml:space="preserve">, </w:t>
      </w:r>
      <w:r>
        <w:t xml:space="preserve">is critical because, according to Glen Stilson, the human body only allows for </w:t>
      </w:r>
      <w:r w:rsidRPr="00ED0D8E">
        <w:t xml:space="preserve">two degrees of variation from 98.6 degrees before </w:t>
      </w:r>
      <w:r w:rsidR="003C7713">
        <w:t>organs</w:t>
      </w:r>
      <w:r w:rsidR="003C7713" w:rsidRPr="00ED0D8E">
        <w:t xml:space="preserve"> </w:t>
      </w:r>
      <w:r>
        <w:t>begin</w:t>
      </w:r>
      <w:r w:rsidRPr="00ED0D8E">
        <w:t xml:space="preserve"> shutting down.</w:t>
      </w:r>
    </w:p>
    <w:p w14:paraId="7C95FE4A" w14:textId="2A934B85" w:rsidR="00D847DB" w:rsidRPr="00ED0D8E" w:rsidRDefault="00D847DB" w:rsidP="00ED0D8E">
      <w:r w:rsidRPr="00ED0D8E">
        <w:t xml:space="preserve">Glen </w:t>
      </w:r>
      <w:proofErr w:type="spellStart"/>
      <w:r w:rsidRPr="00ED0D8E">
        <w:t>Stilson</w:t>
      </w:r>
      <w:proofErr w:type="spellEnd"/>
      <w:r w:rsidR="00492DD1">
        <w:t xml:space="preserve"> encouraged </w:t>
      </w:r>
      <w:r w:rsidR="00003FA7">
        <w:t xml:space="preserve">participants </w:t>
      </w:r>
      <w:r w:rsidR="00492DD1">
        <w:t xml:space="preserve">to </w:t>
      </w:r>
      <w:r w:rsidR="00003FA7">
        <w:t xml:space="preserve">invest </w:t>
      </w:r>
      <w:r w:rsidRPr="00ED0D8E">
        <w:t xml:space="preserve">in safety. </w:t>
      </w:r>
      <w:r w:rsidR="00492DD1">
        <w:t>“</w:t>
      </w:r>
      <w:r w:rsidR="00492DD1" w:rsidRPr="00ED0D8E">
        <w:t>You don't need a medical degree to save someone's life</w:t>
      </w:r>
      <w:r w:rsidR="00492DD1">
        <w:t xml:space="preserve">,” </w:t>
      </w:r>
      <w:r w:rsidR="003C7713">
        <w:t xml:space="preserve">he </w:t>
      </w:r>
      <w:r w:rsidR="00492DD1">
        <w:t>said</w:t>
      </w:r>
      <w:r w:rsidR="00492DD1" w:rsidRPr="00ED0D8E">
        <w:t xml:space="preserve">. </w:t>
      </w:r>
      <w:r w:rsidR="00492DD1">
        <w:t>“</w:t>
      </w:r>
      <w:r w:rsidR="00492DD1" w:rsidRPr="00ED0D8E">
        <w:t>These are things you can and should know.</w:t>
      </w:r>
      <w:r w:rsidR="00492DD1">
        <w:t xml:space="preserve"> </w:t>
      </w:r>
      <w:r w:rsidRPr="00ED0D8E">
        <w:t xml:space="preserve">As Ben Franklin once said, </w:t>
      </w:r>
      <w:r w:rsidR="00492DD1">
        <w:t>‘</w:t>
      </w:r>
      <w:r w:rsidRPr="00ED0D8E">
        <w:t>By failing to prepare, you are preparing to fail.</w:t>
      </w:r>
      <w:r w:rsidR="00492DD1">
        <w:t>’”</w:t>
      </w:r>
    </w:p>
    <w:p w14:paraId="0241D2A1" w14:textId="74124250" w:rsidR="00ED0D8E" w:rsidRPr="00ED0D8E" w:rsidRDefault="00ED0D8E" w:rsidP="00ED0D8E">
      <w:r w:rsidRPr="00ED0D8E">
        <w:t xml:space="preserve">The hands-on sessions led by Independence Training helped participants learn how to quickly apply a tourniquet, pack </w:t>
      </w:r>
      <w:proofErr w:type="gramStart"/>
      <w:r w:rsidRPr="00ED0D8E">
        <w:t>wounds</w:t>
      </w:r>
      <w:proofErr w:type="gramEnd"/>
      <w:r w:rsidRPr="00ED0D8E">
        <w:t xml:space="preserve"> and assess patients in the field by using the “MARCH” system.</w:t>
      </w:r>
    </w:p>
    <w:p w14:paraId="0025EA58" w14:textId="71EAE24C" w:rsidR="002C156D" w:rsidRDefault="00930EA7" w:rsidP="00300610">
      <w:r>
        <w:t>For mo</w:t>
      </w:r>
      <w:r w:rsidR="00CE734A" w:rsidRPr="00FC0D8D">
        <w:t>re information</w:t>
      </w:r>
      <w:r w:rsidR="00917314">
        <w:t xml:space="preserve"> about FGIA and its activities</w:t>
      </w:r>
      <w:r w:rsidR="00F8328B">
        <w:t>,</w:t>
      </w:r>
      <w:r w:rsidR="00CE734A" w:rsidRPr="00FC0D8D">
        <w:t xml:space="preserve"> </w:t>
      </w:r>
      <w:r w:rsidR="00723E5F">
        <w:t>visit</w:t>
      </w:r>
      <w:r w:rsidR="00F526AA">
        <w:t xml:space="preserve"> </w:t>
      </w:r>
      <w:hyperlink r:id="rId10" w:history="1">
        <w:r w:rsidR="007A3F22">
          <w:rPr>
            <w:rStyle w:val="Hyperlink"/>
            <w:sz w:val="22"/>
          </w:rPr>
          <w:t>FGIAonline.org</w:t>
        </w:r>
      </w:hyperlink>
      <w:r w:rsidR="00F13E41">
        <w:t>.</w:t>
      </w:r>
    </w:p>
    <w:p w14:paraId="3DD9224E" w14:textId="3D447D58" w:rsidR="00AD1FC5" w:rsidRPr="00AD1FC5" w:rsidRDefault="00AD1FC5" w:rsidP="00AD1FC5">
      <w:pPr>
        <w:jc w:val="center"/>
        <w:rPr>
          <w:i/>
          <w:iCs/>
        </w:rPr>
      </w:pPr>
      <w:r w:rsidRPr="00AD1FC5">
        <w:rPr>
          <w:i/>
          <w:iCs/>
        </w:rPr>
        <w:t>Your trusted industry resource, setting the standards for fenestration and glazing.</w:t>
      </w:r>
    </w:p>
    <w:sectPr w:rsidR="00AD1FC5" w:rsidRPr="00AD1FC5" w:rsidSect="00305DAD">
      <w:headerReference w:type="default" r:id="rId11"/>
      <w:footerReference w:type="default" r:id="rId12"/>
      <w:pgSz w:w="12238" w:h="15840"/>
      <w:pgMar w:top="720" w:right="720" w:bottom="720" w:left="720" w:header="57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69513" w14:textId="77777777" w:rsidR="00895F3C" w:rsidRDefault="00895F3C">
      <w:pPr>
        <w:spacing w:after="0" w:line="240" w:lineRule="auto"/>
      </w:pPr>
      <w:r>
        <w:separator/>
      </w:r>
    </w:p>
  </w:endnote>
  <w:endnote w:type="continuationSeparator" w:id="0">
    <w:p w14:paraId="2A69F2EB" w14:textId="77777777" w:rsidR="00895F3C" w:rsidRDefault="00895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Narrow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B79AF" w14:textId="7EACF029" w:rsidR="00895F3C" w:rsidRPr="0007796F" w:rsidRDefault="007D091F" w:rsidP="00305DAD">
    <w:pPr>
      <w:pStyle w:val="Footer"/>
      <w:jc w:val="center"/>
      <w:rPr>
        <w:rFonts w:ascii="Arial" w:hAnsi="Arial" w:cs="Arial"/>
        <w:bCs/>
      </w:rPr>
    </w:pPr>
    <w:r w:rsidRPr="0007796F">
      <w:rPr>
        <w:rFonts w:ascii="Arial" w:hAnsi="Arial" w:cs="Arial"/>
        <w:bCs/>
      </w:rPr>
      <w:t>FGIA</w:t>
    </w:r>
    <w:r w:rsidR="00895F3C" w:rsidRPr="0007796F">
      <w:rPr>
        <w:rFonts w:ascii="Arial" w:hAnsi="Arial" w:cs="Arial"/>
        <w:bCs/>
      </w:rPr>
      <w:t xml:space="preserve"> 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</w:t>
    </w:r>
    <w:r w:rsidR="00895F3C" w:rsidRPr="0007796F">
      <w:rPr>
        <w:rFonts w:ascii="Arial" w:hAnsi="Arial" w:cs="Arial"/>
        <w:bCs/>
        <w:szCs w:val="22"/>
      </w:rPr>
      <w:t>1900 E. Golf Road, Suite 1250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Schaumburg, IL 60173 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Telephone 847-303-5664 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</w:t>
    </w:r>
    <w:r w:rsidR="008646F5" w:rsidRPr="0007796F">
      <w:rPr>
        <w:rFonts w:ascii="Arial" w:hAnsi="Arial" w:cs="Arial"/>
        <w:bCs/>
      </w:rPr>
      <w:t>FGIAonline</w:t>
    </w:r>
    <w:r w:rsidR="00895F3C" w:rsidRPr="0007796F">
      <w:rPr>
        <w:rFonts w:ascii="Arial" w:hAnsi="Arial" w:cs="Arial"/>
        <w:bCs/>
      </w:rPr>
      <w:t>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BE31F" w14:textId="77777777" w:rsidR="00895F3C" w:rsidRDefault="00895F3C">
      <w:pPr>
        <w:spacing w:after="0" w:line="240" w:lineRule="auto"/>
      </w:pPr>
      <w:r>
        <w:separator/>
      </w:r>
    </w:p>
  </w:footnote>
  <w:footnote w:type="continuationSeparator" w:id="0">
    <w:p w14:paraId="49281928" w14:textId="77777777" w:rsidR="00895F3C" w:rsidRDefault="00895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059AD" w14:textId="6D0A2F1C" w:rsidR="00070530" w:rsidRDefault="00070530" w:rsidP="00070530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right"/>
      <w:rPr>
        <w:b/>
        <w:noProof/>
      </w:rPr>
    </w:pP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  <w:t xml:space="preserve">      </w:t>
    </w:r>
    <w:r>
      <w:rPr>
        <w:b/>
        <w:noProof/>
      </w:rPr>
      <w:drawing>
        <wp:inline distT="0" distB="0" distL="0" distR="0" wp14:anchorId="79DA1403" wp14:editId="20B9700D">
          <wp:extent cx="1913311" cy="753948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GIA_TextOnly_Horizontal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3399" cy="757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90B001" w14:textId="77777777" w:rsidR="00895F3C" w:rsidRDefault="00895F3C" w:rsidP="00305DAD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</w:pPr>
    <w:r>
      <w:fldChar w:fldCharType="begin"/>
    </w:r>
    <w:r>
      <w:instrText>comments  \* MERGEFORMAT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A55AD"/>
    <w:multiLevelType w:val="multilevel"/>
    <w:tmpl w:val="451A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6E071A"/>
    <w:multiLevelType w:val="hybridMultilevel"/>
    <w:tmpl w:val="391C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B7CFB"/>
    <w:multiLevelType w:val="hybridMultilevel"/>
    <w:tmpl w:val="EB0E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67AF0"/>
    <w:multiLevelType w:val="hybridMultilevel"/>
    <w:tmpl w:val="31A0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42AF6"/>
    <w:multiLevelType w:val="hybridMultilevel"/>
    <w:tmpl w:val="91808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A7750"/>
    <w:multiLevelType w:val="hybridMultilevel"/>
    <w:tmpl w:val="2F763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72C92"/>
    <w:multiLevelType w:val="hybridMultilevel"/>
    <w:tmpl w:val="0EC053F2"/>
    <w:lvl w:ilvl="0" w:tplc="405670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B4366"/>
    <w:multiLevelType w:val="hybridMultilevel"/>
    <w:tmpl w:val="8026C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C60EA"/>
    <w:multiLevelType w:val="hybridMultilevel"/>
    <w:tmpl w:val="7E7CD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AA6B03"/>
    <w:multiLevelType w:val="hybridMultilevel"/>
    <w:tmpl w:val="208E40DA"/>
    <w:lvl w:ilvl="0" w:tplc="D372691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4A6DF3"/>
    <w:multiLevelType w:val="multilevel"/>
    <w:tmpl w:val="9F08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F34ED3"/>
    <w:multiLevelType w:val="multilevel"/>
    <w:tmpl w:val="572A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E66A37"/>
    <w:multiLevelType w:val="hybridMultilevel"/>
    <w:tmpl w:val="25B03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F371D0"/>
    <w:multiLevelType w:val="hybridMultilevel"/>
    <w:tmpl w:val="8FAE94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3A2E92"/>
    <w:multiLevelType w:val="hybridMultilevel"/>
    <w:tmpl w:val="BF608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0A6404"/>
    <w:multiLevelType w:val="hybridMultilevel"/>
    <w:tmpl w:val="5B1A6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4B44E9"/>
    <w:multiLevelType w:val="hybridMultilevel"/>
    <w:tmpl w:val="D10E9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6"/>
  </w:num>
  <w:num w:numId="4">
    <w:abstractNumId w:val="2"/>
  </w:num>
  <w:num w:numId="5">
    <w:abstractNumId w:val="13"/>
  </w:num>
  <w:num w:numId="6">
    <w:abstractNumId w:val="0"/>
  </w:num>
  <w:num w:numId="7">
    <w:abstractNumId w:val="3"/>
  </w:num>
  <w:num w:numId="8">
    <w:abstractNumId w:val="1"/>
  </w:num>
  <w:num w:numId="9">
    <w:abstractNumId w:val="5"/>
  </w:num>
  <w:num w:numId="10">
    <w:abstractNumId w:val="15"/>
  </w:num>
  <w:num w:numId="11">
    <w:abstractNumId w:val="7"/>
  </w:num>
  <w:num w:numId="12">
    <w:abstractNumId w:val="4"/>
  </w:num>
  <w:num w:numId="13">
    <w:abstractNumId w:val="16"/>
  </w:num>
  <w:num w:numId="14">
    <w:abstractNumId w:val="10"/>
  </w:num>
  <w:num w:numId="15">
    <w:abstractNumId w:val="11"/>
  </w:num>
  <w:num w:numId="16">
    <w:abstractNumId w:val="8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DE"/>
    <w:rsid w:val="00002C37"/>
    <w:rsid w:val="00003FA7"/>
    <w:rsid w:val="00006A31"/>
    <w:rsid w:val="000070B8"/>
    <w:rsid w:val="00013A8A"/>
    <w:rsid w:val="00024E59"/>
    <w:rsid w:val="000324E7"/>
    <w:rsid w:val="00037F97"/>
    <w:rsid w:val="000457C3"/>
    <w:rsid w:val="0004674B"/>
    <w:rsid w:val="000468D2"/>
    <w:rsid w:val="00052F0A"/>
    <w:rsid w:val="00070530"/>
    <w:rsid w:val="00073159"/>
    <w:rsid w:val="0007429F"/>
    <w:rsid w:val="00075FB9"/>
    <w:rsid w:val="00077326"/>
    <w:rsid w:val="0007796F"/>
    <w:rsid w:val="00080BBB"/>
    <w:rsid w:val="000835E1"/>
    <w:rsid w:val="000839E7"/>
    <w:rsid w:val="0008620F"/>
    <w:rsid w:val="000863E3"/>
    <w:rsid w:val="000910BB"/>
    <w:rsid w:val="000A40F8"/>
    <w:rsid w:val="000A44CD"/>
    <w:rsid w:val="000A5D59"/>
    <w:rsid w:val="000B6F7A"/>
    <w:rsid w:val="000C0743"/>
    <w:rsid w:val="000C7575"/>
    <w:rsid w:val="000D1085"/>
    <w:rsid w:val="000E1D4F"/>
    <w:rsid w:val="000E2578"/>
    <w:rsid w:val="000E28AE"/>
    <w:rsid w:val="000E2B1B"/>
    <w:rsid w:val="000F28C4"/>
    <w:rsid w:val="000F32D4"/>
    <w:rsid w:val="001027F1"/>
    <w:rsid w:val="00111B4D"/>
    <w:rsid w:val="00112C64"/>
    <w:rsid w:val="00112D48"/>
    <w:rsid w:val="001160A2"/>
    <w:rsid w:val="00116B2B"/>
    <w:rsid w:val="0012165C"/>
    <w:rsid w:val="001269F0"/>
    <w:rsid w:val="00126AF7"/>
    <w:rsid w:val="00127917"/>
    <w:rsid w:val="00135975"/>
    <w:rsid w:val="00135DCD"/>
    <w:rsid w:val="001418B1"/>
    <w:rsid w:val="001551CB"/>
    <w:rsid w:val="00157286"/>
    <w:rsid w:val="00162CE8"/>
    <w:rsid w:val="00186B9A"/>
    <w:rsid w:val="00193DC9"/>
    <w:rsid w:val="00195B04"/>
    <w:rsid w:val="001A05EF"/>
    <w:rsid w:val="001A39FC"/>
    <w:rsid w:val="001A581E"/>
    <w:rsid w:val="001B5742"/>
    <w:rsid w:val="001C58B5"/>
    <w:rsid w:val="001C5E9D"/>
    <w:rsid w:val="001C7E3F"/>
    <w:rsid w:val="001D7A21"/>
    <w:rsid w:val="001E3C66"/>
    <w:rsid w:val="001E5803"/>
    <w:rsid w:val="001E64CF"/>
    <w:rsid w:val="001E74CE"/>
    <w:rsid w:val="001F3218"/>
    <w:rsid w:val="001F41AD"/>
    <w:rsid w:val="002062DB"/>
    <w:rsid w:val="002065B0"/>
    <w:rsid w:val="002164DD"/>
    <w:rsid w:val="00221DF1"/>
    <w:rsid w:val="00226754"/>
    <w:rsid w:val="002302BE"/>
    <w:rsid w:val="0023267C"/>
    <w:rsid w:val="0023350C"/>
    <w:rsid w:val="002347B7"/>
    <w:rsid w:val="00236D75"/>
    <w:rsid w:val="00240D93"/>
    <w:rsid w:val="0024424C"/>
    <w:rsid w:val="002463A4"/>
    <w:rsid w:val="0025134B"/>
    <w:rsid w:val="0025359D"/>
    <w:rsid w:val="00263188"/>
    <w:rsid w:val="002649EB"/>
    <w:rsid w:val="002659F8"/>
    <w:rsid w:val="0027036E"/>
    <w:rsid w:val="00270664"/>
    <w:rsid w:val="00280241"/>
    <w:rsid w:val="0028039D"/>
    <w:rsid w:val="0028373F"/>
    <w:rsid w:val="00290DAE"/>
    <w:rsid w:val="002947ED"/>
    <w:rsid w:val="00297782"/>
    <w:rsid w:val="002A0243"/>
    <w:rsid w:val="002A2B5D"/>
    <w:rsid w:val="002A3BCB"/>
    <w:rsid w:val="002A5BF0"/>
    <w:rsid w:val="002A7F7A"/>
    <w:rsid w:val="002B0AE9"/>
    <w:rsid w:val="002B7839"/>
    <w:rsid w:val="002B7ABA"/>
    <w:rsid w:val="002C156D"/>
    <w:rsid w:val="002D731F"/>
    <w:rsid w:val="002E4EA2"/>
    <w:rsid w:val="002E5348"/>
    <w:rsid w:val="002F2E8A"/>
    <w:rsid w:val="002F60E9"/>
    <w:rsid w:val="002F6401"/>
    <w:rsid w:val="0030043C"/>
    <w:rsid w:val="00300610"/>
    <w:rsid w:val="00303CE5"/>
    <w:rsid w:val="0030490D"/>
    <w:rsid w:val="00305DAD"/>
    <w:rsid w:val="0033224B"/>
    <w:rsid w:val="00332539"/>
    <w:rsid w:val="00333E87"/>
    <w:rsid w:val="003375FE"/>
    <w:rsid w:val="00340065"/>
    <w:rsid w:val="00342D50"/>
    <w:rsid w:val="003443B6"/>
    <w:rsid w:val="00345218"/>
    <w:rsid w:val="00356961"/>
    <w:rsid w:val="0036051A"/>
    <w:rsid w:val="0036575D"/>
    <w:rsid w:val="003678EE"/>
    <w:rsid w:val="00367A21"/>
    <w:rsid w:val="003716A6"/>
    <w:rsid w:val="00380F96"/>
    <w:rsid w:val="0038384C"/>
    <w:rsid w:val="0038451E"/>
    <w:rsid w:val="00384B5C"/>
    <w:rsid w:val="00396D85"/>
    <w:rsid w:val="00396FE6"/>
    <w:rsid w:val="003B017E"/>
    <w:rsid w:val="003B437E"/>
    <w:rsid w:val="003C4460"/>
    <w:rsid w:val="003C7713"/>
    <w:rsid w:val="003D5897"/>
    <w:rsid w:val="003E026C"/>
    <w:rsid w:val="003E19CA"/>
    <w:rsid w:val="003E2407"/>
    <w:rsid w:val="003F1C8A"/>
    <w:rsid w:val="003F3D28"/>
    <w:rsid w:val="003F7709"/>
    <w:rsid w:val="00404769"/>
    <w:rsid w:val="00404EBB"/>
    <w:rsid w:val="004071D2"/>
    <w:rsid w:val="00413777"/>
    <w:rsid w:val="00420E43"/>
    <w:rsid w:val="004279EC"/>
    <w:rsid w:val="00427C3D"/>
    <w:rsid w:val="00433A83"/>
    <w:rsid w:val="00434955"/>
    <w:rsid w:val="00441AF2"/>
    <w:rsid w:val="00447D3D"/>
    <w:rsid w:val="00465888"/>
    <w:rsid w:val="00476339"/>
    <w:rsid w:val="00476846"/>
    <w:rsid w:val="004777D3"/>
    <w:rsid w:val="00477E93"/>
    <w:rsid w:val="0048328A"/>
    <w:rsid w:val="00486661"/>
    <w:rsid w:val="004907CC"/>
    <w:rsid w:val="00492DD1"/>
    <w:rsid w:val="00493416"/>
    <w:rsid w:val="00494C61"/>
    <w:rsid w:val="004A05C5"/>
    <w:rsid w:val="004A1526"/>
    <w:rsid w:val="004B6EC3"/>
    <w:rsid w:val="004B74AD"/>
    <w:rsid w:val="004C31E0"/>
    <w:rsid w:val="004C35D9"/>
    <w:rsid w:val="004C65DB"/>
    <w:rsid w:val="004C75F8"/>
    <w:rsid w:val="004D07F0"/>
    <w:rsid w:val="004E37DE"/>
    <w:rsid w:val="004E46FE"/>
    <w:rsid w:val="004E5DB8"/>
    <w:rsid w:val="004F194C"/>
    <w:rsid w:val="004F3A25"/>
    <w:rsid w:val="004F6E72"/>
    <w:rsid w:val="00502073"/>
    <w:rsid w:val="0050488E"/>
    <w:rsid w:val="00506F0B"/>
    <w:rsid w:val="0052064A"/>
    <w:rsid w:val="00524FC3"/>
    <w:rsid w:val="005257C4"/>
    <w:rsid w:val="0052685A"/>
    <w:rsid w:val="00530B72"/>
    <w:rsid w:val="00532659"/>
    <w:rsid w:val="005404D7"/>
    <w:rsid w:val="0054638A"/>
    <w:rsid w:val="005500F1"/>
    <w:rsid w:val="00566D81"/>
    <w:rsid w:val="00570D21"/>
    <w:rsid w:val="0057201B"/>
    <w:rsid w:val="00575ECC"/>
    <w:rsid w:val="00576237"/>
    <w:rsid w:val="005839A5"/>
    <w:rsid w:val="005875E8"/>
    <w:rsid w:val="00595CCB"/>
    <w:rsid w:val="00596EF5"/>
    <w:rsid w:val="005B6151"/>
    <w:rsid w:val="005B684C"/>
    <w:rsid w:val="005B69E5"/>
    <w:rsid w:val="005C15B4"/>
    <w:rsid w:val="005C5FD0"/>
    <w:rsid w:val="005C7D7D"/>
    <w:rsid w:val="005D4F98"/>
    <w:rsid w:val="005D6362"/>
    <w:rsid w:val="005D762F"/>
    <w:rsid w:val="005E2908"/>
    <w:rsid w:val="005E562A"/>
    <w:rsid w:val="005E7A8B"/>
    <w:rsid w:val="005F7F34"/>
    <w:rsid w:val="006022C3"/>
    <w:rsid w:val="00603FAD"/>
    <w:rsid w:val="00604C84"/>
    <w:rsid w:val="00606D78"/>
    <w:rsid w:val="0062398A"/>
    <w:rsid w:val="006317F5"/>
    <w:rsid w:val="00631C6B"/>
    <w:rsid w:val="00633C63"/>
    <w:rsid w:val="00635D81"/>
    <w:rsid w:val="00655CA4"/>
    <w:rsid w:val="00660EF6"/>
    <w:rsid w:val="00663171"/>
    <w:rsid w:val="00664729"/>
    <w:rsid w:val="00664BE4"/>
    <w:rsid w:val="00674CCF"/>
    <w:rsid w:val="0067712B"/>
    <w:rsid w:val="00677FC8"/>
    <w:rsid w:val="00682364"/>
    <w:rsid w:val="006839AC"/>
    <w:rsid w:val="0069166D"/>
    <w:rsid w:val="006926B3"/>
    <w:rsid w:val="006973F6"/>
    <w:rsid w:val="00697799"/>
    <w:rsid w:val="006A31FF"/>
    <w:rsid w:val="006A5BEE"/>
    <w:rsid w:val="006C294F"/>
    <w:rsid w:val="006C5F6E"/>
    <w:rsid w:val="006C7A51"/>
    <w:rsid w:val="006C7A6C"/>
    <w:rsid w:val="006D77FA"/>
    <w:rsid w:val="006D7D86"/>
    <w:rsid w:val="006E3044"/>
    <w:rsid w:val="006E618F"/>
    <w:rsid w:val="006F7457"/>
    <w:rsid w:val="00700754"/>
    <w:rsid w:val="00703164"/>
    <w:rsid w:val="00704E8B"/>
    <w:rsid w:val="007129DE"/>
    <w:rsid w:val="007142AD"/>
    <w:rsid w:val="00715215"/>
    <w:rsid w:val="00716346"/>
    <w:rsid w:val="00720096"/>
    <w:rsid w:val="00720947"/>
    <w:rsid w:val="00723E5F"/>
    <w:rsid w:val="0072737D"/>
    <w:rsid w:val="007324C3"/>
    <w:rsid w:val="0073489E"/>
    <w:rsid w:val="00736EE8"/>
    <w:rsid w:val="00743B9B"/>
    <w:rsid w:val="007545A1"/>
    <w:rsid w:val="00756007"/>
    <w:rsid w:val="0075749E"/>
    <w:rsid w:val="007621A7"/>
    <w:rsid w:val="00770CC7"/>
    <w:rsid w:val="007750EA"/>
    <w:rsid w:val="0077731F"/>
    <w:rsid w:val="00783EA4"/>
    <w:rsid w:val="00784394"/>
    <w:rsid w:val="00784F7B"/>
    <w:rsid w:val="007905BA"/>
    <w:rsid w:val="00791AFA"/>
    <w:rsid w:val="007A3F22"/>
    <w:rsid w:val="007A5E7D"/>
    <w:rsid w:val="007B3A4C"/>
    <w:rsid w:val="007D091F"/>
    <w:rsid w:val="007D20E2"/>
    <w:rsid w:val="007E3DFE"/>
    <w:rsid w:val="007F075D"/>
    <w:rsid w:val="007F0777"/>
    <w:rsid w:val="00802F68"/>
    <w:rsid w:val="00806290"/>
    <w:rsid w:val="00806E15"/>
    <w:rsid w:val="0080753C"/>
    <w:rsid w:val="00813F90"/>
    <w:rsid w:val="00817E51"/>
    <w:rsid w:val="008260FB"/>
    <w:rsid w:val="008351DB"/>
    <w:rsid w:val="00835913"/>
    <w:rsid w:val="00836F54"/>
    <w:rsid w:val="0084147D"/>
    <w:rsid w:val="008414E6"/>
    <w:rsid w:val="00841502"/>
    <w:rsid w:val="00843511"/>
    <w:rsid w:val="00843A2F"/>
    <w:rsid w:val="00845B10"/>
    <w:rsid w:val="008567A8"/>
    <w:rsid w:val="008610E9"/>
    <w:rsid w:val="00862CBF"/>
    <w:rsid w:val="008646F5"/>
    <w:rsid w:val="00866704"/>
    <w:rsid w:val="0086670D"/>
    <w:rsid w:val="008702CA"/>
    <w:rsid w:val="00873627"/>
    <w:rsid w:val="00875CBA"/>
    <w:rsid w:val="008762B3"/>
    <w:rsid w:val="00885158"/>
    <w:rsid w:val="008868C4"/>
    <w:rsid w:val="0089483A"/>
    <w:rsid w:val="00895F3C"/>
    <w:rsid w:val="008A244F"/>
    <w:rsid w:val="008A2688"/>
    <w:rsid w:val="008A3CDE"/>
    <w:rsid w:val="008B5249"/>
    <w:rsid w:val="008B7133"/>
    <w:rsid w:val="008D2053"/>
    <w:rsid w:val="008D67D5"/>
    <w:rsid w:val="008D6F93"/>
    <w:rsid w:val="008E5B4D"/>
    <w:rsid w:val="008E6309"/>
    <w:rsid w:val="008E6F0C"/>
    <w:rsid w:val="008F1618"/>
    <w:rsid w:val="008F3F08"/>
    <w:rsid w:val="008F403E"/>
    <w:rsid w:val="008F4980"/>
    <w:rsid w:val="008F4CB3"/>
    <w:rsid w:val="008F7869"/>
    <w:rsid w:val="00917314"/>
    <w:rsid w:val="009200B2"/>
    <w:rsid w:val="00921590"/>
    <w:rsid w:val="009220A5"/>
    <w:rsid w:val="009236E7"/>
    <w:rsid w:val="00927618"/>
    <w:rsid w:val="00930EA7"/>
    <w:rsid w:val="009325E9"/>
    <w:rsid w:val="0094346F"/>
    <w:rsid w:val="00943896"/>
    <w:rsid w:val="00944FA5"/>
    <w:rsid w:val="00947D40"/>
    <w:rsid w:val="00951840"/>
    <w:rsid w:val="00954264"/>
    <w:rsid w:val="00962E75"/>
    <w:rsid w:val="00962E87"/>
    <w:rsid w:val="00963420"/>
    <w:rsid w:val="00967D62"/>
    <w:rsid w:val="00974E9A"/>
    <w:rsid w:val="00975E10"/>
    <w:rsid w:val="00996982"/>
    <w:rsid w:val="009A0248"/>
    <w:rsid w:val="009A23BB"/>
    <w:rsid w:val="009A2C5D"/>
    <w:rsid w:val="009B3BB5"/>
    <w:rsid w:val="009B572A"/>
    <w:rsid w:val="009C1FCE"/>
    <w:rsid w:val="009C478A"/>
    <w:rsid w:val="009D4E05"/>
    <w:rsid w:val="009D626F"/>
    <w:rsid w:val="009D7532"/>
    <w:rsid w:val="009D78B5"/>
    <w:rsid w:val="009E773D"/>
    <w:rsid w:val="009E7961"/>
    <w:rsid w:val="009E797A"/>
    <w:rsid w:val="009F1FDC"/>
    <w:rsid w:val="009F4F88"/>
    <w:rsid w:val="009F6D20"/>
    <w:rsid w:val="00A03A37"/>
    <w:rsid w:val="00A1046C"/>
    <w:rsid w:val="00A21F89"/>
    <w:rsid w:val="00A3027E"/>
    <w:rsid w:val="00A311A2"/>
    <w:rsid w:val="00A41F02"/>
    <w:rsid w:val="00A43F9D"/>
    <w:rsid w:val="00A441A2"/>
    <w:rsid w:val="00A46A06"/>
    <w:rsid w:val="00A65771"/>
    <w:rsid w:val="00A7487C"/>
    <w:rsid w:val="00A7509E"/>
    <w:rsid w:val="00A75D7F"/>
    <w:rsid w:val="00A802C0"/>
    <w:rsid w:val="00A808FF"/>
    <w:rsid w:val="00A81CCE"/>
    <w:rsid w:val="00A84FE7"/>
    <w:rsid w:val="00A934DE"/>
    <w:rsid w:val="00AA1F2D"/>
    <w:rsid w:val="00AB09AB"/>
    <w:rsid w:val="00AC0581"/>
    <w:rsid w:val="00AC08FA"/>
    <w:rsid w:val="00AC5F33"/>
    <w:rsid w:val="00AC6DB8"/>
    <w:rsid w:val="00AD1FC5"/>
    <w:rsid w:val="00AE1550"/>
    <w:rsid w:val="00AE1E8F"/>
    <w:rsid w:val="00AE201A"/>
    <w:rsid w:val="00AF4A0B"/>
    <w:rsid w:val="00B03BCD"/>
    <w:rsid w:val="00B15259"/>
    <w:rsid w:val="00B178D4"/>
    <w:rsid w:val="00B21502"/>
    <w:rsid w:val="00B27515"/>
    <w:rsid w:val="00B362B4"/>
    <w:rsid w:val="00B3724B"/>
    <w:rsid w:val="00B37FE2"/>
    <w:rsid w:val="00B42E4E"/>
    <w:rsid w:val="00B43C0A"/>
    <w:rsid w:val="00B719AF"/>
    <w:rsid w:val="00B80930"/>
    <w:rsid w:val="00B8419A"/>
    <w:rsid w:val="00B8423E"/>
    <w:rsid w:val="00B85483"/>
    <w:rsid w:val="00B8706A"/>
    <w:rsid w:val="00B93302"/>
    <w:rsid w:val="00B93B75"/>
    <w:rsid w:val="00B95673"/>
    <w:rsid w:val="00B97F18"/>
    <w:rsid w:val="00BA1AA6"/>
    <w:rsid w:val="00BA2B14"/>
    <w:rsid w:val="00BA39E4"/>
    <w:rsid w:val="00BA59D7"/>
    <w:rsid w:val="00BA5D0F"/>
    <w:rsid w:val="00BA7231"/>
    <w:rsid w:val="00BB217A"/>
    <w:rsid w:val="00BB52F6"/>
    <w:rsid w:val="00BB727A"/>
    <w:rsid w:val="00BC290C"/>
    <w:rsid w:val="00BC73D8"/>
    <w:rsid w:val="00BD1852"/>
    <w:rsid w:val="00BD4ECD"/>
    <w:rsid w:val="00BD6496"/>
    <w:rsid w:val="00BD6880"/>
    <w:rsid w:val="00BD77BF"/>
    <w:rsid w:val="00BE46C0"/>
    <w:rsid w:val="00BE723E"/>
    <w:rsid w:val="00BE725D"/>
    <w:rsid w:val="00BF529A"/>
    <w:rsid w:val="00C0265E"/>
    <w:rsid w:val="00C042A5"/>
    <w:rsid w:val="00C063FA"/>
    <w:rsid w:val="00C150E4"/>
    <w:rsid w:val="00C24AE7"/>
    <w:rsid w:val="00C31E98"/>
    <w:rsid w:val="00C360FA"/>
    <w:rsid w:val="00C369EA"/>
    <w:rsid w:val="00C44DB3"/>
    <w:rsid w:val="00C47B85"/>
    <w:rsid w:val="00C57B6E"/>
    <w:rsid w:val="00C6028F"/>
    <w:rsid w:val="00C657FF"/>
    <w:rsid w:val="00C6588C"/>
    <w:rsid w:val="00C7048F"/>
    <w:rsid w:val="00C70FCF"/>
    <w:rsid w:val="00C81AED"/>
    <w:rsid w:val="00C82D43"/>
    <w:rsid w:val="00C83923"/>
    <w:rsid w:val="00C84837"/>
    <w:rsid w:val="00C90AF1"/>
    <w:rsid w:val="00C91C9E"/>
    <w:rsid w:val="00CA7CF6"/>
    <w:rsid w:val="00CB7C37"/>
    <w:rsid w:val="00CC36E7"/>
    <w:rsid w:val="00CC6F22"/>
    <w:rsid w:val="00CD342D"/>
    <w:rsid w:val="00CE0952"/>
    <w:rsid w:val="00CE5636"/>
    <w:rsid w:val="00CE700F"/>
    <w:rsid w:val="00CE734A"/>
    <w:rsid w:val="00CF21F0"/>
    <w:rsid w:val="00CF5B1C"/>
    <w:rsid w:val="00CF73CC"/>
    <w:rsid w:val="00CF79B3"/>
    <w:rsid w:val="00CF79E0"/>
    <w:rsid w:val="00D002EB"/>
    <w:rsid w:val="00D0684C"/>
    <w:rsid w:val="00D071F1"/>
    <w:rsid w:val="00D10192"/>
    <w:rsid w:val="00D14F26"/>
    <w:rsid w:val="00D214C1"/>
    <w:rsid w:val="00D22ED3"/>
    <w:rsid w:val="00D2326A"/>
    <w:rsid w:val="00D32244"/>
    <w:rsid w:val="00D32E21"/>
    <w:rsid w:val="00D33DB8"/>
    <w:rsid w:val="00D4456F"/>
    <w:rsid w:val="00D45543"/>
    <w:rsid w:val="00D466B3"/>
    <w:rsid w:val="00D546F2"/>
    <w:rsid w:val="00D61E4E"/>
    <w:rsid w:val="00D66EED"/>
    <w:rsid w:val="00D67C50"/>
    <w:rsid w:val="00D72A53"/>
    <w:rsid w:val="00D770BE"/>
    <w:rsid w:val="00D77FD6"/>
    <w:rsid w:val="00D847DB"/>
    <w:rsid w:val="00D87ADD"/>
    <w:rsid w:val="00D92428"/>
    <w:rsid w:val="00D9258D"/>
    <w:rsid w:val="00DA4863"/>
    <w:rsid w:val="00DA55B0"/>
    <w:rsid w:val="00DA6038"/>
    <w:rsid w:val="00DA6A2F"/>
    <w:rsid w:val="00DA7C8C"/>
    <w:rsid w:val="00DB2A7C"/>
    <w:rsid w:val="00DB4E38"/>
    <w:rsid w:val="00DC00FB"/>
    <w:rsid w:val="00DD4DCC"/>
    <w:rsid w:val="00DD5294"/>
    <w:rsid w:val="00DE189D"/>
    <w:rsid w:val="00DE2039"/>
    <w:rsid w:val="00DE2E2A"/>
    <w:rsid w:val="00DE5350"/>
    <w:rsid w:val="00DF17C5"/>
    <w:rsid w:val="00DF436F"/>
    <w:rsid w:val="00DF56CE"/>
    <w:rsid w:val="00DF6B8C"/>
    <w:rsid w:val="00E0063F"/>
    <w:rsid w:val="00E01B1A"/>
    <w:rsid w:val="00E10EF0"/>
    <w:rsid w:val="00E11929"/>
    <w:rsid w:val="00E11C82"/>
    <w:rsid w:val="00E120EF"/>
    <w:rsid w:val="00E26363"/>
    <w:rsid w:val="00E357DC"/>
    <w:rsid w:val="00E36606"/>
    <w:rsid w:val="00E40DA8"/>
    <w:rsid w:val="00E41966"/>
    <w:rsid w:val="00E422B2"/>
    <w:rsid w:val="00E513B2"/>
    <w:rsid w:val="00E5286E"/>
    <w:rsid w:val="00E5323C"/>
    <w:rsid w:val="00E568BA"/>
    <w:rsid w:val="00E61019"/>
    <w:rsid w:val="00E649AC"/>
    <w:rsid w:val="00E665E1"/>
    <w:rsid w:val="00E853BB"/>
    <w:rsid w:val="00EA3709"/>
    <w:rsid w:val="00EA4C2F"/>
    <w:rsid w:val="00EB2421"/>
    <w:rsid w:val="00EB550F"/>
    <w:rsid w:val="00EB64A8"/>
    <w:rsid w:val="00EC071F"/>
    <w:rsid w:val="00EC72E9"/>
    <w:rsid w:val="00ED0D8E"/>
    <w:rsid w:val="00EE04B8"/>
    <w:rsid w:val="00EE057E"/>
    <w:rsid w:val="00EE4571"/>
    <w:rsid w:val="00EF113E"/>
    <w:rsid w:val="00EF6A5B"/>
    <w:rsid w:val="00F13E41"/>
    <w:rsid w:val="00F15C3D"/>
    <w:rsid w:val="00F1798B"/>
    <w:rsid w:val="00F22AAA"/>
    <w:rsid w:val="00F25978"/>
    <w:rsid w:val="00F25F58"/>
    <w:rsid w:val="00F426C5"/>
    <w:rsid w:val="00F446A0"/>
    <w:rsid w:val="00F4584E"/>
    <w:rsid w:val="00F50519"/>
    <w:rsid w:val="00F513AF"/>
    <w:rsid w:val="00F526AA"/>
    <w:rsid w:val="00F56BBC"/>
    <w:rsid w:val="00F57419"/>
    <w:rsid w:val="00F57F77"/>
    <w:rsid w:val="00F667A6"/>
    <w:rsid w:val="00F74687"/>
    <w:rsid w:val="00F752AF"/>
    <w:rsid w:val="00F8328B"/>
    <w:rsid w:val="00F90140"/>
    <w:rsid w:val="00F92BD0"/>
    <w:rsid w:val="00F960FE"/>
    <w:rsid w:val="00FA0B16"/>
    <w:rsid w:val="00FA115D"/>
    <w:rsid w:val="00FA1610"/>
    <w:rsid w:val="00FA4979"/>
    <w:rsid w:val="00FB2DC7"/>
    <w:rsid w:val="00FB44C7"/>
    <w:rsid w:val="00FC0D8D"/>
    <w:rsid w:val="00FC29DB"/>
    <w:rsid w:val="00FC4E30"/>
    <w:rsid w:val="00FE0940"/>
    <w:rsid w:val="00FF0A6E"/>
    <w:rsid w:val="00FF1150"/>
    <w:rsid w:val="00FF22D9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9808C71"/>
  <w15:docId w15:val="{D6A9CBBE-CA6F-4D83-A078-DC2329C4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C8C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hAnsi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884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paragraph" w:styleId="Title">
    <w:name w:val="Title"/>
    <w:basedOn w:val="Normal"/>
    <w:link w:val="TitleChar"/>
    <w:qFormat/>
    <w:rsid w:val="0098588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b/>
      <w:sz w:val="36"/>
    </w:rPr>
  </w:style>
  <w:style w:type="character" w:styleId="Hyperlink">
    <w:name w:val="Hyperlink"/>
    <w:rsid w:val="00985884"/>
    <w:rPr>
      <w:color w:val="0000FF"/>
      <w:spacing w:val="0"/>
      <w:sz w:val="24"/>
      <w:u w:val="single"/>
    </w:rPr>
  </w:style>
  <w:style w:type="character" w:styleId="Emphasis">
    <w:name w:val="Emphasis"/>
    <w:qFormat/>
    <w:rsid w:val="00985884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985884"/>
    <w:pPr>
      <w:tabs>
        <w:tab w:val="clea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56" w:lineRule="exact"/>
    </w:pPr>
  </w:style>
  <w:style w:type="paragraph" w:customStyle="1" w:styleId="BodySingle">
    <w:name w:val="Body Single"/>
    <w:basedOn w:val="Normal"/>
    <w:rsid w:val="00985884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DefaultText">
    <w:name w:val="Default Text"/>
    <w:basedOn w:val="Normal"/>
    <w:rsid w:val="00985884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98588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BB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4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43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4394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394"/>
    <w:rPr>
      <w:rFonts w:ascii="Arial" w:hAnsi="Arial"/>
      <w:b/>
      <w:bCs/>
      <w:color w:val="000000"/>
    </w:rPr>
  </w:style>
  <w:style w:type="paragraph" w:styleId="NormalWeb">
    <w:name w:val="Normal (Web)"/>
    <w:basedOn w:val="Normal"/>
    <w:uiPriority w:val="99"/>
    <w:rsid w:val="00420E43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79EC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9EC"/>
    <w:rPr>
      <w:rFonts w:ascii="Arial" w:hAnsi="Arial"/>
      <w:color w:val="000000"/>
      <w:sz w:val="22"/>
    </w:rPr>
  </w:style>
  <w:style w:type="paragraph" w:customStyle="1" w:styleId="Default">
    <w:name w:val="Default"/>
    <w:rsid w:val="0073489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3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7C37"/>
    <w:rPr>
      <w:b/>
      <w:bCs/>
    </w:rPr>
  </w:style>
  <w:style w:type="character" w:customStyle="1" w:styleId="x171">
    <w:name w:val="x171"/>
    <w:basedOn w:val="DefaultParagraphFont"/>
    <w:rsid w:val="0026318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2A0243"/>
  </w:style>
  <w:style w:type="character" w:customStyle="1" w:styleId="Mention1">
    <w:name w:val="Mention1"/>
    <w:basedOn w:val="DefaultParagraphFont"/>
    <w:uiPriority w:val="99"/>
    <w:semiHidden/>
    <w:unhideWhenUsed/>
    <w:rsid w:val="00E3660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5359D"/>
    <w:rPr>
      <w:color w:val="808080"/>
      <w:shd w:val="clear" w:color="auto" w:fill="E6E6E6"/>
    </w:rPr>
  </w:style>
  <w:style w:type="character" w:customStyle="1" w:styleId="font-g-9nqpwx3kcnt74rbm-n7">
    <w:name w:val="font-g-9nqpwx3kcnt74rbm-n7"/>
    <w:basedOn w:val="DefaultParagraphFont"/>
    <w:rsid w:val="00F15C3D"/>
  </w:style>
  <w:style w:type="paragraph" w:customStyle="1" w:styleId="ql-indent-1">
    <w:name w:val="ql-indent-1"/>
    <w:basedOn w:val="Normal"/>
    <w:rsid w:val="00F15C3D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4C75F8"/>
    <w:rPr>
      <w:rFonts w:ascii="Arial" w:hAnsi="Arial"/>
      <w:b/>
      <w:color w:val="000000"/>
      <w:sz w:val="36"/>
    </w:rPr>
  </w:style>
  <w:style w:type="paragraph" w:styleId="Revision">
    <w:name w:val="Revision"/>
    <w:hidden/>
    <w:uiPriority w:val="99"/>
    <w:semiHidden/>
    <w:rsid w:val="00770CC7"/>
    <w:rPr>
      <w:rFonts w:ascii="Arial" w:hAnsi="Arial"/>
      <w:color w:val="000000"/>
      <w:sz w:val="22"/>
    </w:rPr>
  </w:style>
  <w:style w:type="paragraph" w:styleId="NoSpacing">
    <w:name w:val="No Spacing"/>
    <w:uiPriority w:val="1"/>
    <w:qFormat/>
    <w:rsid w:val="005F7F34"/>
    <w:pPr>
      <w:tabs>
        <w:tab w:val="left" w:pos="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heatherwestpr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fgiaonline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ickson@fgiaonline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8620E-FE3F-434B-949B-E152AA081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2669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Information</vt:lpstr>
    </vt:vector>
  </TitlesOfParts>
  <Company>Heather West Public Relations</Company>
  <LinksUpToDate>false</LinksUpToDate>
  <CharactersWithSpaces>3106</CharactersWithSpaces>
  <SharedDoc>false</SharedDoc>
  <HLinks>
    <vt:vector size="30" baseType="variant">
      <vt:variant>
        <vt:i4>852038</vt:i4>
      </vt:variant>
      <vt:variant>
        <vt:i4>12</vt:i4>
      </vt:variant>
      <vt:variant>
        <vt:i4>0</vt:i4>
      </vt:variant>
      <vt:variant>
        <vt:i4>5</vt:i4>
      </vt:variant>
      <vt:variant>
        <vt:lpwstr>http://www.aamanet.org/rsswhatsnew.asp?sect=1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http://www.aamanet.org/rssnews.asp?sect=1</vt:lpwstr>
      </vt:variant>
      <vt:variant>
        <vt:lpwstr/>
      </vt:variant>
      <vt:variant>
        <vt:i4>3473513</vt:i4>
      </vt:variant>
      <vt:variant>
        <vt:i4>6</vt:i4>
      </vt:variant>
      <vt:variant>
        <vt:i4>0</vt:i4>
      </vt:variant>
      <vt:variant>
        <vt:i4>5</vt:i4>
      </vt:variant>
      <vt:variant>
        <vt:lpwstr>http://www.aamanet.org/</vt:lpwstr>
      </vt:variant>
      <vt:variant>
        <vt:lpwstr/>
      </vt:variant>
      <vt:variant>
        <vt:i4>1507369</vt:i4>
      </vt:variant>
      <vt:variant>
        <vt:i4>3</vt:i4>
      </vt:variant>
      <vt:variant>
        <vt:i4>0</vt:i4>
      </vt:variant>
      <vt:variant>
        <vt:i4>5</vt:i4>
      </vt:variant>
      <vt:variant>
        <vt:lpwstr>mailto:adickson@aamanet.org</vt:lpwstr>
      </vt:variant>
      <vt:variant>
        <vt:lpwstr/>
      </vt:variant>
      <vt:variant>
        <vt:i4>983103</vt:i4>
      </vt:variant>
      <vt:variant>
        <vt:i4>0</vt:i4>
      </vt:variant>
      <vt:variant>
        <vt:i4>0</vt:i4>
      </vt:variant>
      <vt:variant>
        <vt:i4>5</vt:i4>
      </vt:variant>
      <vt:variant>
        <vt:lpwstr>mailto:heather@heatherwestpr.com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Heather West</dc:creator>
  <cp:lastModifiedBy>Meryl Williams</cp:lastModifiedBy>
  <cp:revision>2</cp:revision>
  <cp:lastPrinted>2014-02-14T17:35:00Z</cp:lastPrinted>
  <dcterms:created xsi:type="dcterms:W3CDTF">2022-03-08T13:57:00Z</dcterms:created>
  <dcterms:modified xsi:type="dcterms:W3CDTF">2022-03-08T13:57:00Z</dcterms:modified>
</cp:coreProperties>
</file>