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865A7C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865A7C">
        <w:rPr>
          <w:rFonts w:ascii="Arial" w:hAnsi="Arial" w:cs="Arial"/>
          <w:sz w:val="18"/>
          <w:szCs w:val="18"/>
          <w:lang w:val="fr-FR"/>
        </w:rPr>
        <w:t xml:space="preserve">Email:  </w:t>
      </w:r>
      <w:hyperlink r:id="rId8" w:history="1">
        <w:r w:rsidRPr="00865A7C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865A7C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865A7C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865A7C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865A7C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865A7C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865A7C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865A7C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865A7C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865A7C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865A7C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117A81C8" w:rsidR="00305DAD" w:rsidRPr="00D9258D" w:rsidRDefault="001772B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September </w:t>
      </w:r>
      <w:r w:rsidR="00A713CB">
        <w:rPr>
          <w:b w:val="0"/>
          <w:sz w:val="24"/>
          <w:szCs w:val="24"/>
          <w:highlight w:val="yellow"/>
        </w:rPr>
        <w:t>2</w:t>
      </w:r>
      <w:r w:rsidR="0019646E">
        <w:rPr>
          <w:b w:val="0"/>
          <w:sz w:val="24"/>
          <w:szCs w:val="24"/>
          <w:highlight w:val="yellow"/>
        </w:rPr>
        <w:t>8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F18E131" w:rsidR="00305DAD" w:rsidRPr="00D9258D" w:rsidRDefault="0019646E" w:rsidP="0038384C">
      <w:pPr>
        <w:pStyle w:val="Title"/>
        <w:spacing w:after="240"/>
        <w:rPr>
          <w:color w:val="auto"/>
        </w:rPr>
      </w:pPr>
      <w:r w:rsidRPr="0019646E">
        <w:rPr>
          <w:color w:val="auto"/>
        </w:rPr>
        <w:t>Cut-Resistant Apparel Discussed at FGIA Hybrid Fall Conference</w:t>
      </w:r>
      <w:r w:rsidR="001772B0" w:rsidRPr="001772B0">
        <w:rPr>
          <w:color w:val="auto"/>
        </w:rPr>
        <w:t xml:space="preserve"> </w:t>
      </w:r>
    </w:p>
    <w:p w14:paraId="0768A247" w14:textId="24EA0A5C" w:rsidR="00A713CB" w:rsidRPr="007471FA" w:rsidRDefault="00A41F02" w:rsidP="007471FA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7A42CA" w:rsidRPr="004738B0">
        <w:t>The Fenestration and Glazing Industry Alliance (FGIA)</w:t>
      </w:r>
      <w:r w:rsidR="0019646E">
        <w:t xml:space="preserve"> </w:t>
      </w:r>
      <w:r w:rsidR="001C25FA">
        <w:t>hosted</w:t>
      </w:r>
      <w:r w:rsidR="0019646E">
        <w:t xml:space="preserve"> a safety speaker with expertise in the manufacturing of cut-resistant apparel </w:t>
      </w:r>
      <w:r w:rsidR="007A42CA" w:rsidRPr="004738B0">
        <w:t>during the 202</w:t>
      </w:r>
      <w:r w:rsidR="007A42CA">
        <w:t>2</w:t>
      </w:r>
      <w:r w:rsidR="007A42CA" w:rsidRPr="004738B0">
        <w:t xml:space="preserve"> FGIA Hybrid Fall Conference.</w:t>
      </w:r>
      <w:r w:rsidR="0019646E">
        <w:t xml:space="preserve"> Bill Specht, President </w:t>
      </w:r>
      <w:r w:rsidR="001F2706">
        <w:t>and CEO</w:t>
      </w:r>
      <w:r w:rsidR="0019646E">
        <w:t xml:space="preserve"> of </w:t>
      </w:r>
      <w:hyperlink r:id="rId10" w:history="1">
        <w:r w:rsidR="0019646E" w:rsidRPr="001F2706">
          <w:rPr>
            <w:rStyle w:val="Hyperlink"/>
            <w:sz w:val="22"/>
          </w:rPr>
          <w:t>Ark Safety</w:t>
        </w:r>
      </w:hyperlink>
      <w:r w:rsidR="0019646E">
        <w:t xml:space="preserve">, </w:t>
      </w:r>
      <w:r w:rsidR="007471FA" w:rsidRPr="007471FA">
        <w:t>discuss</w:t>
      </w:r>
      <w:r w:rsidR="007471FA">
        <w:t>ed the</w:t>
      </w:r>
      <w:r w:rsidR="007471FA" w:rsidRPr="007471FA">
        <w:t xml:space="preserve"> hazards of </w:t>
      </w:r>
      <w:r w:rsidR="007471FA">
        <w:t>glass plant and manufacturing work and the technology involved in creating</w:t>
      </w:r>
      <w:r w:rsidR="007471FA" w:rsidRPr="007471FA">
        <w:t xml:space="preserve"> solutions like cut-resistant garments </w:t>
      </w:r>
      <w:r w:rsidR="001C25FA">
        <w:t xml:space="preserve">plus </w:t>
      </w:r>
      <w:r w:rsidR="007471FA" w:rsidRPr="007471FA">
        <w:t>hand and arm protection</w:t>
      </w:r>
      <w:r w:rsidR="005D7279">
        <w:t xml:space="preserve"> during this session sponsored by the FGIA Fenestration Safety Committee</w:t>
      </w:r>
      <w:r w:rsidR="007471FA" w:rsidRPr="007471FA">
        <w:t>.</w:t>
      </w:r>
    </w:p>
    <w:p w14:paraId="3C790FF8" w14:textId="763135D0" w:rsidR="007471FA" w:rsidRDefault="001C25FA" w:rsidP="007471FA">
      <w:r>
        <w:t>According to Specht, t</w:t>
      </w:r>
      <w:r w:rsidR="007471FA" w:rsidRPr="003C16E2">
        <w:t>he top five safety hazards in heavy manufacturing include falls</w:t>
      </w:r>
      <w:r w:rsidR="00E63F22">
        <w:t xml:space="preserve"> – including </w:t>
      </w:r>
      <w:r w:rsidR="003C16E2" w:rsidRPr="003C16E2">
        <w:t>t</w:t>
      </w:r>
      <w:r w:rsidR="007471FA" w:rsidRPr="003C16E2">
        <w:t>rips</w:t>
      </w:r>
      <w:r w:rsidR="003C16E2" w:rsidRPr="003C16E2">
        <w:t xml:space="preserve"> and </w:t>
      </w:r>
      <w:r w:rsidR="007471FA" w:rsidRPr="003C16E2">
        <w:t>slips</w:t>
      </w:r>
      <w:r w:rsidR="00E63F22">
        <w:t xml:space="preserve"> –</w:t>
      </w:r>
      <w:r w:rsidR="007471FA" w:rsidRPr="003C16E2">
        <w:t xml:space="preserve"> machine guarding, powered </w:t>
      </w:r>
      <w:r w:rsidR="003C16E2" w:rsidRPr="003C16E2">
        <w:t xml:space="preserve">industrial </w:t>
      </w:r>
      <w:r w:rsidR="007471FA" w:rsidRPr="003C16E2">
        <w:t xml:space="preserve">trucks, electrical hazards and lockouts. </w:t>
      </w:r>
      <w:r>
        <w:t xml:space="preserve">He emphasized that </w:t>
      </w:r>
      <w:r w:rsidR="003C16E2">
        <w:t>it is</w:t>
      </w:r>
      <w:r w:rsidR="007471FA" w:rsidRPr="003C16E2">
        <w:t xml:space="preserve"> crucial to understand the hazards on the job</w:t>
      </w:r>
      <w:r w:rsidR="003C16E2" w:rsidRPr="003C16E2">
        <w:t xml:space="preserve"> in order to select the most applicable solutions</w:t>
      </w:r>
      <w:r w:rsidR="007471FA" w:rsidRPr="003C16E2">
        <w:t>.</w:t>
      </w:r>
    </w:p>
    <w:p w14:paraId="438C4AF4" w14:textId="113E0945" w:rsidR="007471FA" w:rsidRPr="007471FA" w:rsidRDefault="001C25FA" w:rsidP="007471FA">
      <w:r>
        <w:t>Specht also discussed</w:t>
      </w:r>
      <w:r w:rsidR="003C16E2">
        <w:t xml:space="preserve"> the importance of changing employees’ positions on the plant floor. “</w:t>
      </w:r>
      <w:r w:rsidR="007471FA" w:rsidRPr="007471FA">
        <w:t>Rotations on different lines are important for ergonomic reasons</w:t>
      </w:r>
      <w:r w:rsidR="003C16E2">
        <w:t>,” he said. “But t</w:t>
      </w:r>
      <w:r w:rsidR="007471FA" w:rsidRPr="007471FA">
        <w:t xml:space="preserve">here is a common theme: </w:t>
      </w:r>
      <w:r w:rsidR="003C16E2">
        <w:t xml:space="preserve">even </w:t>
      </w:r>
      <w:r w:rsidR="007471FA" w:rsidRPr="007471FA">
        <w:t xml:space="preserve">as people rotate in positions, they are equally protected by </w:t>
      </w:r>
      <w:r w:rsidR="003C16E2">
        <w:t>personal protective equipment, or PPE</w:t>
      </w:r>
      <w:r w:rsidR="007471FA" w:rsidRPr="007471FA">
        <w:t>.</w:t>
      </w:r>
      <w:r w:rsidR="003C16E2">
        <w:t>” This includes the f</w:t>
      </w:r>
      <w:r w:rsidR="007471FA" w:rsidRPr="007471FA">
        <w:t>ront, back ankles, arms</w:t>
      </w:r>
      <w:r w:rsidR="003C16E2">
        <w:t xml:space="preserve"> and more</w:t>
      </w:r>
      <w:r w:rsidR="007471FA" w:rsidRPr="007471FA">
        <w:t>.</w:t>
      </w:r>
      <w:r w:rsidR="003C16E2">
        <w:t xml:space="preserve"> Specht advised that companies should train their employees to, w</w:t>
      </w:r>
      <w:r w:rsidR="007471FA" w:rsidRPr="007471FA">
        <w:t>hen handling glass in proper PPE, pair up to pick up large pieces of glass</w:t>
      </w:r>
      <w:r w:rsidR="00512970">
        <w:t xml:space="preserve">. </w:t>
      </w:r>
      <w:r w:rsidR="00B36DC6">
        <w:t>“</w:t>
      </w:r>
      <w:r w:rsidR="00512970">
        <w:t xml:space="preserve">It should </w:t>
      </w:r>
      <w:r w:rsidR="007471FA" w:rsidRPr="007471FA">
        <w:t xml:space="preserve">not </w:t>
      </w:r>
      <w:r w:rsidR="00512970">
        <w:t xml:space="preserve">be done by </w:t>
      </w:r>
      <w:r w:rsidR="007471FA" w:rsidRPr="007471FA">
        <w:t>one person.</w:t>
      </w:r>
      <w:r w:rsidR="00B36DC6">
        <w:t>”</w:t>
      </w:r>
    </w:p>
    <w:p w14:paraId="719C6B70" w14:textId="15D70619" w:rsidR="007471FA" w:rsidRPr="006B0115" w:rsidRDefault="007471FA" w:rsidP="00633C13">
      <w:pPr>
        <w:rPr>
          <w:szCs w:val="22"/>
        </w:rPr>
      </w:pPr>
      <w:r w:rsidRPr="006B0115">
        <w:rPr>
          <w:szCs w:val="22"/>
        </w:rPr>
        <w:t xml:space="preserve">There are five types of cuts from mechanical hazards: </w:t>
      </w:r>
      <w:r w:rsidR="00512970" w:rsidRPr="006B0115">
        <w:rPr>
          <w:szCs w:val="22"/>
        </w:rPr>
        <w:t xml:space="preserve">slashes, tears, abrasions, punctures and shearings – as in with scissors or shears. PPE is tested against these cuts through cut tests. The </w:t>
      </w:r>
      <w:hyperlink r:id="rId11" w:history="1">
        <w:r w:rsidR="00512970" w:rsidRPr="006B0115">
          <w:rPr>
            <w:rStyle w:val="Hyperlink"/>
            <w:sz w:val="22"/>
            <w:szCs w:val="22"/>
          </w:rPr>
          <w:t>ASTM F2992</w:t>
        </w:r>
      </w:hyperlink>
      <w:r w:rsidR="00512970" w:rsidRPr="006B0115">
        <w:rPr>
          <w:szCs w:val="22"/>
        </w:rPr>
        <w:t xml:space="preserve"> test method allows for only one type of machine to be used: the </w:t>
      </w:r>
      <w:r w:rsidR="00B36DC6" w:rsidRPr="006B0115">
        <w:rPr>
          <w:szCs w:val="22"/>
        </w:rPr>
        <w:t xml:space="preserve">Tomodynamometer or </w:t>
      </w:r>
      <w:r w:rsidR="00512970" w:rsidRPr="006B0115">
        <w:rPr>
          <w:szCs w:val="22"/>
        </w:rPr>
        <w:t>TDM-100. Tests are done five cuts at a time with a new blade, at three different loads, for a total of 15 cuts</w:t>
      </w:r>
      <w:r w:rsidR="00C46B35" w:rsidRPr="006B0115">
        <w:rPr>
          <w:szCs w:val="22"/>
        </w:rPr>
        <w:t xml:space="preserve"> using three new blades</w:t>
      </w:r>
      <w:r w:rsidR="00512970" w:rsidRPr="006B0115">
        <w:rPr>
          <w:szCs w:val="22"/>
        </w:rPr>
        <w:t>.</w:t>
      </w:r>
    </w:p>
    <w:p w14:paraId="54A59D1E" w14:textId="70EAFFF6" w:rsidR="007471FA" w:rsidRPr="007471FA" w:rsidRDefault="00512970" w:rsidP="007471FA">
      <w:r>
        <w:t>“</w:t>
      </w:r>
      <w:r w:rsidR="007471FA" w:rsidRPr="007471FA">
        <w:t>Before Kevlar, it was common to see leather clothing protection</w:t>
      </w:r>
      <w:r>
        <w:t>,” said Specht</w:t>
      </w:r>
      <w:r w:rsidR="007471FA" w:rsidRPr="007471FA">
        <w:t xml:space="preserve">. </w:t>
      </w:r>
      <w:r>
        <w:t>“</w:t>
      </w:r>
      <w:r w:rsidR="007471FA" w:rsidRPr="007471FA">
        <w:t>Today, a lot of PPE for glass safety is made from high-performance fiber and yarn.</w:t>
      </w:r>
      <w:r>
        <w:t>”</w:t>
      </w:r>
    </w:p>
    <w:p w14:paraId="748653F5" w14:textId="3C074019" w:rsidR="007471FA" w:rsidRPr="00633C13" w:rsidRDefault="00512970" w:rsidP="00633C13">
      <w:r w:rsidRPr="006B0115">
        <w:t>Specht shared a chart showing the</w:t>
      </w:r>
      <w:r w:rsidR="007471FA" w:rsidRPr="006B0115">
        <w:t xml:space="preserve"> nine</w:t>
      </w:r>
      <w:r w:rsidRPr="006B0115">
        <w:t xml:space="preserve"> </w:t>
      </w:r>
      <w:r w:rsidR="006B0115" w:rsidRPr="006B0115">
        <w:t>American National Standards Institute</w:t>
      </w:r>
      <w:r w:rsidR="006B0115">
        <w:t xml:space="preserve"> </w:t>
      </w:r>
      <w:r w:rsidR="00633C13" w:rsidRPr="00633C13">
        <w:t>(</w:t>
      </w:r>
      <w:r w:rsidR="006B0115">
        <w:t>ANSI</w:t>
      </w:r>
      <w:r w:rsidR="00633C13" w:rsidRPr="00633C13">
        <w:t xml:space="preserve">) </w:t>
      </w:r>
      <w:r w:rsidR="007471FA" w:rsidRPr="00633C13">
        <w:t>cut levels</w:t>
      </w:r>
      <w:r w:rsidRPr="00633C13">
        <w:t>, ranging from light hazards to heavy ones</w:t>
      </w:r>
      <w:r w:rsidR="007471FA" w:rsidRPr="00633C13">
        <w:t xml:space="preserve">. </w:t>
      </w:r>
      <w:r w:rsidRPr="00633C13">
        <w:t>“</w:t>
      </w:r>
      <w:r w:rsidR="007471FA" w:rsidRPr="00633C13">
        <w:t>Keep in mind, this is just a guide</w:t>
      </w:r>
      <w:r w:rsidRPr="00633C13">
        <w:t>,” Specht said. “This is not set to an OSHA</w:t>
      </w:r>
      <w:r w:rsidR="00633C13" w:rsidRPr="00633C13">
        <w:t xml:space="preserve"> [Occupational Safety and Health Administration]</w:t>
      </w:r>
      <w:r w:rsidRPr="00633C13">
        <w:t xml:space="preserve"> standard.” </w:t>
      </w:r>
    </w:p>
    <w:p w14:paraId="1E9D9037" w14:textId="6FE482E3" w:rsidR="007471FA" w:rsidRPr="007471FA" w:rsidRDefault="007471FA" w:rsidP="007471FA">
      <w:r w:rsidRPr="007471FA">
        <w:lastRenderedPageBreak/>
        <w:t xml:space="preserve">Materials </w:t>
      </w:r>
      <w:r w:rsidR="00512970">
        <w:t xml:space="preserve">in today’s cut-resistant apparel </w:t>
      </w:r>
      <w:r w:rsidRPr="007471FA">
        <w:t>include natural fibers, manmade fibers and specialty manmade fibers.</w:t>
      </w:r>
      <w:r w:rsidR="00D21B6F">
        <w:t xml:space="preserve"> </w:t>
      </w:r>
      <w:r w:rsidRPr="007471FA">
        <w:t>A filament yarn like fiberglass can be twisted in order to be knitted</w:t>
      </w:r>
      <w:r w:rsidR="00D21B6F">
        <w:t xml:space="preserve">, making it feel </w:t>
      </w:r>
      <w:r w:rsidRPr="007471FA">
        <w:t>smoother and slicker.</w:t>
      </w:r>
      <w:r w:rsidR="00D21B6F">
        <w:t xml:space="preserve"> </w:t>
      </w:r>
      <w:r w:rsidRPr="007471FA">
        <w:t xml:space="preserve">Most importantly, the blade is resisted by the material. </w:t>
      </w:r>
      <w:r w:rsidR="00B36DC6">
        <w:t>“</w:t>
      </w:r>
      <w:r w:rsidRPr="007471FA">
        <w:t>Strength of materials, weight or thickness and gauge of knit</w:t>
      </w:r>
      <w:r w:rsidR="00D21B6F">
        <w:t xml:space="preserve"> and</w:t>
      </w:r>
      <w:r w:rsidRPr="007471FA">
        <w:t xml:space="preserve"> presence of hard dulling materials </w:t>
      </w:r>
      <w:r w:rsidR="00D21B6F">
        <w:t>can all influence the cut resistance level</w:t>
      </w:r>
      <w:r w:rsidR="00B36DC6">
        <w:t>,” noted Specht</w:t>
      </w:r>
      <w:r w:rsidRPr="007471FA">
        <w:t>.</w:t>
      </w:r>
    </w:p>
    <w:p w14:paraId="6AA15F9C" w14:textId="5B0F8C98" w:rsidR="007471FA" w:rsidRPr="007471FA" w:rsidRDefault="00D21B6F" w:rsidP="007471FA">
      <w:r>
        <w:t>Some garments are treated with anti-microbial solution to help prevent the growth of bacteria</w:t>
      </w:r>
      <w:r w:rsidR="007D3868">
        <w:t>. They are knitted with needles of various gauges, ranging from seven to 18.</w:t>
      </w:r>
      <w:r>
        <w:t xml:space="preserve"> </w:t>
      </w:r>
      <w:r w:rsidR="007471FA" w:rsidRPr="007471FA">
        <w:t xml:space="preserve">A </w:t>
      </w:r>
      <w:r w:rsidR="007D3868">
        <w:t xml:space="preserve">garment’s </w:t>
      </w:r>
      <w:r w:rsidR="007471FA" w:rsidRPr="007471FA">
        <w:t xml:space="preserve">gauge </w:t>
      </w:r>
      <w:r>
        <w:t>level is determined by</w:t>
      </w:r>
      <w:r w:rsidR="007471FA" w:rsidRPr="007471FA">
        <w:t xml:space="preserve"> the number of needles per square inch. </w:t>
      </w:r>
    </w:p>
    <w:p w14:paraId="7C5F82C4" w14:textId="456F8CE8" w:rsidR="007471FA" w:rsidRDefault="007D3868" w:rsidP="007471FA">
      <w:r>
        <w:t>“</w:t>
      </w:r>
      <w:r w:rsidR="007471FA" w:rsidRPr="007471FA">
        <w:t xml:space="preserve">It takes about an hour to manufacture all the components that go into a new </w:t>
      </w:r>
      <w:r w:rsidR="00B36DC6">
        <w:t xml:space="preserve">[cut-resistant] </w:t>
      </w:r>
      <w:r w:rsidR="007471FA" w:rsidRPr="007471FA">
        <w:t>sweater</w:t>
      </w:r>
      <w:r>
        <w:t>,” said Specht</w:t>
      </w:r>
      <w:r w:rsidR="007471FA" w:rsidRPr="007471FA">
        <w:t xml:space="preserve">. </w:t>
      </w:r>
      <w:r>
        <w:t>“</w:t>
      </w:r>
      <w:r w:rsidR="007471FA" w:rsidRPr="007471FA">
        <w:t>We normally knit the sleeves in on operation and the body in another.</w:t>
      </w:r>
      <w:r>
        <w:t xml:space="preserve">” Companies can customize PPE by adding features like </w:t>
      </w:r>
      <w:r w:rsidR="007471FA" w:rsidRPr="007471FA">
        <w:t xml:space="preserve">reflective tape </w:t>
      </w:r>
      <w:r>
        <w:t>or</w:t>
      </w:r>
      <w:r w:rsidR="007471FA" w:rsidRPr="007471FA">
        <w:t xml:space="preserve"> thumb loops. </w:t>
      </w:r>
      <w:r>
        <w:t>“</w:t>
      </w:r>
      <w:r w:rsidR="007471FA" w:rsidRPr="007471FA">
        <w:t>You can have zippers, half-zippers or none. The neck will not curl or drop like with a normal shirt.</w:t>
      </w:r>
      <w:r>
        <w:t>”</w:t>
      </w:r>
    </w:p>
    <w:p w14:paraId="48ED9E6F" w14:textId="260EEF8C" w:rsidR="007471FA" w:rsidRDefault="007D3868" w:rsidP="007471FA">
      <w:r>
        <w:t xml:space="preserve">There is similar variety in protective gloves, which Specht ensured participants he would </w:t>
      </w:r>
      <w:r w:rsidR="005D7279">
        <w:t xml:space="preserve">display </w:t>
      </w:r>
      <w:r>
        <w:t>during hands-on session</w:t>
      </w:r>
      <w:r w:rsidR="005D7279">
        <w:t>s</w:t>
      </w:r>
      <w:r>
        <w:t xml:space="preserve"> later </w:t>
      </w:r>
      <w:r w:rsidR="005D7279">
        <w:t xml:space="preserve">during </w:t>
      </w:r>
      <w:r>
        <w:t xml:space="preserve">the </w:t>
      </w:r>
      <w:r w:rsidR="005D7279">
        <w:t>event</w:t>
      </w:r>
      <w:r>
        <w:t>. “</w:t>
      </w:r>
      <w:r w:rsidR="007471FA" w:rsidRPr="007471FA">
        <w:t>Gloves come in many different forms and fashions</w:t>
      </w:r>
      <w:r>
        <w:t>,” he said</w:t>
      </w:r>
      <w:r w:rsidR="005D7279">
        <w:t>.</w:t>
      </w:r>
    </w:p>
    <w:p w14:paraId="1808FF8D" w14:textId="13F01255" w:rsidR="007D3868" w:rsidRPr="007471FA" w:rsidRDefault="007D3868" w:rsidP="007471FA">
      <w:r>
        <w:t>Primarily, the focus of this presentation is safety first, Specht reiterated.</w:t>
      </w:r>
    </w:p>
    <w:p w14:paraId="008C8171" w14:textId="0F0B54EB" w:rsidR="007471FA" w:rsidRPr="007471FA" w:rsidRDefault="007D3868" w:rsidP="007471FA">
      <w:r>
        <w:t>“</w:t>
      </w:r>
      <w:r w:rsidR="007471FA" w:rsidRPr="007471FA">
        <w:t>The most important takeaway from today's presentation is this: Make sure you always have scissors on site in each medical bag that can cut through these garments in an emergency situation, or even in the event of a medical emergency like a heart attack</w:t>
      </w:r>
      <w:r>
        <w:t xml:space="preserve">,” he said. 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2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64C"/>
    <w:multiLevelType w:val="hybridMultilevel"/>
    <w:tmpl w:val="CBBE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2"/>
  </w:num>
  <w:num w:numId="3" w16cid:durableId="2017417357">
    <w:abstractNumId w:val="7"/>
  </w:num>
  <w:num w:numId="4" w16cid:durableId="1391268474">
    <w:abstractNumId w:val="2"/>
  </w:num>
  <w:num w:numId="5" w16cid:durableId="1773815073">
    <w:abstractNumId w:val="11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6"/>
  </w:num>
  <w:num w:numId="10" w16cid:durableId="1150293424">
    <w:abstractNumId w:val="13"/>
  </w:num>
  <w:num w:numId="11" w16cid:durableId="558713910">
    <w:abstractNumId w:val="8"/>
  </w:num>
  <w:num w:numId="12" w16cid:durableId="170217207">
    <w:abstractNumId w:val="4"/>
  </w:num>
  <w:num w:numId="13" w16cid:durableId="649748747">
    <w:abstractNumId w:val="14"/>
  </w:num>
  <w:num w:numId="14" w16cid:durableId="476531495">
    <w:abstractNumId w:val="9"/>
  </w:num>
  <w:num w:numId="15" w16cid:durableId="1875968756">
    <w:abstractNumId w:val="10"/>
  </w:num>
  <w:num w:numId="16" w16cid:durableId="189731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A6A31"/>
    <w:rsid w:val="000C0743"/>
    <w:rsid w:val="000C234B"/>
    <w:rsid w:val="000C7575"/>
    <w:rsid w:val="000D1085"/>
    <w:rsid w:val="000E1D4F"/>
    <w:rsid w:val="000E2578"/>
    <w:rsid w:val="000E28AE"/>
    <w:rsid w:val="000E2B1B"/>
    <w:rsid w:val="000E4C81"/>
    <w:rsid w:val="000E5A14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1111"/>
    <w:rsid w:val="001551CB"/>
    <w:rsid w:val="00157286"/>
    <w:rsid w:val="00162CE8"/>
    <w:rsid w:val="001772B0"/>
    <w:rsid w:val="00186B9A"/>
    <w:rsid w:val="00193DC9"/>
    <w:rsid w:val="00195B04"/>
    <w:rsid w:val="0019646E"/>
    <w:rsid w:val="001A39FC"/>
    <w:rsid w:val="001A581E"/>
    <w:rsid w:val="001B5742"/>
    <w:rsid w:val="001C25FA"/>
    <w:rsid w:val="001C51B8"/>
    <w:rsid w:val="001C58B5"/>
    <w:rsid w:val="001C5E9D"/>
    <w:rsid w:val="001C7E3F"/>
    <w:rsid w:val="001D7A21"/>
    <w:rsid w:val="001E115B"/>
    <w:rsid w:val="001E3C66"/>
    <w:rsid w:val="001E5803"/>
    <w:rsid w:val="001F2706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3D4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3036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26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16E2"/>
    <w:rsid w:val="003C4460"/>
    <w:rsid w:val="003D5897"/>
    <w:rsid w:val="003E026C"/>
    <w:rsid w:val="003E19CA"/>
    <w:rsid w:val="003E2407"/>
    <w:rsid w:val="003E62F5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12970"/>
    <w:rsid w:val="0052064A"/>
    <w:rsid w:val="00524FC3"/>
    <w:rsid w:val="005257C4"/>
    <w:rsid w:val="0052685A"/>
    <w:rsid w:val="005305B1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04B5"/>
    <w:rsid w:val="005C15B4"/>
    <w:rsid w:val="005C5FD0"/>
    <w:rsid w:val="005C7D7D"/>
    <w:rsid w:val="005D4F98"/>
    <w:rsid w:val="005D6362"/>
    <w:rsid w:val="005D7279"/>
    <w:rsid w:val="005D762F"/>
    <w:rsid w:val="005E1C22"/>
    <w:rsid w:val="005E2908"/>
    <w:rsid w:val="005E562A"/>
    <w:rsid w:val="005E7A8B"/>
    <w:rsid w:val="006022C3"/>
    <w:rsid w:val="00603992"/>
    <w:rsid w:val="00603FAD"/>
    <w:rsid w:val="00604C84"/>
    <w:rsid w:val="00606D78"/>
    <w:rsid w:val="0062398A"/>
    <w:rsid w:val="006317F5"/>
    <w:rsid w:val="00631C6B"/>
    <w:rsid w:val="00633C13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0115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4F03"/>
    <w:rsid w:val="0072636B"/>
    <w:rsid w:val="0072737D"/>
    <w:rsid w:val="007324C3"/>
    <w:rsid w:val="0073489E"/>
    <w:rsid w:val="00736EE8"/>
    <w:rsid w:val="00743B9B"/>
    <w:rsid w:val="007471FA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0532"/>
    <w:rsid w:val="007A3F22"/>
    <w:rsid w:val="007A42CA"/>
    <w:rsid w:val="007A5E7D"/>
    <w:rsid w:val="007B3A4C"/>
    <w:rsid w:val="007D091F"/>
    <w:rsid w:val="007D20E2"/>
    <w:rsid w:val="007D3868"/>
    <w:rsid w:val="007E3DFE"/>
    <w:rsid w:val="007E5D87"/>
    <w:rsid w:val="007F075D"/>
    <w:rsid w:val="007F0777"/>
    <w:rsid w:val="00802F68"/>
    <w:rsid w:val="008056CB"/>
    <w:rsid w:val="00806290"/>
    <w:rsid w:val="00806E15"/>
    <w:rsid w:val="0080753C"/>
    <w:rsid w:val="00807E51"/>
    <w:rsid w:val="00813F90"/>
    <w:rsid w:val="00817E51"/>
    <w:rsid w:val="008260FB"/>
    <w:rsid w:val="008351DB"/>
    <w:rsid w:val="00835913"/>
    <w:rsid w:val="00836F54"/>
    <w:rsid w:val="00837F00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5A7C"/>
    <w:rsid w:val="00866704"/>
    <w:rsid w:val="0086670D"/>
    <w:rsid w:val="008702CA"/>
    <w:rsid w:val="00872D4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8F79AF"/>
    <w:rsid w:val="00917314"/>
    <w:rsid w:val="009200B2"/>
    <w:rsid w:val="009220A5"/>
    <w:rsid w:val="009236E7"/>
    <w:rsid w:val="00927618"/>
    <w:rsid w:val="00930EA7"/>
    <w:rsid w:val="009325E9"/>
    <w:rsid w:val="00932FE7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16EC8"/>
    <w:rsid w:val="00A23F9D"/>
    <w:rsid w:val="00A257BA"/>
    <w:rsid w:val="00A3027E"/>
    <w:rsid w:val="00A311A2"/>
    <w:rsid w:val="00A33171"/>
    <w:rsid w:val="00A41F02"/>
    <w:rsid w:val="00A43F9D"/>
    <w:rsid w:val="00A441A2"/>
    <w:rsid w:val="00A443B4"/>
    <w:rsid w:val="00A46A06"/>
    <w:rsid w:val="00A65771"/>
    <w:rsid w:val="00A713CB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D3CC2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6DC6"/>
    <w:rsid w:val="00B3724B"/>
    <w:rsid w:val="00B37FE2"/>
    <w:rsid w:val="00B42E4E"/>
    <w:rsid w:val="00B43C0A"/>
    <w:rsid w:val="00B719AF"/>
    <w:rsid w:val="00B80930"/>
    <w:rsid w:val="00B80B9E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57B3"/>
    <w:rsid w:val="00BD6496"/>
    <w:rsid w:val="00BD6880"/>
    <w:rsid w:val="00BD77BF"/>
    <w:rsid w:val="00BE3D4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6B35"/>
    <w:rsid w:val="00C47B85"/>
    <w:rsid w:val="00C57B6E"/>
    <w:rsid w:val="00C6028F"/>
    <w:rsid w:val="00C61631"/>
    <w:rsid w:val="00C657FF"/>
    <w:rsid w:val="00C6588C"/>
    <w:rsid w:val="00C677D6"/>
    <w:rsid w:val="00C7048F"/>
    <w:rsid w:val="00C70FCF"/>
    <w:rsid w:val="00C81AED"/>
    <w:rsid w:val="00C82D43"/>
    <w:rsid w:val="00C83923"/>
    <w:rsid w:val="00C84837"/>
    <w:rsid w:val="00C90AF1"/>
    <w:rsid w:val="00C91C9E"/>
    <w:rsid w:val="00CA3E3B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075B5"/>
    <w:rsid w:val="00D10192"/>
    <w:rsid w:val="00D14F26"/>
    <w:rsid w:val="00D214C1"/>
    <w:rsid w:val="00D21B6F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95E3E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3F22"/>
    <w:rsid w:val="00E649AC"/>
    <w:rsid w:val="00E65DA4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D1C9A"/>
    <w:rsid w:val="00EE04B8"/>
    <w:rsid w:val="00EE057E"/>
    <w:rsid w:val="00EE4571"/>
    <w:rsid w:val="00EE5807"/>
    <w:rsid w:val="00EF113E"/>
    <w:rsid w:val="00EF6A5B"/>
    <w:rsid w:val="00F11653"/>
    <w:rsid w:val="00F13E41"/>
    <w:rsid w:val="00F15C3D"/>
    <w:rsid w:val="00F16D56"/>
    <w:rsid w:val="00F1798B"/>
    <w:rsid w:val="00F22AAA"/>
    <w:rsid w:val="00F25978"/>
    <w:rsid w:val="00F25F58"/>
    <w:rsid w:val="00F30DD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A1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25F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A6A31"/>
    <w:rPr>
      <w:rFonts w:ascii="Arial" w:hAnsi="Arial"/>
      <w:color w:val="000000"/>
      <w:sz w:val="22"/>
    </w:rPr>
  </w:style>
  <w:style w:type="character" w:customStyle="1" w:styleId="res9jf">
    <w:name w:val="res9jf"/>
    <w:basedOn w:val="DefaultParagraphFont"/>
    <w:rsid w:val="006B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2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store.ansi.org/Standards/ASTM/astmf2992f2992m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rksafety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4545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2022-09-27T16:59:00Z</dcterms:created>
  <dcterms:modified xsi:type="dcterms:W3CDTF">2022-09-27T19:05:00Z</dcterms:modified>
</cp:coreProperties>
</file>