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845C" w14:textId="77777777" w:rsidR="00370536" w:rsidRPr="00344DB1" w:rsidRDefault="008D42B2" w:rsidP="00344DB1">
      <w:pPr>
        <w:pStyle w:val="Header"/>
        <w:tabs>
          <w:tab w:val="clear" w:pos="4320"/>
          <w:tab w:val="clear" w:pos="8640"/>
        </w:tabs>
        <w:spacing w:after="120"/>
        <w:contextualSpacing/>
      </w:pPr>
      <w:r w:rsidRPr="006C677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48ACB5" wp14:editId="41166988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31457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62515" w14:textId="77777777" w:rsidR="00F802E1" w:rsidRPr="00595F60" w:rsidRDefault="00D362CE" w:rsidP="008D42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5985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Bandel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Road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NW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Rochester,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2E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55901</w:t>
                            </w:r>
                          </w:p>
                          <w:p w14:paraId="28698680" w14:textId="77777777" w:rsidR="00F802E1" w:rsidRPr="00595F60" w:rsidRDefault="00F802E1" w:rsidP="008D42B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95F6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www.knutsonconstruction.com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pjoI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" o:allowincell="f" stroked="f">
                <v:textbox>
                  <w:txbxContent>
                    <w:p w14:paraId="04540F4B" w14:textId="507FA75C" w:rsidR="00F802E1" w:rsidRPr="00595F60" w:rsidRDefault="00D362CE" w:rsidP="008D42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5985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Bandel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Road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NW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Rochester,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F802E1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55901</w:t>
                      </w:r>
                    </w:p>
                    <w:p w14:paraId="27DB6B24" w14:textId="77777777" w:rsidR="00F802E1" w:rsidRPr="00595F60" w:rsidRDefault="00F802E1" w:rsidP="008D42B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95F60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www.knutsonconstruction.com</w:t>
                      </w:r>
                    </w:p>
                  </w:txbxContent>
                </v:textbox>
              </v:shape>
            </w:pict>
          </mc:Fallback>
        </mc:AlternateContent>
      </w:r>
      <w:r w:rsidR="00C91274" w:rsidRPr="00344DB1">
        <w:rPr>
          <w:noProof/>
        </w:rPr>
        <w:drawing>
          <wp:inline distT="0" distB="0" distL="0" distR="0" wp14:anchorId="13DB4EB7" wp14:editId="5F6780D2">
            <wp:extent cx="2400300" cy="2513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knutson logo_100 hori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409" b="-7647"/>
                    <a:stretch/>
                  </pic:blipFill>
                  <pic:spPr bwMode="auto">
                    <a:xfrm>
                      <a:off x="0" y="0"/>
                      <a:ext cx="2402775" cy="2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536" w:rsidRPr="00344DB1">
        <w:tab/>
      </w:r>
      <w:r w:rsidR="00370536" w:rsidRPr="00344DB1">
        <w:tab/>
      </w:r>
    </w:p>
    <w:p w14:paraId="135872EC" w14:textId="77777777" w:rsidR="00370536" w:rsidRPr="00344DB1" w:rsidRDefault="00370536" w:rsidP="00344DB1">
      <w:pPr>
        <w:spacing w:after="120"/>
        <w:contextualSpacing/>
        <w:rPr>
          <w:b/>
        </w:rPr>
      </w:pPr>
    </w:p>
    <w:p w14:paraId="433D95BD" w14:textId="77777777" w:rsidR="00344DB1" w:rsidRPr="00476146" w:rsidRDefault="00476146" w:rsidP="00344DB1">
      <w:pPr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Contact</w:t>
      </w:r>
      <w:r w:rsidR="00344DB1" w:rsidRPr="00476146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tbl>
      <w:tblPr>
        <w:tblW w:w="9928" w:type="dxa"/>
        <w:tblLayout w:type="fixed"/>
        <w:tblLook w:val="0000" w:firstRow="0" w:lastRow="0" w:firstColumn="0" w:lastColumn="0" w:noHBand="0" w:noVBand="0"/>
      </w:tblPr>
      <w:tblGrid>
        <w:gridCol w:w="4964"/>
        <w:gridCol w:w="4964"/>
      </w:tblGrid>
      <w:tr w:rsidR="00344DB1" w:rsidRPr="00476146" w14:paraId="72C69EA8" w14:textId="77777777" w:rsidTr="00344DB1">
        <w:trPr>
          <w:trHeight w:val="1278"/>
        </w:trPr>
        <w:tc>
          <w:tcPr>
            <w:tcW w:w="4964" w:type="dxa"/>
          </w:tcPr>
          <w:p w14:paraId="2CA64183" w14:textId="77777777" w:rsidR="00B071EC" w:rsidRPr="004215EC" w:rsidRDefault="00476146" w:rsidP="00B071EC">
            <w:pPr>
              <w:pStyle w:val="Heading1"/>
              <w:ind w:right="-36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215EC">
              <w:rPr>
                <w:rFonts w:ascii="Arial" w:hAnsi="Arial" w:cs="Arial"/>
                <w:b w:val="0"/>
                <w:sz w:val="20"/>
                <w:szCs w:val="20"/>
              </w:rPr>
              <w:t>Tom</w:t>
            </w:r>
            <w:r w:rsidR="00D362C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215EC">
              <w:rPr>
                <w:rFonts w:ascii="Arial" w:hAnsi="Arial" w:cs="Arial"/>
                <w:b w:val="0"/>
                <w:sz w:val="20"/>
                <w:szCs w:val="20"/>
              </w:rPr>
              <w:t>Leimer</w:t>
            </w:r>
            <w:r w:rsidR="004215EC" w:rsidRPr="004215EC">
              <w:rPr>
                <w:rFonts w:ascii="Arial" w:eastAsia="Times New Roman" w:hAnsi="Arial" w:cs="Arial"/>
                <w:b w:val="0"/>
                <w:sz w:val="20"/>
                <w:szCs w:val="20"/>
              </w:rPr>
              <w:t>,</w:t>
            </w:r>
            <w:r w:rsidR="00D362CE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7117D9" w:rsidRPr="004215EC">
              <w:rPr>
                <w:rFonts w:ascii="Arial" w:eastAsia="Times New Roman" w:hAnsi="Arial" w:cs="Arial"/>
                <w:b w:val="0"/>
                <w:sz w:val="20"/>
                <w:szCs w:val="20"/>
              </w:rPr>
              <w:t>General</w:t>
            </w:r>
            <w:r w:rsidR="00D362CE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B071EC" w:rsidRPr="004215EC">
              <w:rPr>
                <w:rFonts w:ascii="Arial" w:eastAsia="Times New Roman" w:hAnsi="Arial" w:cs="Arial"/>
                <w:b w:val="0"/>
                <w:sz w:val="20"/>
                <w:szCs w:val="20"/>
              </w:rPr>
              <w:t>Manager</w:t>
            </w:r>
            <w:r w:rsidR="004215EC" w:rsidRPr="004215EC">
              <w:rPr>
                <w:rFonts w:ascii="Arial" w:eastAsia="Times New Roman" w:hAnsi="Arial" w:cs="Arial"/>
                <w:b w:val="0"/>
                <w:sz w:val="20"/>
                <w:szCs w:val="20"/>
              </w:rPr>
              <w:br/>
              <w:t>Knutson</w:t>
            </w:r>
            <w:r w:rsidR="00D362CE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4215EC" w:rsidRPr="004215EC">
              <w:rPr>
                <w:rFonts w:ascii="Arial" w:eastAsia="Times New Roman" w:hAnsi="Arial" w:cs="Arial"/>
                <w:b w:val="0"/>
                <w:sz w:val="20"/>
                <w:szCs w:val="20"/>
              </w:rPr>
              <w:t>Construction</w:t>
            </w:r>
          </w:p>
          <w:p w14:paraId="012C0DDE" w14:textId="77777777" w:rsidR="00344DB1" w:rsidRPr="00476146" w:rsidRDefault="004215EC" w:rsidP="00034050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15EC">
              <w:rPr>
                <w:rFonts w:ascii="Arial" w:hAnsi="Arial" w:cs="Arial"/>
                <w:sz w:val="20"/>
                <w:szCs w:val="20"/>
              </w:rPr>
              <w:t>P:</w:t>
            </w:r>
            <w:r w:rsidR="00D3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7D9" w:rsidRPr="004215EC">
              <w:rPr>
                <w:rFonts w:ascii="Arial" w:hAnsi="Arial" w:cs="Arial"/>
                <w:sz w:val="20"/>
                <w:szCs w:val="20"/>
              </w:rPr>
              <w:t>507.</w:t>
            </w:r>
            <w:r w:rsidR="00D3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050">
              <w:rPr>
                <w:rFonts w:ascii="Arial" w:hAnsi="Arial" w:cs="Arial"/>
                <w:sz w:val="20"/>
                <w:szCs w:val="20"/>
              </w:rPr>
              <w:t>280-9788</w:t>
            </w:r>
            <w:r w:rsidRPr="004215EC">
              <w:rPr>
                <w:rFonts w:ascii="Arial" w:hAnsi="Arial" w:cs="Arial"/>
                <w:sz w:val="20"/>
                <w:szCs w:val="20"/>
              </w:rPr>
              <w:br/>
              <w:t>E:</w:t>
            </w:r>
            <w:r w:rsidR="00D3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146" w:rsidRPr="004215EC">
              <w:rPr>
                <w:rFonts w:ascii="Arial" w:hAnsi="Arial"/>
                <w:sz w:val="20"/>
                <w:szCs w:val="20"/>
              </w:rPr>
              <w:t>tleimer@knutsonconstruction.com</w:t>
            </w:r>
          </w:p>
        </w:tc>
        <w:tc>
          <w:tcPr>
            <w:tcW w:w="4964" w:type="dxa"/>
          </w:tcPr>
          <w:p w14:paraId="121CB7DF" w14:textId="77777777" w:rsidR="00344DB1" w:rsidRPr="00476146" w:rsidRDefault="00344DB1" w:rsidP="00344DB1">
            <w:pPr>
              <w:pStyle w:val="Heading1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48C184A9" w14:textId="77777777" w:rsidR="00370536" w:rsidRPr="00776813" w:rsidRDefault="006F4D6A" w:rsidP="000662EE">
      <w:pPr>
        <w:pStyle w:val="BodyText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Rochester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Community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Technical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College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and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Knutson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Construction</w:t>
      </w:r>
      <w:r w:rsidR="00D362CE">
        <w:rPr>
          <w:rFonts w:ascii="Arial" w:hAnsi="Arial" w:cs="Arial"/>
          <w:sz w:val="28"/>
        </w:rPr>
        <w:t xml:space="preserve"> </w:t>
      </w:r>
      <w:r w:rsidR="002034AA">
        <w:rPr>
          <w:rFonts w:ascii="Arial" w:hAnsi="Arial" w:cs="Arial"/>
          <w:sz w:val="28"/>
        </w:rPr>
        <w:t>b</w:t>
      </w:r>
      <w:r>
        <w:rPr>
          <w:rFonts w:ascii="Arial" w:hAnsi="Arial" w:cs="Arial"/>
          <w:sz w:val="28"/>
        </w:rPr>
        <w:t>reak</w:t>
      </w:r>
      <w:r w:rsidR="00D362CE">
        <w:rPr>
          <w:rFonts w:ascii="Arial" w:hAnsi="Arial" w:cs="Arial"/>
          <w:sz w:val="28"/>
        </w:rPr>
        <w:t xml:space="preserve"> </w:t>
      </w:r>
      <w:r w:rsidR="002034AA">
        <w:rPr>
          <w:rFonts w:ascii="Arial" w:hAnsi="Arial" w:cs="Arial"/>
          <w:sz w:val="28"/>
        </w:rPr>
        <w:t>g</w:t>
      </w:r>
      <w:r>
        <w:rPr>
          <w:rFonts w:ascii="Arial" w:hAnsi="Arial" w:cs="Arial"/>
          <w:sz w:val="28"/>
        </w:rPr>
        <w:t>round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on</w:t>
      </w:r>
      <w:r w:rsidR="00D362C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the</w:t>
      </w:r>
      <w:r w:rsidR="00D362CE">
        <w:rPr>
          <w:rFonts w:ascii="Arial" w:hAnsi="Arial" w:cs="Arial"/>
          <w:sz w:val="28"/>
        </w:rPr>
        <w:t xml:space="preserve"> </w:t>
      </w:r>
      <w:r w:rsidRPr="006F4D6A">
        <w:rPr>
          <w:rFonts w:ascii="Arial" w:hAnsi="Arial" w:cs="Arial"/>
          <w:sz w:val="28"/>
        </w:rPr>
        <w:t>CTECH/STEM</w:t>
      </w:r>
      <w:r w:rsidR="00D362CE">
        <w:rPr>
          <w:rFonts w:ascii="Arial" w:hAnsi="Arial" w:cs="Arial"/>
          <w:sz w:val="28"/>
        </w:rPr>
        <w:t xml:space="preserve"> </w:t>
      </w:r>
      <w:r w:rsidR="002034AA">
        <w:rPr>
          <w:rFonts w:ascii="Arial" w:hAnsi="Arial" w:cs="Arial"/>
          <w:sz w:val="28"/>
        </w:rPr>
        <w:t>c</w:t>
      </w:r>
      <w:r w:rsidRPr="006F4D6A">
        <w:rPr>
          <w:rFonts w:ascii="Arial" w:hAnsi="Arial" w:cs="Arial"/>
          <w:sz w:val="28"/>
        </w:rPr>
        <w:t>enter</w:t>
      </w:r>
    </w:p>
    <w:p w14:paraId="430B1FBC" w14:textId="77777777" w:rsidR="00C91274" w:rsidRPr="006F1533" w:rsidRDefault="00C91274" w:rsidP="00344DB1">
      <w:pPr>
        <w:pStyle w:val="BodyText"/>
        <w:contextualSpacing/>
        <w:rPr>
          <w:rFonts w:ascii="Arial" w:hAnsi="Arial" w:cs="Arial"/>
          <w:b w:val="0"/>
          <w:sz w:val="22"/>
          <w:szCs w:val="22"/>
        </w:rPr>
      </w:pPr>
    </w:p>
    <w:p w14:paraId="1CCD4F0F" w14:textId="77777777" w:rsidR="00F802E1" w:rsidRPr="00D362CE" w:rsidRDefault="00476146" w:rsidP="00BD3D11">
      <w:pPr>
        <w:rPr>
          <w:rFonts w:ascii="Arial" w:hAnsi="Arial" w:cs="Arial"/>
          <w:sz w:val="22"/>
          <w:szCs w:val="22"/>
        </w:rPr>
      </w:pPr>
      <w:r w:rsidRPr="00D362CE">
        <w:rPr>
          <w:rFonts w:ascii="Arial" w:hAnsi="Arial" w:cs="Arial"/>
          <w:sz w:val="22"/>
          <w:szCs w:val="22"/>
        </w:rPr>
        <w:t>Rochester</w:t>
      </w:r>
      <w:r w:rsidR="00370536" w:rsidRPr="00D362CE">
        <w:rPr>
          <w:rFonts w:ascii="Arial" w:hAnsi="Arial" w:cs="Arial"/>
          <w:sz w:val="22"/>
          <w:szCs w:val="22"/>
        </w:rPr>
        <w:t>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344DB1" w:rsidRPr="00D362CE">
        <w:rPr>
          <w:rFonts w:ascii="Arial" w:hAnsi="Arial" w:cs="Arial"/>
          <w:sz w:val="22"/>
          <w:szCs w:val="22"/>
        </w:rPr>
        <w:t>Minn</w:t>
      </w:r>
      <w:r w:rsidR="00CF5118" w:rsidRPr="00D362CE">
        <w:rPr>
          <w:rFonts w:ascii="Arial" w:hAnsi="Arial" w:cs="Arial"/>
          <w:sz w:val="22"/>
          <w:szCs w:val="22"/>
        </w:rPr>
        <w:t>esota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344DB1" w:rsidRPr="00D362CE">
        <w:rPr>
          <w:rFonts w:ascii="Arial" w:hAnsi="Arial" w:cs="Arial"/>
          <w:sz w:val="22"/>
          <w:szCs w:val="22"/>
        </w:rPr>
        <w:t>(</w:t>
      </w:r>
      <w:r w:rsidR="002034AA" w:rsidRPr="00D362CE">
        <w:rPr>
          <w:rFonts w:ascii="Arial" w:hAnsi="Arial" w:cs="Arial"/>
          <w:sz w:val="22"/>
          <w:szCs w:val="22"/>
        </w:rPr>
        <w:t>Aug.</w:t>
      </w:r>
      <w:r w:rsidR="00D362C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117D9" w:rsidRPr="00D362CE">
        <w:rPr>
          <w:rFonts w:ascii="Arial" w:hAnsi="Arial" w:cs="Arial"/>
          <w:sz w:val="22"/>
          <w:szCs w:val="22"/>
        </w:rPr>
        <w:t>2015</w:t>
      </w:r>
      <w:r w:rsidR="00344DB1" w:rsidRPr="00D362CE">
        <w:rPr>
          <w:rFonts w:ascii="Arial" w:hAnsi="Arial" w:cs="Arial"/>
          <w:sz w:val="22"/>
          <w:szCs w:val="22"/>
        </w:rPr>
        <w:t>)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D2ECD" w:rsidRPr="00D362CE">
        <w:rPr>
          <w:rFonts w:ascii="Arial" w:hAnsi="Arial" w:cs="Arial"/>
          <w:sz w:val="22"/>
          <w:szCs w:val="22"/>
        </w:rPr>
        <w:t>–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727EC6">
        <w:rPr>
          <w:rFonts w:ascii="Arial" w:hAnsi="Arial" w:cs="Arial"/>
          <w:sz w:val="22"/>
          <w:szCs w:val="22"/>
        </w:rPr>
        <w:t>On Aug. 18</w:t>
      </w:r>
      <w:r w:rsidR="00BD3D11" w:rsidRPr="00D362CE">
        <w:rPr>
          <w:rFonts w:ascii="Arial" w:hAnsi="Arial" w:cs="Arial"/>
          <w:sz w:val="22"/>
          <w:szCs w:val="22"/>
        </w:rPr>
        <w:t>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Knutson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Construction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participated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in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ground-breaking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event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for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Career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Technical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Education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Center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Heintz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(CTECH).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Minnesota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State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Colleges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Universities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(MnSCU)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Rochester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Community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Technical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College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(RCTC)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selected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Knutson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to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provide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construction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management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services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for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22,350-square-foot,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$6.5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million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CTECH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Science,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Technology,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Engineering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Math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(STEM)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facility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addition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at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University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Center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Rochester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campus.</w:t>
      </w:r>
    </w:p>
    <w:p w14:paraId="0B5EAB2C" w14:textId="77777777" w:rsidR="00F802E1" w:rsidRPr="00D362CE" w:rsidRDefault="00F802E1" w:rsidP="00BD3D11">
      <w:pPr>
        <w:rPr>
          <w:rFonts w:ascii="Arial" w:hAnsi="Arial" w:cs="Arial"/>
          <w:sz w:val="22"/>
          <w:szCs w:val="22"/>
        </w:rPr>
      </w:pPr>
    </w:p>
    <w:p w14:paraId="49D97DB7" w14:textId="77777777" w:rsidR="00BD3D11" w:rsidRPr="00D362CE" w:rsidRDefault="00F802E1" w:rsidP="00BD3D11">
      <w:pPr>
        <w:rPr>
          <w:rFonts w:ascii="Arial" w:hAnsi="Arial" w:cs="Arial"/>
          <w:sz w:val="22"/>
          <w:szCs w:val="22"/>
        </w:rPr>
      </w:pPr>
      <w:r w:rsidRPr="00D362CE">
        <w:rPr>
          <w:rFonts w:ascii="Arial" w:hAnsi="Arial" w:cs="Arial"/>
          <w:sz w:val="22"/>
          <w:szCs w:val="22"/>
        </w:rPr>
        <w:t>Designed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by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HGA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Architects,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new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CTECH/STEM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19,000-square-foot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building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will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be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adjacent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to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Heintz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Center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scheduled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to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be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complete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by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July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BD3D11" w:rsidRPr="00D362CE">
        <w:rPr>
          <w:rFonts w:ascii="Arial" w:hAnsi="Arial" w:cs="Arial"/>
          <w:sz w:val="22"/>
          <w:szCs w:val="22"/>
        </w:rPr>
        <w:t>2016.</w:t>
      </w:r>
      <w:r w:rsidR="00D362CE">
        <w:rPr>
          <w:rFonts w:ascii="Arial" w:hAnsi="Arial" w:cs="Arial"/>
          <w:sz w:val="22"/>
          <w:szCs w:val="22"/>
        </w:rPr>
        <w:t xml:space="preserve"> Knutson also recently completed </w:t>
      </w:r>
      <w:r w:rsidRPr="00D362CE">
        <w:rPr>
          <w:rFonts w:ascii="Arial" w:hAnsi="Arial" w:cs="Arial"/>
          <w:sz w:val="22"/>
          <w:szCs w:val="22"/>
        </w:rPr>
        <w:t>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STEM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Center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renovation</w:t>
      </w:r>
      <w:r w:rsidR="00D362CE">
        <w:rPr>
          <w:rFonts w:ascii="Arial" w:hAnsi="Arial" w:cs="Arial"/>
          <w:sz w:val="22"/>
          <w:szCs w:val="22"/>
        </w:rPr>
        <w:t xml:space="preserve"> within </w:t>
      </w:r>
      <w:r w:rsidR="00D362CE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existing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Heintz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Center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D362CE" w:rsidRPr="00D362CE">
        <w:rPr>
          <w:rFonts w:ascii="Arial" w:hAnsi="Arial" w:cs="Arial"/>
          <w:sz w:val="22"/>
          <w:szCs w:val="22"/>
        </w:rPr>
        <w:t>building</w:t>
      </w:r>
      <w:r w:rsidRPr="00D362CE">
        <w:rPr>
          <w:rFonts w:ascii="Arial" w:hAnsi="Arial" w:cs="Arial"/>
          <w:sz w:val="22"/>
          <w:szCs w:val="22"/>
        </w:rPr>
        <w:t>.</w:t>
      </w:r>
    </w:p>
    <w:p w14:paraId="37B8C14E" w14:textId="77777777" w:rsidR="005F3D96" w:rsidRPr="00D362CE" w:rsidRDefault="005F3D96" w:rsidP="005F3D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DC8F6C" w14:textId="77777777" w:rsidR="005F3D96" w:rsidRPr="00D362CE" w:rsidRDefault="00F802E1" w:rsidP="005F3D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CTECH/STEM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project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partnership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MnSCU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with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RCTC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as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primary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institution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an</w:t>
      </w:r>
      <w:r w:rsidRPr="00D362CE">
        <w:rPr>
          <w:rFonts w:ascii="Arial" w:hAnsi="Arial" w:cs="Arial"/>
          <w:sz w:val="22"/>
          <w:szCs w:val="22"/>
        </w:rPr>
        <w:t>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Winona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State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University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Independent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School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District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535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Rochester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Public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Schools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as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partners.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CTECH/STEM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will</w:t>
      </w:r>
      <w:r w:rsidR="00D362CE">
        <w:rPr>
          <w:rFonts w:ascii="Arial" w:hAnsi="Arial" w:cs="Arial"/>
          <w:sz w:val="22"/>
          <w:szCs w:val="22"/>
        </w:rPr>
        <w:t xml:space="preserve"> connect </w:t>
      </w:r>
      <w:r w:rsidR="005F3D96" w:rsidRPr="00D362CE">
        <w:rPr>
          <w:rFonts w:ascii="Arial" w:hAnsi="Arial" w:cs="Arial"/>
          <w:sz w:val="22"/>
          <w:szCs w:val="22"/>
        </w:rPr>
        <w:t>high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schools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their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students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to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potential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career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education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paths.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Funding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for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project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provided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by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City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Rochester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through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Local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Option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Sales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Tax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for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development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key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facilities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in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City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Rochester.</w:t>
      </w:r>
    </w:p>
    <w:p w14:paraId="39770404" w14:textId="77777777" w:rsidR="005F3D96" w:rsidRPr="00D362CE" w:rsidRDefault="005F3D96" w:rsidP="006F4D6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E1E8DE" w14:textId="77777777" w:rsidR="00F802E1" w:rsidRPr="00D362CE" w:rsidRDefault="00D362CE" w:rsidP="00D362CE">
      <w:pPr>
        <w:rPr>
          <w:rFonts w:ascii="Arial" w:hAnsi="Arial" w:cs="Arial"/>
          <w:sz w:val="22"/>
          <w:szCs w:val="22"/>
        </w:rPr>
      </w:pPr>
      <w:r w:rsidRPr="00D362CE">
        <w:rPr>
          <w:rFonts w:ascii="Arial" w:hAnsi="Arial" w:cs="Arial"/>
          <w:sz w:val="22"/>
          <w:szCs w:val="22"/>
        </w:rPr>
        <w:t>Expected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serve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year,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</w:t>
      </w:r>
      <w:r w:rsidR="006F4D6A" w:rsidRPr="00D362CE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CTECH/STEM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building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offer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lab</w:t>
      </w:r>
      <w:r w:rsidR="00F802E1" w:rsidRPr="00D362CE">
        <w:rPr>
          <w:rFonts w:ascii="Arial" w:hAnsi="Arial" w:cs="Arial"/>
          <w:sz w:val="22"/>
          <w:szCs w:val="22"/>
        </w:rPr>
        <w:t>oratory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spaces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career,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technical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education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training,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administrative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faculty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space</w:t>
      </w:r>
      <w:r w:rsidR="00831807" w:rsidRPr="00D362CE">
        <w:rPr>
          <w:rFonts w:ascii="Arial" w:hAnsi="Arial" w:cs="Arial"/>
          <w:sz w:val="22"/>
          <w:szCs w:val="22"/>
        </w:rPr>
        <w:t>s</w:t>
      </w:r>
      <w:r w:rsidR="006F4D6A" w:rsidRPr="00D362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relocated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programs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Rochester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Public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district,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such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h</w:t>
      </w:r>
      <w:r w:rsidR="006F4D6A" w:rsidRPr="00D362CE">
        <w:rPr>
          <w:rFonts w:ascii="Arial" w:hAnsi="Arial" w:cs="Arial"/>
          <w:sz w:val="22"/>
          <w:szCs w:val="22"/>
        </w:rPr>
        <w:t>ospitality,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m</w:t>
      </w:r>
      <w:r w:rsidR="006F4D6A" w:rsidRPr="00D362CE">
        <w:rPr>
          <w:rFonts w:ascii="Arial" w:hAnsi="Arial" w:cs="Arial"/>
          <w:sz w:val="22"/>
          <w:szCs w:val="22"/>
        </w:rPr>
        <w:t>anufacturing</w:t>
      </w:r>
      <w:r>
        <w:rPr>
          <w:rFonts w:ascii="Arial" w:hAnsi="Arial" w:cs="Arial"/>
          <w:sz w:val="22"/>
          <w:szCs w:val="22"/>
        </w:rPr>
        <w:t xml:space="preserve"> </w:t>
      </w:r>
      <w:r w:rsidR="006F4D6A" w:rsidRPr="00D362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c</w:t>
      </w:r>
      <w:r w:rsidR="006F4D6A" w:rsidRPr="00D362CE">
        <w:rPr>
          <w:rFonts w:ascii="Arial" w:hAnsi="Arial" w:cs="Arial"/>
          <w:sz w:val="22"/>
          <w:szCs w:val="22"/>
        </w:rPr>
        <w:t>onstruction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t</w:t>
      </w:r>
      <w:r w:rsidR="006F4D6A" w:rsidRPr="00D362CE">
        <w:rPr>
          <w:rFonts w:ascii="Arial" w:hAnsi="Arial" w:cs="Arial"/>
          <w:sz w:val="22"/>
          <w:szCs w:val="22"/>
        </w:rPr>
        <w:t>echnology</w:t>
      </w:r>
      <w:r w:rsidR="00F802E1" w:rsidRPr="00D362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plus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Health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Science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Careers</w:t>
      </w:r>
      <w:r>
        <w:rPr>
          <w:rFonts w:ascii="Arial" w:hAnsi="Arial" w:cs="Arial"/>
          <w:sz w:val="22"/>
          <w:szCs w:val="22"/>
        </w:rPr>
        <w:t xml:space="preserve"> </w:t>
      </w:r>
      <w:r w:rsidR="00F802E1" w:rsidRPr="00D362CE">
        <w:rPr>
          <w:rFonts w:ascii="Arial" w:hAnsi="Arial" w:cs="Arial"/>
          <w:sz w:val="22"/>
          <w:szCs w:val="22"/>
        </w:rPr>
        <w:t>Center</w:t>
      </w:r>
      <w:r w:rsidR="006F4D6A" w:rsidRPr="00D362CE">
        <w:rPr>
          <w:rFonts w:ascii="Arial" w:hAnsi="Arial" w:cs="Arial"/>
          <w:sz w:val="22"/>
          <w:szCs w:val="22"/>
        </w:rPr>
        <w:t>.</w:t>
      </w:r>
    </w:p>
    <w:p w14:paraId="66AF5733" w14:textId="77777777" w:rsidR="00831807" w:rsidRPr="00D362CE" w:rsidRDefault="00831807" w:rsidP="006F4D6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B13576" w14:textId="77777777" w:rsidR="004450D9" w:rsidRPr="00D362CE" w:rsidRDefault="00831807" w:rsidP="00F802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62CE">
        <w:rPr>
          <w:rFonts w:ascii="Arial" w:hAnsi="Arial" w:cs="Arial"/>
          <w:sz w:val="22"/>
          <w:szCs w:val="22"/>
        </w:rPr>
        <w:t>"Students,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educators,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community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want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expanded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educational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034050" w:rsidRPr="00D362CE">
        <w:rPr>
          <w:rFonts w:ascii="Arial" w:hAnsi="Arial" w:cs="Arial"/>
          <w:sz w:val="22"/>
          <w:szCs w:val="22"/>
        </w:rPr>
        <w:t>opportunities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in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space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that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thoughtfully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designed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features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state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art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technology.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Knutson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Construction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proud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to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be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constructing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this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new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facility</w:t>
      </w:r>
      <w:r w:rsidR="005F3D96" w:rsidRPr="00D362CE">
        <w:rPr>
          <w:rFonts w:ascii="Arial" w:hAnsi="Arial" w:cs="Arial"/>
          <w:sz w:val="22"/>
          <w:szCs w:val="22"/>
        </w:rPr>
        <w:t>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which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will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optimize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learning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environment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for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many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in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around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Rochester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community,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while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expanding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programs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and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giving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students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all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ages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opportunity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to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reach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their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full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potential,”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said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Tom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Leimer,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g</w:t>
      </w:r>
      <w:r w:rsidRPr="00D362CE">
        <w:rPr>
          <w:rFonts w:ascii="Arial" w:hAnsi="Arial" w:cs="Arial"/>
          <w:sz w:val="22"/>
          <w:szCs w:val="22"/>
        </w:rPr>
        <w:t>eneral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m</w:t>
      </w:r>
      <w:r w:rsidRPr="00D362CE">
        <w:rPr>
          <w:rFonts w:ascii="Arial" w:hAnsi="Arial" w:cs="Arial"/>
          <w:sz w:val="22"/>
          <w:szCs w:val="22"/>
        </w:rPr>
        <w:t>anager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of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Knutson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Construction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="005F3D96" w:rsidRPr="00D362CE">
        <w:rPr>
          <w:rFonts w:ascii="Arial" w:hAnsi="Arial" w:cs="Arial"/>
          <w:sz w:val="22"/>
          <w:szCs w:val="22"/>
        </w:rPr>
        <w:t>in</w:t>
      </w:r>
      <w:r w:rsidR="00D362CE">
        <w:rPr>
          <w:rFonts w:ascii="Arial" w:hAnsi="Arial" w:cs="Arial"/>
          <w:sz w:val="22"/>
          <w:szCs w:val="22"/>
        </w:rPr>
        <w:t xml:space="preserve"> </w:t>
      </w:r>
      <w:r w:rsidRPr="00D362CE">
        <w:rPr>
          <w:rFonts w:ascii="Arial" w:hAnsi="Arial" w:cs="Arial"/>
          <w:sz w:val="22"/>
          <w:szCs w:val="22"/>
        </w:rPr>
        <w:t>Rochester.</w:t>
      </w:r>
    </w:p>
    <w:p w14:paraId="7C5CEC52" w14:textId="77777777" w:rsidR="00D25A1D" w:rsidRPr="00D362CE" w:rsidRDefault="00D25A1D" w:rsidP="006F1533">
      <w:pPr>
        <w:contextualSpacing/>
        <w:rPr>
          <w:rFonts w:ascii="Arial" w:hAnsi="Arial" w:cs="Arial"/>
          <w:sz w:val="22"/>
          <w:szCs w:val="22"/>
        </w:rPr>
      </w:pPr>
    </w:p>
    <w:p w14:paraId="13E2FAC1" w14:textId="77777777" w:rsidR="00C94579" w:rsidRPr="00776813" w:rsidRDefault="00C94579" w:rsidP="00344DB1">
      <w:pPr>
        <w:contextualSpacing/>
        <w:rPr>
          <w:rFonts w:ascii="Arial" w:hAnsi="Arial" w:cs="Arial"/>
          <w:i/>
          <w:color w:val="000000"/>
          <w:sz w:val="18"/>
          <w:szCs w:val="18"/>
        </w:rPr>
      </w:pPr>
    </w:p>
    <w:p w14:paraId="05BA866C" w14:textId="77777777"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Knutson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Construct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ion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provides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customers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with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preconstruction,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design-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build,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general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contracting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construction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management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services.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Knutson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has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been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providing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expert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construction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services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to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76146">
        <w:rPr>
          <w:rFonts w:ascii="Arial" w:hAnsi="Arial" w:cs="Arial"/>
          <w:i/>
          <w:color w:val="000000" w:themeColor="text1"/>
          <w:sz w:val="18"/>
          <w:szCs w:val="18"/>
        </w:rPr>
        <w:t>health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care,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corporate,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manufacturing,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education,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industrial,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civic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retail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customers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since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1911.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addition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to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its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office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Rochester,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627884">
        <w:rPr>
          <w:rFonts w:ascii="Arial" w:hAnsi="Arial" w:cs="Arial"/>
          <w:i/>
          <w:color w:val="000000" w:themeColor="text1"/>
          <w:sz w:val="18"/>
          <w:szCs w:val="18"/>
        </w:rPr>
        <w:t>Minnesota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Knutson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has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offices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Minneapolis;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Iowa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City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Cedar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Rapids,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Iowa;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Altoona,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Wis</w:t>
      </w:r>
      <w:r w:rsidR="005F3D96">
        <w:rPr>
          <w:rFonts w:ascii="Arial" w:hAnsi="Arial" w:cs="Arial"/>
          <w:i/>
          <w:color w:val="000000" w:themeColor="text1"/>
          <w:sz w:val="18"/>
          <w:szCs w:val="18"/>
        </w:rPr>
        <w:t>consin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14:paraId="5FC39B93" w14:textId="77777777"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E343509" w14:textId="77777777"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To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learn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more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about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Knutson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Construction,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visit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its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website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at:</w:t>
      </w:r>
      <w:r w:rsidR="00D362C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hyperlink r:id="rId9" w:history="1">
        <w:r w:rsidRPr="00776813">
          <w:rPr>
            <w:rStyle w:val="Hyperlink"/>
            <w:rFonts w:ascii="Arial" w:hAnsi="Arial" w:cs="Arial"/>
            <w:b/>
            <w:i/>
            <w:sz w:val="18"/>
            <w:szCs w:val="18"/>
          </w:rPr>
          <w:t>www.knutsonconstruction.com</w:t>
        </w:r>
      </w:hyperlink>
      <w:r w:rsidRPr="00776813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</w:p>
    <w:p w14:paraId="63E383EB" w14:textId="77777777" w:rsidR="00476146" w:rsidRPr="00776813" w:rsidRDefault="00344DB1" w:rsidP="00D362CE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color w:val="000000" w:themeColor="text1"/>
          <w:sz w:val="18"/>
          <w:szCs w:val="18"/>
        </w:rPr>
        <w:t>###</w:t>
      </w:r>
    </w:p>
    <w:sectPr w:rsidR="00476146" w:rsidRPr="00776813">
      <w:footerReference w:type="default" r:id="rId10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5FA42" w14:textId="77777777" w:rsidR="00F802E1" w:rsidRDefault="00F802E1" w:rsidP="00F72D6C">
      <w:r>
        <w:separator/>
      </w:r>
    </w:p>
  </w:endnote>
  <w:endnote w:type="continuationSeparator" w:id="0">
    <w:p w14:paraId="5634675A" w14:textId="77777777" w:rsidR="00F802E1" w:rsidRDefault="00F802E1" w:rsidP="00F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363E" w14:textId="77777777" w:rsidR="00F802E1" w:rsidRPr="00776813" w:rsidRDefault="00F802E1" w:rsidP="00C91274">
    <w:pPr>
      <w:tabs>
        <w:tab w:val="left" w:pos="0"/>
        <w:tab w:val="center" w:pos="3960"/>
        <w:tab w:val="left" w:pos="4320"/>
        <w:tab w:val="left" w:pos="7920"/>
        <w:tab w:val="right" w:pos="8100"/>
        <w:tab w:val="left" w:pos="8640"/>
        <w:tab w:val="left" w:pos="9360"/>
        <w:tab w:val="left" w:pos="10080"/>
      </w:tabs>
      <w:jc w:val="center"/>
      <w:rPr>
        <w:rFonts w:ascii="Arial" w:hAnsi="Arial"/>
        <w:color w:val="000080"/>
        <w:sz w:val="16"/>
        <w:szCs w:val="16"/>
      </w:rPr>
    </w:pPr>
    <w:r w:rsidRPr="00776813">
      <w:rPr>
        <w:rFonts w:ascii="Arial" w:hAnsi="Arial"/>
        <w:color w:val="000080"/>
        <w:sz w:val="16"/>
        <w:szCs w:val="16"/>
      </w:rPr>
      <w:t>Minneapolis,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MN</w:t>
    </w:r>
    <w:r w:rsidR="00D362CE">
      <w:rPr>
        <w:rFonts w:ascii="Arial" w:hAnsi="Arial"/>
        <w:color w:val="000080"/>
        <w:sz w:val="16"/>
        <w:szCs w:val="16"/>
      </w:rPr>
      <w:t xml:space="preserve">        </w:t>
    </w:r>
    <w:r w:rsidRPr="00776813">
      <w:rPr>
        <w:rFonts w:ascii="Arial" w:hAnsi="Arial"/>
        <w:color w:val="000080"/>
        <w:sz w:val="16"/>
        <w:szCs w:val="16"/>
      </w:rPr>
      <w:t>|</w:t>
    </w:r>
    <w:r w:rsidR="00D362CE">
      <w:rPr>
        <w:rFonts w:ascii="Arial" w:hAnsi="Arial"/>
        <w:color w:val="000080"/>
        <w:sz w:val="16"/>
        <w:szCs w:val="16"/>
      </w:rPr>
      <w:t xml:space="preserve">        </w:t>
    </w:r>
    <w:r w:rsidRPr="00776813">
      <w:rPr>
        <w:rFonts w:ascii="Arial" w:hAnsi="Arial"/>
        <w:color w:val="000080"/>
        <w:sz w:val="16"/>
        <w:szCs w:val="16"/>
      </w:rPr>
      <w:t>Rochester,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MN</w:t>
    </w:r>
    <w:r w:rsidR="00D362CE">
      <w:rPr>
        <w:rFonts w:ascii="Arial" w:hAnsi="Arial"/>
        <w:color w:val="000080"/>
        <w:sz w:val="16"/>
        <w:szCs w:val="16"/>
      </w:rPr>
      <w:t xml:space="preserve">        </w:t>
    </w:r>
    <w:r w:rsidRPr="00776813">
      <w:rPr>
        <w:rFonts w:ascii="Arial" w:hAnsi="Arial"/>
        <w:color w:val="000080"/>
        <w:sz w:val="16"/>
        <w:szCs w:val="16"/>
      </w:rPr>
      <w:t>|</w:t>
    </w:r>
    <w:r w:rsidR="00D362CE">
      <w:rPr>
        <w:rFonts w:ascii="Arial" w:hAnsi="Arial"/>
        <w:color w:val="000080"/>
        <w:sz w:val="16"/>
        <w:szCs w:val="16"/>
      </w:rPr>
      <w:t xml:space="preserve">        </w:t>
    </w:r>
    <w:r w:rsidRPr="00776813">
      <w:rPr>
        <w:rFonts w:ascii="Arial" w:hAnsi="Arial"/>
        <w:color w:val="000080"/>
        <w:sz w:val="16"/>
        <w:szCs w:val="16"/>
      </w:rPr>
      <w:t>Cedar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Rapids,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IA</w:t>
    </w:r>
    <w:r w:rsidR="00D362CE">
      <w:rPr>
        <w:rFonts w:ascii="Arial" w:hAnsi="Arial"/>
        <w:color w:val="000080"/>
        <w:sz w:val="16"/>
        <w:szCs w:val="16"/>
      </w:rPr>
      <w:t xml:space="preserve">       </w:t>
    </w:r>
    <w:r w:rsidRPr="00776813">
      <w:rPr>
        <w:rFonts w:ascii="Arial" w:hAnsi="Arial"/>
        <w:color w:val="000080"/>
        <w:sz w:val="16"/>
        <w:szCs w:val="16"/>
      </w:rPr>
      <w:t>|</w:t>
    </w:r>
    <w:r w:rsidR="00D362CE">
      <w:rPr>
        <w:rFonts w:ascii="Arial" w:hAnsi="Arial"/>
        <w:color w:val="000080"/>
        <w:sz w:val="16"/>
        <w:szCs w:val="16"/>
      </w:rPr>
      <w:t xml:space="preserve">        </w:t>
    </w:r>
    <w:r w:rsidRPr="00776813">
      <w:rPr>
        <w:rFonts w:ascii="Arial" w:hAnsi="Arial"/>
        <w:color w:val="000080"/>
        <w:sz w:val="16"/>
        <w:szCs w:val="16"/>
      </w:rPr>
      <w:t>Iowa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City,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IA</w:t>
    </w:r>
    <w:r w:rsidR="00D362CE">
      <w:rPr>
        <w:rFonts w:ascii="Arial" w:hAnsi="Arial"/>
        <w:color w:val="000080"/>
        <w:sz w:val="16"/>
        <w:szCs w:val="16"/>
      </w:rPr>
      <w:t xml:space="preserve">       </w:t>
    </w:r>
    <w:r w:rsidRPr="00776813">
      <w:rPr>
        <w:rFonts w:ascii="Arial" w:hAnsi="Arial"/>
        <w:color w:val="000080"/>
        <w:sz w:val="16"/>
        <w:szCs w:val="16"/>
      </w:rPr>
      <w:t>|</w:t>
    </w:r>
    <w:r w:rsidR="00D362CE">
      <w:rPr>
        <w:rFonts w:ascii="Arial" w:hAnsi="Arial"/>
        <w:color w:val="000080"/>
        <w:sz w:val="16"/>
        <w:szCs w:val="16"/>
      </w:rPr>
      <w:t xml:space="preserve">       </w:t>
    </w:r>
    <w:r w:rsidRPr="00776813">
      <w:rPr>
        <w:rFonts w:ascii="Arial" w:hAnsi="Arial"/>
        <w:color w:val="000080"/>
        <w:sz w:val="16"/>
        <w:szCs w:val="16"/>
      </w:rPr>
      <w:t>Altoona,</w:t>
    </w:r>
    <w:r w:rsidR="00D362CE">
      <w:rPr>
        <w:rFonts w:ascii="Arial" w:hAnsi="Arial"/>
        <w:color w:val="000080"/>
        <w:sz w:val="16"/>
        <w:szCs w:val="16"/>
      </w:rPr>
      <w:t xml:space="preserve"> </w:t>
    </w:r>
    <w:r w:rsidRPr="00776813">
      <w:rPr>
        <w:rFonts w:ascii="Arial" w:hAnsi="Arial"/>
        <w:color w:val="000080"/>
        <w:sz w:val="16"/>
        <w:szCs w:val="16"/>
      </w:rPr>
      <w:t>WI</w:t>
    </w:r>
  </w:p>
  <w:p w14:paraId="1397A538" w14:textId="77777777" w:rsidR="00F802E1" w:rsidRPr="00776813" w:rsidRDefault="00F802E1">
    <w:pPr>
      <w:pStyle w:val="Footer"/>
      <w:tabs>
        <w:tab w:val="center" w:pos="3960"/>
        <w:tab w:val="left" w:pos="4320"/>
        <w:tab w:val="left" w:pos="7920"/>
        <w:tab w:val="right" w:pos="8100"/>
        <w:tab w:val="left" w:pos="8640"/>
      </w:tabs>
      <w:jc w:val="center"/>
      <w:rPr>
        <w:rFonts w:ascii="Arial" w:hAnsi="Arial"/>
        <w:sz w:val="16"/>
        <w:szCs w:val="16"/>
      </w:rPr>
    </w:pPr>
  </w:p>
  <w:p w14:paraId="3BAA0DC4" w14:textId="77777777" w:rsidR="00F802E1" w:rsidRPr="00776813" w:rsidRDefault="00F802E1">
    <w:pPr>
      <w:pStyle w:val="Footer"/>
      <w:jc w:val="center"/>
      <w:rPr>
        <w:sz w:val="16"/>
        <w:szCs w:val="16"/>
      </w:rPr>
    </w:pPr>
    <w:r w:rsidRPr="00776813">
      <w:rPr>
        <w:rFonts w:ascii="Arial" w:hAnsi="Arial"/>
        <w:sz w:val="16"/>
        <w:szCs w:val="16"/>
      </w:rPr>
      <w:t>AN</w:t>
    </w:r>
    <w:r w:rsidR="00D362CE">
      <w:rPr>
        <w:rFonts w:ascii="Arial" w:hAnsi="Arial"/>
        <w:sz w:val="16"/>
        <w:szCs w:val="16"/>
      </w:rPr>
      <w:t xml:space="preserve"> </w:t>
    </w:r>
    <w:r w:rsidRPr="00776813">
      <w:rPr>
        <w:rFonts w:ascii="Arial" w:hAnsi="Arial"/>
        <w:sz w:val="16"/>
        <w:szCs w:val="16"/>
      </w:rPr>
      <w:t>EQUAL</w:t>
    </w:r>
    <w:r w:rsidR="00D362CE">
      <w:rPr>
        <w:rFonts w:ascii="Arial" w:hAnsi="Arial"/>
        <w:sz w:val="16"/>
        <w:szCs w:val="16"/>
      </w:rPr>
      <w:t xml:space="preserve"> </w:t>
    </w:r>
    <w:r w:rsidRPr="00776813">
      <w:rPr>
        <w:rFonts w:ascii="Arial" w:hAnsi="Arial"/>
        <w:sz w:val="16"/>
        <w:szCs w:val="16"/>
      </w:rPr>
      <w:t>OPPORTUNITY</w:t>
    </w:r>
    <w:r w:rsidR="00D362CE">
      <w:rPr>
        <w:rFonts w:ascii="Arial" w:hAnsi="Arial"/>
        <w:sz w:val="16"/>
        <w:szCs w:val="16"/>
      </w:rPr>
      <w:t xml:space="preserve"> </w:t>
    </w:r>
    <w:r w:rsidRPr="00776813">
      <w:rPr>
        <w:rFonts w:ascii="Arial" w:hAnsi="Arial"/>
        <w:sz w:val="16"/>
        <w:szCs w:val="16"/>
      </w:rPr>
      <w:t>EMPLOYER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5D6ED" w14:textId="77777777" w:rsidR="00F802E1" w:rsidRDefault="00F802E1" w:rsidP="00F72D6C">
      <w:r>
        <w:separator/>
      </w:r>
    </w:p>
  </w:footnote>
  <w:footnote w:type="continuationSeparator" w:id="0">
    <w:p w14:paraId="1A825ECA" w14:textId="77777777" w:rsidR="00F802E1" w:rsidRDefault="00F802E1" w:rsidP="00F7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BD14578_"/>
      </v:shape>
    </w:pict>
  </w:numPicBullet>
  <w:abstractNum w:abstractNumId="0">
    <w:nsid w:val="243E20E5"/>
    <w:multiLevelType w:val="hybridMultilevel"/>
    <w:tmpl w:val="6E402834"/>
    <w:lvl w:ilvl="0" w:tplc="1528E1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5AE84877"/>
    <w:multiLevelType w:val="hybridMultilevel"/>
    <w:tmpl w:val="C6264CA6"/>
    <w:lvl w:ilvl="0" w:tplc="4BE64BE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9"/>
    <w:rsid w:val="0000213A"/>
    <w:rsid w:val="00034050"/>
    <w:rsid w:val="00061FD3"/>
    <w:rsid w:val="000662EE"/>
    <w:rsid w:val="00070851"/>
    <w:rsid w:val="000777D1"/>
    <w:rsid w:val="00081FE1"/>
    <w:rsid w:val="000D52EF"/>
    <w:rsid w:val="001155E8"/>
    <w:rsid w:val="001368B5"/>
    <w:rsid w:val="00181274"/>
    <w:rsid w:val="001D45BD"/>
    <w:rsid w:val="002034AA"/>
    <w:rsid w:val="0020390F"/>
    <w:rsid w:val="00207C36"/>
    <w:rsid w:val="00267CD2"/>
    <w:rsid w:val="002946A3"/>
    <w:rsid w:val="002B13F7"/>
    <w:rsid w:val="002B7A33"/>
    <w:rsid w:val="002C26E6"/>
    <w:rsid w:val="002C66FE"/>
    <w:rsid w:val="00306529"/>
    <w:rsid w:val="0031546B"/>
    <w:rsid w:val="00344DB1"/>
    <w:rsid w:val="00360259"/>
    <w:rsid w:val="00363346"/>
    <w:rsid w:val="00367D2C"/>
    <w:rsid w:val="00370536"/>
    <w:rsid w:val="003926CE"/>
    <w:rsid w:val="003C17D1"/>
    <w:rsid w:val="003C5135"/>
    <w:rsid w:val="00407F1F"/>
    <w:rsid w:val="004110A6"/>
    <w:rsid w:val="004157B5"/>
    <w:rsid w:val="004215EC"/>
    <w:rsid w:val="004230CE"/>
    <w:rsid w:val="00423553"/>
    <w:rsid w:val="004450D9"/>
    <w:rsid w:val="00476146"/>
    <w:rsid w:val="004B5467"/>
    <w:rsid w:val="004D7C8C"/>
    <w:rsid w:val="00552BE6"/>
    <w:rsid w:val="005D2ECD"/>
    <w:rsid w:val="005F3D96"/>
    <w:rsid w:val="005F7FF0"/>
    <w:rsid w:val="00607711"/>
    <w:rsid w:val="006162DA"/>
    <w:rsid w:val="00627884"/>
    <w:rsid w:val="00667AAA"/>
    <w:rsid w:val="00671C57"/>
    <w:rsid w:val="0067510D"/>
    <w:rsid w:val="00687996"/>
    <w:rsid w:val="0069612F"/>
    <w:rsid w:val="006B279A"/>
    <w:rsid w:val="006E5CAF"/>
    <w:rsid w:val="006F1533"/>
    <w:rsid w:val="006F4D6A"/>
    <w:rsid w:val="00704635"/>
    <w:rsid w:val="00710F44"/>
    <w:rsid w:val="007117D9"/>
    <w:rsid w:val="00717655"/>
    <w:rsid w:val="007179A6"/>
    <w:rsid w:val="0072723B"/>
    <w:rsid w:val="00727EC6"/>
    <w:rsid w:val="00737BE0"/>
    <w:rsid w:val="00747448"/>
    <w:rsid w:val="00776813"/>
    <w:rsid w:val="00796829"/>
    <w:rsid w:val="007A2DA7"/>
    <w:rsid w:val="0080406F"/>
    <w:rsid w:val="0080424F"/>
    <w:rsid w:val="00831807"/>
    <w:rsid w:val="008378C6"/>
    <w:rsid w:val="00847C2D"/>
    <w:rsid w:val="008738FC"/>
    <w:rsid w:val="00887F1A"/>
    <w:rsid w:val="00897DD3"/>
    <w:rsid w:val="008D3646"/>
    <w:rsid w:val="008D42B2"/>
    <w:rsid w:val="008E376E"/>
    <w:rsid w:val="00910833"/>
    <w:rsid w:val="00986987"/>
    <w:rsid w:val="00987359"/>
    <w:rsid w:val="00993035"/>
    <w:rsid w:val="00A1200A"/>
    <w:rsid w:val="00A4287A"/>
    <w:rsid w:val="00AA36A9"/>
    <w:rsid w:val="00AC221F"/>
    <w:rsid w:val="00AC5AAF"/>
    <w:rsid w:val="00AD0260"/>
    <w:rsid w:val="00B071EC"/>
    <w:rsid w:val="00B203DA"/>
    <w:rsid w:val="00B4363D"/>
    <w:rsid w:val="00B62867"/>
    <w:rsid w:val="00B74AB8"/>
    <w:rsid w:val="00B8250C"/>
    <w:rsid w:val="00BA59A5"/>
    <w:rsid w:val="00BD3D11"/>
    <w:rsid w:val="00C55CFF"/>
    <w:rsid w:val="00C612DA"/>
    <w:rsid w:val="00C8254B"/>
    <w:rsid w:val="00C91274"/>
    <w:rsid w:val="00C936A1"/>
    <w:rsid w:val="00C94579"/>
    <w:rsid w:val="00CC546F"/>
    <w:rsid w:val="00CF5118"/>
    <w:rsid w:val="00D25A1D"/>
    <w:rsid w:val="00D362CE"/>
    <w:rsid w:val="00D80FAE"/>
    <w:rsid w:val="00D84730"/>
    <w:rsid w:val="00DA1324"/>
    <w:rsid w:val="00E01A2F"/>
    <w:rsid w:val="00E52BBC"/>
    <w:rsid w:val="00E55143"/>
    <w:rsid w:val="00E62198"/>
    <w:rsid w:val="00E9314F"/>
    <w:rsid w:val="00E940FC"/>
    <w:rsid w:val="00EA7578"/>
    <w:rsid w:val="00EC4CF0"/>
    <w:rsid w:val="00EE37CB"/>
    <w:rsid w:val="00EE5E1E"/>
    <w:rsid w:val="00EF4C08"/>
    <w:rsid w:val="00F72D6C"/>
    <w:rsid w:val="00F802E1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32639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6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44DB1"/>
    <w:rPr>
      <w:rFonts w:eastAsia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2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6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44DB1"/>
    <w:rPr>
      <w:rFonts w:eastAsia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http://www.knutsonconstruction.com" TargetMode="Externa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Knutson Construction Services</Company>
  <LinksUpToDate>false</LinksUpToDate>
  <CharactersWithSpaces>2926</CharactersWithSpaces>
  <SharedDoc>false</SharedDoc>
  <HLinks>
    <vt:vector size="18" baseType="variant"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http://www.knutsonconstruction.com/</vt:lpwstr>
      </vt:variant>
      <vt:variant>
        <vt:lpwstr/>
      </vt:variant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mailto:Twestrom@knutsonconstruction.com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mailto:Twestrom@knutsonconstruction.com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Keller</dc:creator>
  <cp:lastModifiedBy>Heather West</cp:lastModifiedBy>
  <cp:revision>3</cp:revision>
  <cp:lastPrinted>2008-12-11T17:46:00Z</cp:lastPrinted>
  <dcterms:created xsi:type="dcterms:W3CDTF">2015-08-19T14:37:00Z</dcterms:created>
  <dcterms:modified xsi:type="dcterms:W3CDTF">2015-08-19T15:29:00Z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2088989706</vt:i4>
  </property>
  <property fmtid="{D5CDD505-2E9C-101B-9397-08002B2CF9AE}" pid="3" name="_NewReviewCycle">
    <vt:lpwstr/>
  </property>
  <property fmtid="{D5CDD505-2E9C-101B-9397-08002B2CF9AE}" pid="4" name="_EmailSubject">
    <vt:lpwstr>press releases - promotions</vt:lpwstr>
  </property>
  <property fmtid="{D5CDD505-2E9C-101B-9397-08002B2CF9AE}" pid="5" name="_AuthorEmail">
    <vt:lpwstr>SKeller@KnutsonConstruction.com</vt:lpwstr>
  </property>
  <property fmtid="{D5CDD505-2E9C-101B-9397-08002B2CF9AE}" pid="6" name="_AuthorEmailDisplayName">
    <vt:lpwstr>Sylvia Keller</vt:lpwstr>
  </property>
  <property fmtid="{D5CDD505-2E9C-101B-9397-08002B2CF9AE}" pid="7" name="_ReviewingToolsShownOnce">
    <vt:lpwstr/>
  </property>
</Properties>
</file>