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w:t>
      </w:r>
      <w:proofErr w:type="gramStart"/>
      <w:r w:rsidRPr="00D9258D">
        <w:rPr>
          <w:rFonts w:ascii="Arial" w:hAnsi="Arial" w:cs="Arial"/>
          <w:sz w:val="18"/>
          <w:szCs w:val="18"/>
        </w:rPr>
        <w:t>marketing</w:t>
      </w:r>
      <w:proofErr w:type="gramEnd"/>
      <w:r w:rsidRPr="00D9258D">
        <w:rPr>
          <w:rFonts w:ascii="Arial" w:hAnsi="Arial" w:cs="Arial"/>
          <w:sz w:val="18"/>
          <w:szCs w:val="18"/>
        </w:rPr>
        <w:t xml:space="preserve">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4537E228" w:rsidR="00305DAD" w:rsidRPr="00D9258D" w:rsidRDefault="00E35445" w:rsidP="00305DAD">
      <w:pPr>
        <w:pStyle w:val="Title"/>
        <w:jc w:val="right"/>
        <w:rPr>
          <w:b w:val="0"/>
          <w:sz w:val="24"/>
          <w:szCs w:val="24"/>
        </w:rPr>
      </w:pPr>
      <w:r>
        <w:rPr>
          <w:b w:val="0"/>
          <w:sz w:val="24"/>
          <w:szCs w:val="24"/>
          <w:highlight w:val="yellow"/>
        </w:rPr>
        <w:t>September</w:t>
      </w:r>
      <w:r w:rsidR="007D091F" w:rsidRPr="007414E0">
        <w:rPr>
          <w:b w:val="0"/>
          <w:sz w:val="24"/>
          <w:szCs w:val="24"/>
          <w:highlight w:val="yellow"/>
        </w:rPr>
        <w:t xml:space="preserve"> </w:t>
      </w:r>
      <w:r w:rsidR="00DB4E54">
        <w:rPr>
          <w:b w:val="0"/>
          <w:sz w:val="24"/>
          <w:szCs w:val="24"/>
          <w:highlight w:val="yellow"/>
        </w:rPr>
        <w:t>1</w:t>
      </w:r>
      <w:r w:rsidR="008F1618" w:rsidRPr="007414E0">
        <w:rPr>
          <w:b w:val="0"/>
          <w:sz w:val="24"/>
          <w:szCs w:val="24"/>
          <w:highlight w:val="yellow"/>
        </w:rPr>
        <w:t xml:space="preserve">, </w:t>
      </w:r>
      <w:r w:rsidR="007414E0" w:rsidRPr="007414E0">
        <w:rPr>
          <w:b w:val="0"/>
          <w:sz w:val="24"/>
          <w:szCs w:val="24"/>
          <w:highlight w:val="yellow"/>
        </w:rPr>
        <w:t>2022</w:t>
      </w:r>
    </w:p>
    <w:p w14:paraId="71E31F7C" w14:textId="77777777" w:rsidR="00305DAD" w:rsidRPr="00D9258D" w:rsidRDefault="00305DAD" w:rsidP="00305DAD">
      <w:pPr>
        <w:pStyle w:val="Title"/>
        <w:jc w:val="right"/>
        <w:rPr>
          <w:b w:val="0"/>
          <w:sz w:val="18"/>
          <w:szCs w:val="18"/>
        </w:rPr>
      </w:pPr>
    </w:p>
    <w:p w14:paraId="313BBC9A" w14:textId="7B2132E9" w:rsidR="00305DAD" w:rsidRPr="00D9258D" w:rsidRDefault="00755DC9" w:rsidP="0038384C">
      <w:pPr>
        <w:pStyle w:val="Title"/>
        <w:spacing w:after="240"/>
        <w:rPr>
          <w:color w:val="auto"/>
        </w:rPr>
      </w:pPr>
      <w:r>
        <w:rPr>
          <w:color w:val="auto"/>
        </w:rPr>
        <w:t>FGIA Updates Suite of Aluminum Finishes Documents</w:t>
      </w:r>
    </w:p>
    <w:p w14:paraId="5B7251BB" w14:textId="70EF5090" w:rsidR="0047615E" w:rsidRPr="0047615E" w:rsidRDefault="00A41F02" w:rsidP="0047615E">
      <w:pPr>
        <w:rPr>
          <w:szCs w:val="22"/>
        </w:rPr>
      </w:pPr>
      <w:r w:rsidRPr="0047615E">
        <w:t xml:space="preserve">SCHAUMBURG, IL </w:t>
      </w:r>
      <w:r w:rsidR="00723E5F" w:rsidRPr="0047615E">
        <w:t>–</w:t>
      </w:r>
      <w:r w:rsidR="005C7D7D" w:rsidRPr="0047615E">
        <w:t xml:space="preserve"> </w:t>
      </w:r>
      <w:r w:rsidR="00396FE6" w:rsidRPr="0047615E">
        <w:t>T</w:t>
      </w:r>
      <w:r w:rsidR="00723E5F" w:rsidRPr="0047615E">
        <w:t xml:space="preserve">he </w:t>
      </w:r>
      <w:r w:rsidR="00F13E41" w:rsidRPr="0047615E">
        <w:t xml:space="preserve">Fenestration </w:t>
      </w:r>
      <w:r w:rsidR="00917314" w:rsidRPr="0047615E">
        <w:t>and</w:t>
      </w:r>
      <w:r w:rsidR="00F13E41" w:rsidRPr="0047615E">
        <w:t xml:space="preserve"> Glazing Industry Alliance (FGIA) </w:t>
      </w:r>
      <w:r w:rsidR="007414E0" w:rsidRPr="0047615E">
        <w:rPr>
          <w:szCs w:val="22"/>
        </w:rPr>
        <w:t xml:space="preserve">has released three updated </w:t>
      </w:r>
      <w:r w:rsidR="00557455" w:rsidRPr="0047615E">
        <w:t xml:space="preserve">documents </w:t>
      </w:r>
      <w:r w:rsidR="00557455">
        <w:rPr>
          <w:szCs w:val="22"/>
        </w:rPr>
        <w:t>describing</w:t>
      </w:r>
      <w:r w:rsidR="00557455" w:rsidRPr="0047615E">
        <w:t xml:space="preserve"> test procedures and performance requirements for organic coatings applied to aluminum extrusions and panels for architectural products</w:t>
      </w:r>
      <w:r w:rsidR="007414E0" w:rsidRPr="0047615E">
        <w:rPr>
          <w:szCs w:val="22"/>
        </w:rPr>
        <w:t xml:space="preserve">. </w:t>
      </w:r>
      <w:hyperlink r:id="rId10" w:history="1">
        <w:r w:rsidR="0047615E" w:rsidRPr="0047615E">
          <w:rPr>
            <w:rStyle w:val="Hyperlink"/>
            <w:sz w:val="22"/>
            <w:szCs w:val="22"/>
          </w:rPr>
          <w:t>AAMA 2603-22</w:t>
        </w:r>
      </w:hyperlink>
      <w:r w:rsidR="007414E0" w:rsidRPr="0047615E">
        <w:rPr>
          <w:szCs w:val="22"/>
        </w:rPr>
        <w:t xml:space="preserve">, </w:t>
      </w:r>
      <w:r w:rsidR="00172A20" w:rsidRPr="0047615E">
        <w:rPr>
          <w:i/>
          <w:iCs/>
        </w:rPr>
        <w:t>Voluntary Specification, Performance Requirements and Test Procedures for Pigmented Organic Coatings on Aluminum Extrusions and Panels (with Coil Coating Appendix)</w:t>
      </w:r>
      <w:r w:rsidR="007414E0" w:rsidRPr="0047615E">
        <w:rPr>
          <w:szCs w:val="22"/>
        </w:rPr>
        <w:t xml:space="preserve">, </w:t>
      </w:r>
      <w:hyperlink r:id="rId11" w:history="1">
        <w:r w:rsidR="0047615E" w:rsidRPr="0047615E">
          <w:rPr>
            <w:rStyle w:val="Hyperlink"/>
            <w:sz w:val="22"/>
            <w:szCs w:val="22"/>
          </w:rPr>
          <w:t>AAMA 2604-22</w:t>
        </w:r>
      </w:hyperlink>
      <w:r w:rsidR="007414E0" w:rsidRPr="0047615E">
        <w:rPr>
          <w:szCs w:val="22"/>
        </w:rPr>
        <w:t xml:space="preserve">, </w:t>
      </w:r>
      <w:r w:rsidR="00172A20" w:rsidRPr="0047615E">
        <w:rPr>
          <w:i/>
          <w:iCs/>
        </w:rPr>
        <w:t>Voluntary Specification, Performance Requirements and Test Procedures for High Performance Organic Coatings on Aluminum Extrusions and Panels (with Coil Coating Appendix)</w:t>
      </w:r>
      <w:r w:rsidR="00172A20" w:rsidRPr="0047615E">
        <w:t xml:space="preserve"> </w:t>
      </w:r>
      <w:r w:rsidR="007414E0" w:rsidRPr="0047615E">
        <w:rPr>
          <w:szCs w:val="22"/>
        </w:rPr>
        <w:t xml:space="preserve">and </w:t>
      </w:r>
      <w:hyperlink r:id="rId12" w:history="1">
        <w:r w:rsidR="0047615E" w:rsidRPr="0047615E">
          <w:rPr>
            <w:rStyle w:val="Hyperlink"/>
            <w:sz w:val="22"/>
            <w:szCs w:val="22"/>
          </w:rPr>
          <w:t>AAMA 2605-22</w:t>
        </w:r>
      </w:hyperlink>
      <w:r w:rsidR="007414E0" w:rsidRPr="0047615E">
        <w:rPr>
          <w:szCs w:val="22"/>
        </w:rPr>
        <w:t xml:space="preserve">, </w:t>
      </w:r>
      <w:r w:rsidR="00172A20" w:rsidRPr="0047615E">
        <w:rPr>
          <w:i/>
          <w:iCs/>
        </w:rPr>
        <w:t>Voluntary Specification, Performance Requirements and Test Procedures for Superior Performance Organic Coatings on Aluminum Extrusions and Panels (with Coil Coating Appendix)</w:t>
      </w:r>
      <w:r w:rsidR="007414E0" w:rsidRPr="0047615E">
        <w:rPr>
          <w:szCs w:val="22"/>
        </w:rPr>
        <w:t xml:space="preserve">. </w:t>
      </w:r>
      <w:r w:rsidR="0047615E" w:rsidRPr="0047615E">
        <w:t xml:space="preserve">All three </w:t>
      </w:r>
      <w:r w:rsidR="0047615E" w:rsidRPr="0047615E">
        <w:rPr>
          <w:szCs w:val="22"/>
        </w:rPr>
        <w:t>are now available for purchase.</w:t>
      </w:r>
      <w:r w:rsidR="0047615E" w:rsidRPr="0047615E">
        <w:t xml:space="preserve"> </w:t>
      </w:r>
    </w:p>
    <w:p w14:paraId="53BE6E60" w14:textId="494C7B68" w:rsidR="007414E0" w:rsidRPr="007414E0" w:rsidRDefault="007414E0" w:rsidP="00FC0D8D">
      <w:pPr>
        <w:rPr>
          <w:rFonts w:ascii="Calibri" w:eastAsiaTheme="minorHAnsi" w:hAnsi="Calibri"/>
          <w:color w:val="auto"/>
          <w:szCs w:val="22"/>
        </w:rPr>
      </w:pPr>
      <w:r>
        <w:rPr>
          <w:b/>
          <w:bCs/>
        </w:rPr>
        <w:t>“</w:t>
      </w:r>
      <w:r>
        <w:rPr>
          <w:rFonts w:eastAsiaTheme="minorHAnsi"/>
          <w:szCs w:val="22"/>
        </w:rPr>
        <w:t>The updated 2022 version of AAMA 2603, 2604 and 2605 have significantly defined the new technologies of pretreatment on aluminum in Section 7.2.2 according to the chemical supplier’s recommendation</w:t>
      </w:r>
      <w:r w:rsidR="00755DC9">
        <w:rPr>
          <w:rFonts w:eastAsiaTheme="minorHAnsi"/>
          <w:szCs w:val="22"/>
        </w:rPr>
        <w:t>,” said Carl Troiano (</w:t>
      </w:r>
      <w:hyperlink r:id="rId13" w:history="1">
        <w:r w:rsidR="00755DC9" w:rsidRPr="00755DC9">
          <w:rPr>
            <w:rStyle w:val="Hyperlink"/>
            <w:rFonts w:eastAsiaTheme="minorHAnsi"/>
            <w:b/>
            <w:bCs/>
            <w:sz w:val="22"/>
            <w:szCs w:val="22"/>
          </w:rPr>
          <w:t>Trojan Powder Coating</w:t>
        </w:r>
      </w:hyperlink>
      <w:r w:rsidR="00755DC9">
        <w:rPr>
          <w:rFonts w:eastAsiaTheme="minorHAnsi"/>
          <w:szCs w:val="22"/>
        </w:rPr>
        <w:t>), Chair of the FGIA AMC Finishes Committee</w:t>
      </w:r>
      <w:r>
        <w:rPr>
          <w:rFonts w:eastAsiaTheme="minorHAnsi"/>
          <w:szCs w:val="22"/>
        </w:rPr>
        <w:t xml:space="preserve">. </w:t>
      </w:r>
      <w:r w:rsidR="00755DC9">
        <w:rPr>
          <w:rFonts w:eastAsiaTheme="minorHAnsi"/>
          <w:szCs w:val="22"/>
        </w:rPr>
        <w:t>“</w:t>
      </w:r>
      <w:r>
        <w:rPr>
          <w:rFonts w:eastAsiaTheme="minorHAnsi"/>
          <w:szCs w:val="22"/>
        </w:rPr>
        <w:t>Some of the other significant changes are Section 8.9 on weathering and Section 8.4 for Peel Adhesion. These documents are the guidelines for aluminum finishes on organic coatings on aluminum and will help guide architects and specifiers in their choice of choosing the correct type of performance for their specific projects</w:t>
      </w:r>
      <w:r w:rsidR="00755DC9">
        <w:rPr>
          <w:rFonts w:eastAsiaTheme="minorHAnsi"/>
          <w:szCs w:val="22"/>
        </w:rPr>
        <w:t xml:space="preserve">.” </w:t>
      </w:r>
    </w:p>
    <w:p w14:paraId="2DE93E01" w14:textId="1F65212B" w:rsidR="007414E0" w:rsidRPr="007414E0" w:rsidRDefault="00072E8B" w:rsidP="00FC0D8D">
      <w:pPr>
        <w:rPr>
          <w:szCs w:val="22"/>
        </w:rPr>
      </w:pPr>
      <w:hyperlink r:id="rId14" w:history="1">
        <w:r w:rsidR="00557455" w:rsidRPr="00557455">
          <w:rPr>
            <w:rStyle w:val="Hyperlink"/>
            <w:sz w:val="22"/>
            <w:szCs w:val="22"/>
          </w:rPr>
          <w:t>AAMA 2603-22</w:t>
        </w:r>
      </w:hyperlink>
      <w:r w:rsidR="007414E0" w:rsidRPr="00557455">
        <w:rPr>
          <w:rStyle w:val="Hyperlink"/>
          <w:sz w:val="22"/>
          <w:szCs w:val="22"/>
        </w:rPr>
        <w:t xml:space="preserve">, </w:t>
      </w:r>
      <w:hyperlink r:id="rId15" w:history="1">
        <w:r w:rsidR="00557455" w:rsidRPr="00557455">
          <w:rPr>
            <w:rStyle w:val="Hyperlink"/>
            <w:sz w:val="22"/>
            <w:szCs w:val="22"/>
          </w:rPr>
          <w:t>AAMA 2604-22</w:t>
        </w:r>
      </w:hyperlink>
      <w:r w:rsidR="007414E0" w:rsidRPr="00557455">
        <w:rPr>
          <w:szCs w:val="22"/>
        </w:rPr>
        <w:t xml:space="preserve"> </w:t>
      </w:r>
      <w:r w:rsidR="007414E0" w:rsidRPr="00557455">
        <w:t xml:space="preserve">and </w:t>
      </w:r>
      <w:hyperlink r:id="rId16" w:history="1">
        <w:r w:rsidR="00557455" w:rsidRPr="00557455">
          <w:rPr>
            <w:rStyle w:val="Hyperlink"/>
            <w:sz w:val="22"/>
          </w:rPr>
          <w:t>AAMA 2605-22</w:t>
        </w:r>
      </w:hyperlink>
      <w:r w:rsidR="007414E0" w:rsidRPr="00557455">
        <w:t xml:space="preserve">, </w:t>
      </w:r>
      <w:r w:rsidR="007414E0" w:rsidRPr="00557455">
        <w:rPr>
          <w:szCs w:val="22"/>
        </w:rPr>
        <w:t>as well as other AAMA documents available from FGIA, may be purchased from the online store at the discounted member rate of $20 or the non-member price of $60.</w:t>
      </w:r>
    </w:p>
    <w:p w14:paraId="0025EA58" w14:textId="1A5085A4" w:rsidR="002C156D" w:rsidRDefault="00930EA7" w:rsidP="007D091F">
      <w:r>
        <w:t>For mo</w:t>
      </w:r>
      <w:r w:rsidR="00CE734A" w:rsidRPr="00FC0D8D">
        <w:t>re information</w:t>
      </w:r>
      <w:r w:rsidR="00917314">
        <w:t xml:space="preserve"> about FGIA and its activities</w:t>
      </w:r>
      <w:r w:rsidR="00F8328B">
        <w:t>,</w:t>
      </w:r>
      <w:r w:rsidR="00CE734A" w:rsidRPr="00FC0D8D">
        <w:t xml:space="preserve"> </w:t>
      </w:r>
      <w:r w:rsidR="00723E5F">
        <w:t>visit</w:t>
      </w:r>
      <w:r w:rsidR="00F526AA">
        <w:t xml:space="preserve"> </w:t>
      </w:r>
      <w:hyperlink r:id="rId17" w:history="1">
        <w:r w:rsidR="007A3F22">
          <w:rPr>
            <w:rStyle w:val="Hyperlink"/>
            <w:sz w:val="22"/>
          </w:rPr>
          <w:t>FGIAonline.org</w:t>
        </w:r>
      </w:hyperlink>
      <w:r w:rsidR="00F13E41">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even" r:id="rId18"/>
      <w:headerReference w:type="default" r:id="rId19"/>
      <w:footerReference w:type="even" r:id="rId20"/>
      <w:footerReference w:type="default" r:id="rId21"/>
      <w:headerReference w:type="first" r:id="rId22"/>
      <w:footerReference w:type="first" r:id="rId23"/>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69513" w14:textId="77777777" w:rsidR="00895F3C" w:rsidRDefault="00895F3C">
      <w:pPr>
        <w:spacing w:after="0" w:line="240" w:lineRule="auto"/>
      </w:pPr>
      <w:r>
        <w:separator/>
      </w:r>
    </w:p>
  </w:endnote>
  <w:endnote w:type="continuationSeparator" w:id="0">
    <w:p w14:paraId="2A69F2EB" w14:textId="77777777" w:rsidR="00895F3C" w:rsidRDefault="0089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BF6D" w14:textId="77777777" w:rsidR="0007796F" w:rsidRDefault="0007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79AF" w14:textId="7EACF029" w:rsidR="00895F3C" w:rsidRPr="0007796F" w:rsidRDefault="007D091F" w:rsidP="00305DAD">
    <w:pPr>
      <w:pStyle w:val="Footer"/>
      <w:jc w:val="center"/>
      <w:rPr>
        <w:rFonts w:ascii="Arial" w:hAnsi="Arial" w:cs="Arial"/>
        <w:bCs/>
      </w:rPr>
    </w:pPr>
    <w:r w:rsidRPr="0007796F">
      <w:rPr>
        <w:rFonts w:ascii="Arial" w:hAnsi="Arial" w:cs="Arial"/>
        <w:bCs/>
      </w:rPr>
      <w:t>FGIA</w:t>
    </w:r>
    <w:r w:rsidR="00895F3C" w:rsidRPr="0007796F">
      <w:rPr>
        <w:rFonts w:ascii="Arial" w:hAnsi="Arial" w:cs="Arial"/>
        <w:bCs/>
      </w:rPr>
      <w:t xml:space="preserve"> </w:t>
    </w:r>
    <w:r w:rsidR="00895F3C" w:rsidRPr="0007796F">
      <w:rPr>
        <w:rFonts w:ascii="Arial" w:hAnsi="Arial" w:cs="Arial"/>
        <w:bCs/>
      </w:rPr>
      <w:sym w:font="Symbol" w:char="F0B7"/>
    </w:r>
    <w:r w:rsidR="00895F3C" w:rsidRPr="0007796F">
      <w:rPr>
        <w:rFonts w:ascii="Arial" w:hAnsi="Arial" w:cs="Arial"/>
        <w:bCs/>
      </w:rPr>
      <w:t xml:space="preserve"> </w:t>
    </w:r>
    <w:r w:rsidR="00895F3C" w:rsidRPr="0007796F">
      <w:rPr>
        <w:rFonts w:ascii="Arial" w:hAnsi="Arial" w:cs="Arial"/>
        <w:bCs/>
        <w:szCs w:val="22"/>
      </w:rPr>
      <w:t>1900 E. Golf Road, Suite 1250</w:t>
    </w:r>
    <w:r w:rsidR="00895F3C" w:rsidRPr="0007796F">
      <w:rPr>
        <w:rFonts w:ascii="Arial" w:hAnsi="Arial" w:cs="Arial"/>
        <w:bCs/>
      </w:rPr>
      <w:sym w:font="Symbol" w:char="F0B7"/>
    </w:r>
    <w:r w:rsidR="00895F3C" w:rsidRPr="0007796F">
      <w:rPr>
        <w:rFonts w:ascii="Arial" w:hAnsi="Arial" w:cs="Arial"/>
        <w:bCs/>
      </w:rPr>
      <w:t xml:space="preserve"> Schaumburg, IL 60173 </w:t>
    </w:r>
    <w:r w:rsidR="00895F3C" w:rsidRPr="0007796F">
      <w:rPr>
        <w:rFonts w:ascii="Arial" w:hAnsi="Arial" w:cs="Arial"/>
        <w:bCs/>
      </w:rPr>
      <w:sym w:font="Symbol" w:char="F0B7"/>
    </w:r>
    <w:r w:rsidR="00895F3C" w:rsidRPr="0007796F">
      <w:rPr>
        <w:rFonts w:ascii="Arial" w:hAnsi="Arial" w:cs="Arial"/>
        <w:bCs/>
      </w:rPr>
      <w:t xml:space="preserve"> Telephone 847-303-5664 </w:t>
    </w:r>
    <w:r w:rsidR="00895F3C" w:rsidRPr="0007796F">
      <w:rPr>
        <w:rFonts w:ascii="Arial" w:hAnsi="Arial" w:cs="Arial"/>
        <w:bCs/>
      </w:rPr>
      <w:sym w:font="Symbol" w:char="F0B7"/>
    </w:r>
    <w:r w:rsidR="00895F3C" w:rsidRPr="0007796F">
      <w:rPr>
        <w:rFonts w:ascii="Arial" w:hAnsi="Arial" w:cs="Arial"/>
        <w:bCs/>
      </w:rPr>
      <w:t xml:space="preserve"> </w:t>
    </w:r>
    <w:r w:rsidR="008646F5" w:rsidRPr="0007796F">
      <w:rPr>
        <w:rFonts w:ascii="Arial" w:hAnsi="Arial" w:cs="Arial"/>
        <w:bCs/>
      </w:rPr>
      <w:t>FGIAonline</w:t>
    </w:r>
    <w:r w:rsidR="00895F3C" w:rsidRPr="0007796F">
      <w:rPr>
        <w:rFonts w:ascii="Arial" w:hAnsi="Arial" w:cs="Arial"/>
        <w:bCs/>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A198" w14:textId="77777777" w:rsidR="0007796F" w:rsidRDefault="0007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BE31F" w14:textId="77777777" w:rsidR="00895F3C" w:rsidRDefault="00895F3C">
      <w:pPr>
        <w:spacing w:after="0" w:line="240" w:lineRule="auto"/>
      </w:pPr>
      <w:r>
        <w:separator/>
      </w:r>
    </w:p>
  </w:footnote>
  <w:footnote w:type="continuationSeparator" w:id="0">
    <w:p w14:paraId="49281928" w14:textId="77777777" w:rsidR="00895F3C" w:rsidRDefault="0089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0D67" w14:textId="77777777" w:rsidR="0007796F" w:rsidRDefault="00077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20B9700D">
          <wp:extent cx="1913311" cy="75394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IA_TextOnly_Horizontal_CMYK.jpg"/>
                  <pic:cNvPicPr/>
                </pic:nvPicPr>
                <pic:blipFill>
                  <a:blip r:embed="rId1"/>
                  <a:stretch>
                    <a:fillRect/>
                  </a:stretch>
                </pic:blipFill>
                <pic:spPr>
                  <a:xfrm>
                    <a:off x="0" y="0"/>
                    <a:ext cx="1923399" cy="757923"/>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9E26" w14:textId="77777777" w:rsidR="0007796F" w:rsidRDefault="00077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758000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4419157">
    <w:abstractNumId w:val="11"/>
  </w:num>
  <w:num w:numId="3" w16cid:durableId="354119891">
    <w:abstractNumId w:val="6"/>
  </w:num>
  <w:num w:numId="4" w16cid:durableId="1358699669">
    <w:abstractNumId w:val="2"/>
  </w:num>
  <w:num w:numId="5" w16cid:durableId="599484202">
    <w:abstractNumId w:val="10"/>
  </w:num>
  <w:num w:numId="6" w16cid:durableId="414478732">
    <w:abstractNumId w:val="0"/>
  </w:num>
  <w:num w:numId="7" w16cid:durableId="1119955810">
    <w:abstractNumId w:val="3"/>
  </w:num>
  <w:num w:numId="8" w16cid:durableId="292056481">
    <w:abstractNumId w:val="1"/>
  </w:num>
  <w:num w:numId="9" w16cid:durableId="168252678">
    <w:abstractNumId w:val="5"/>
  </w:num>
  <w:num w:numId="10" w16cid:durableId="1893037930">
    <w:abstractNumId w:val="12"/>
  </w:num>
  <w:num w:numId="11" w16cid:durableId="751707522">
    <w:abstractNumId w:val="7"/>
  </w:num>
  <w:num w:numId="12" w16cid:durableId="1930964440">
    <w:abstractNumId w:val="4"/>
  </w:num>
  <w:num w:numId="13" w16cid:durableId="579601534">
    <w:abstractNumId w:val="13"/>
  </w:num>
  <w:num w:numId="14" w16cid:durableId="1342202163">
    <w:abstractNumId w:val="8"/>
  </w:num>
  <w:num w:numId="15" w16cid:durableId="12759383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7F97"/>
    <w:rsid w:val="000457C3"/>
    <w:rsid w:val="0004674B"/>
    <w:rsid w:val="000468D2"/>
    <w:rsid w:val="00052F0A"/>
    <w:rsid w:val="00070530"/>
    <w:rsid w:val="00072E8B"/>
    <w:rsid w:val="00073159"/>
    <w:rsid w:val="0007429F"/>
    <w:rsid w:val="00075FB9"/>
    <w:rsid w:val="00077326"/>
    <w:rsid w:val="0007796F"/>
    <w:rsid w:val="00080BBB"/>
    <w:rsid w:val="000835E1"/>
    <w:rsid w:val="000839E7"/>
    <w:rsid w:val="0008620F"/>
    <w:rsid w:val="000863E3"/>
    <w:rsid w:val="000910BB"/>
    <w:rsid w:val="000A40F8"/>
    <w:rsid w:val="000A44CD"/>
    <w:rsid w:val="000A5D59"/>
    <w:rsid w:val="000C0743"/>
    <w:rsid w:val="000C7575"/>
    <w:rsid w:val="000D1085"/>
    <w:rsid w:val="000E1D4F"/>
    <w:rsid w:val="000E2578"/>
    <w:rsid w:val="000E28AE"/>
    <w:rsid w:val="000E2B1B"/>
    <w:rsid w:val="000F28C4"/>
    <w:rsid w:val="000F32D4"/>
    <w:rsid w:val="001027F1"/>
    <w:rsid w:val="00111B4D"/>
    <w:rsid w:val="00112C64"/>
    <w:rsid w:val="00112D48"/>
    <w:rsid w:val="001160A2"/>
    <w:rsid w:val="00116B2B"/>
    <w:rsid w:val="0011755E"/>
    <w:rsid w:val="0012165C"/>
    <w:rsid w:val="001269F0"/>
    <w:rsid w:val="00126AF7"/>
    <w:rsid w:val="00127917"/>
    <w:rsid w:val="00135975"/>
    <w:rsid w:val="00135DCD"/>
    <w:rsid w:val="001418B1"/>
    <w:rsid w:val="001551CB"/>
    <w:rsid w:val="00157286"/>
    <w:rsid w:val="00162CE8"/>
    <w:rsid w:val="00172A20"/>
    <w:rsid w:val="00186B9A"/>
    <w:rsid w:val="00193DC9"/>
    <w:rsid w:val="00195B04"/>
    <w:rsid w:val="001A39FC"/>
    <w:rsid w:val="001A581E"/>
    <w:rsid w:val="001B5742"/>
    <w:rsid w:val="001C58B5"/>
    <w:rsid w:val="001C5E9D"/>
    <w:rsid w:val="001C7E3F"/>
    <w:rsid w:val="001D7A21"/>
    <w:rsid w:val="001E3C66"/>
    <w:rsid w:val="001E5803"/>
    <w:rsid w:val="001E5D95"/>
    <w:rsid w:val="001F3218"/>
    <w:rsid w:val="001F41AD"/>
    <w:rsid w:val="002062DB"/>
    <w:rsid w:val="002065B0"/>
    <w:rsid w:val="002164DD"/>
    <w:rsid w:val="00221DF1"/>
    <w:rsid w:val="00226754"/>
    <w:rsid w:val="002302BE"/>
    <w:rsid w:val="0023267C"/>
    <w:rsid w:val="0023350C"/>
    <w:rsid w:val="002347B7"/>
    <w:rsid w:val="00236D75"/>
    <w:rsid w:val="00240D93"/>
    <w:rsid w:val="0024424C"/>
    <w:rsid w:val="002463A4"/>
    <w:rsid w:val="0025134B"/>
    <w:rsid w:val="0025359D"/>
    <w:rsid w:val="00263188"/>
    <w:rsid w:val="002649EB"/>
    <w:rsid w:val="0027036E"/>
    <w:rsid w:val="00270664"/>
    <w:rsid w:val="00280241"/>
    <w:rsid w:val="0028039D"/>
    <w:rsid w:val="0028373F"/>
    <w:rsid w:val="00290DAE"/>
    <w:rsid w:val="002947ED"/>
    <w:rsid w:val="00297782"/>
    <w:rsid w:val="002A0243"/>
    <w:rsid w:val="002A2B5D"/>
    <w:rsid w:val="002A3BCB"/>
    <w:rsid w:val="002A5BF0"/>
    <w:rsid w:val="002B0AE9"/>
    <w:rsid w:val="002B7839"/>
    <w:rsid w:val="002B7ABA"/>
    <w:rsid w:val="002C156D"/>
    <w:rsid w:val="002D731F"/>
    <w:rsid w:val="002E4EA2"/>
    <w:rsid w:val="002E5348"/>
    <w:rsid w:val="002F2E8A"/>
    <w:rsid w:val="002F60E9"/>
    <w:rsid w:val="002F6401"/>
    <w:rsid w:val="0030043C"/>
    <w:rsid w:val="00303CE5"/>
    <w:rsid w:val="0030490D"/>
    <w:rsid w:val="00305DAD"/>
    <w:rsid w:val="0033224B"/>
    <w:rsid w:val="00332539"/>
    <w:rsid w:val="003375FE"/>
    <w:rsid w:val="00340065"/>
    <w:rsid w:val="00342D50"/>
    <w:rsid w:val="003443B6"/>
    <w:rsid w:val="00345218"/>
    <w:rsid w:val="00356961"/>
    <w:rsid w:val="0036051A"/>
    <w:rsid w:val="0036575D"/>
    <w:rsid w:val="003678EE"/>
    <w:rsid w:val="00367A21"/>
    <w:rsid w:val="003716A6"/>
    <w:rsid w:val="00380F96"/>
    <w:rsid w:val="0038384C"/>
    <w:rsid w:val="0038451E"/>
    <w:rsid w:val="00384B5C"/>
    <w:rsid w:val="00396D85"/>
    <w:rsid w:val="00396FE6"/>
    <w:rsid w:val="003B017E"/>
    <w:rsid w:val="003B437E"/>
    <w:rsid w:val="003C4460"/>
    <w:rsid w:val="003D5897"/>
    <w:rsid w:val="003E026C"/>
    <w:rsid w:val="003E19CA"/>
    <w:rsid w:val="003E2407"/>
    <w:rsid w:val="003F1C8A"/>
    <w:rsid w:val="003F3D28"/>
    <w:rsid w:val="003F7709"/>
    <w:rsid w:val="00404769"/>
    <w:rsid w:val="00404EBB"/>
    <w:rsid w:val="004071D2"/>
    <w:rsid w:val="00413777"/>
    <w:rsid w:val="00420E43"/>
    <w:rsid w:val="004279EC"/>
    <w:rsid w:val="00427C3D"/>
    <w:rsid w:val="00433A83"/>
    <w:rsid w:val="00434955"/>
    <w:rsid w:val="00441AF2"/>
    <w:rsid w:val="00447D3D"/>
    <w:rsid w:val="00465888"/>
    <w:rsid w:val="0047615E"/>
    <w:rsid w:val="00476339"/>
    <w:rsid w:val="00476846"/>
    <w:rsid w:val="004777D3"/>
    <w:rsid w:val="00477E93"/>
    <w:rsid w:val="0048328A"/>
    <w:rsid w:val="00486661"/>
    <w:rsid w:val="004907CC"/>
    <w:rsid w:val="00494C61"/>
    <w:rsid w:val="004A05C5"/>
    <w:rsid w:val="004A1526"/>
    <w:rsid w:val="004B6EC3"/>
    <w:rsid w:val="004B74AD"/>
    <w:rsid w:val="004C31E0"/>
    <w:rsid w:val="004C35D9"/>
    <w:rsid w:val="004C65DB"/>
    <w:rsid w:val="004D07F0"/>
    <w:rsid w:val="004E37DE"/>
    <w:rsid w:val="004E46FE"/>
    <w:rsid w:val="004E5DB8"/>
    <w:rsid w:val="004F194C"/>
    <w:rsid w:val="004F3A25"/>
    <w:rsid w:val="004F6E72"/>
    <w:rsid w:val="00502073"/>
    <w:rsid w:val="0050488E"/>
    <w:rsid w:val="00506F0B"/>
    <w:rsid w:val="0052064A"/>
    <w:rsid w:val="00524FC3"/>
    <w:rsid w:val="005257C4"/>
    <w:rsid w:val="0052685A"/>
    <w:rsid w:val="00530B72"/>
    <w:rsid w:val="00532659"/>
    <w:rsid w:val="005404D7"/>
    <w:rsid w:val="0054638A"/>
    <w:rsid w:val="005500F1"/>
    <w:rsid w:val="00557455"/>
    <w:rsid w:val="00566D81"/>
    <w:rsid w:val="00570D21"/>
    <w:rsid w:val="0057201B"/>
    <w:rsid w:val="00575ECC"/>
    <w:rsid w:val="00576237"/>
    <w:rsid w:val="005839A5"/>
    <w:rsid w:val="005875E8"/>
    <w:rsid w:val="00595CCB"/>
    <w:rsid w:val="00596EF5"/>
    <w:rsid w:val="005A7A40"/>
    <w:rsid w:val="005B6151"/>
    <w:rsid w:val="005B684C"/>
    <w:rsid w:val="005B69E5"/>
    <w:rsid w:val="005C15B4"/>
    <w:rsid w:val="005C5FD0"/>
    <w:rsid w:val="005C7D7D"/>
    <w:rsid w:val="005D4F98"/>
    <w:rsid w:val="005D6362"/>
    <w:rsid w:val="005D762F"/>
    <w:rsid w:val="005E2908"/>
    <w:rsid w:val="005E562A"/>
    <w:rsid w:val="005E7A8B"/>
    <w:rsid w:val="006022C3"/>
    <w:rsid w:val="00603FAD"/>
    <w:rsid w:val="00604C84"/>
    <w:rsid w:val="00606D78"/>
    <w:rsid w:val="0062398A"/>
    <w:rsid w:val="006317F5"/>
    <w:rsid w:val="00631C6B"/>
    <w:rsid w:val="00633C63"/>
    <w:rsid w:val="00635D81"/>
    <w:rsid w:val="00655CA4"/>
    <w:rsid w:val="00660EF6"/>
    <w:rsid w:val="00663171"/>
    <w:rsid w:val="00664729"/>
    <w:rsid w:val="00664BE4"/>
    <w:rsid w:val="00674CCF"/>
    <w:rsid w:val="0067712B"/>
    <w:rsid w:val="00677FC8"/>
    <w:rsid w:val="00682364"/>
    <w:rsid w:val="006839AC"/>
    <w:rsid w:val="0069166D"/>
    <w:rsid w:val="006926B3"/>
    <w:rsid w:val="006973F6"/>
    <w:rsid w:val="00697799"/>
    <w:rsid w:val="006A31FF"/>
    <w:rsid w:val="006A5BEE"/>
    <w:rsid w:val="006C294F"/>
    <w:rsid w:val="006C5F6E"/>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14E0"/>
    <w:rsid w:val="00743B9B"/>
    <w:rsid w:val="007545A1"/>
    <w:rsid w:val="00755DC9"/>
    <w:rsid w:val="00756007"/>
    <w:rsid w:val="0075749E"/>
    <w:rsid w:val="007621A7"/>
    <w:rsid w:val="007750EA"/>
    <w:rsid w:val="0077731F"/>
    <w:rsid w:val="00783EA4"/>
    <w:rsid w:val="00784394"/>
    <w:rsid w:val="00784F7B"/>
    <w:rsid w:val="007905BA"/>
    <w:rsid w:val="00791AFA"/>
    <w:rsid w:val="007A3F22"/>
    <w:rsid w:val="007A5E7D"/>
    <w:rsid w:val="007B3A4C"/>
    <w:rsid w:val="007D091F"/>
    <w:rsid w:val="007D20E2"/>
    <w:rsid w:val="007E3DFE"/>
    <w:rsid w:val="007F075D"/>
    <w:rsid w:val="007F0777"/>
    <w:rsid w:val="00802F68"/>
    <w:rsid w:val="00806290"/>
    <w:rsid w:val="00806E15"/>
    <w:rsid w:val="0080753C"/>
    <w:rsid w:val="00813F90"/>
    <w:rsid w:val="00817E51"/>
    <w:rsid w:val="008260FB"/>
    <w:rsid w:val="008351DB"/>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702CA"/>
    <w:rsid w:val="00873627"/>
    <w:rsid w:val="00875CBA"/>
    <w:rsid w:val="008762B3"/>
    <w:rsid w:val="00885158"/>
    <w:rsid w:val="008868C4"/>
    <w:rsid w:val="0089483A"/>
    <w:rsid w:val="00895F3C"/>
    <w:rsid w:val="008A244F"/>
    <w:rsid w:val="008A2688"/>
    <w:rsid w:val="008A3CDE"/>
    <w:rsid w:val="008B5249"/>
    <w:rsid w:val="008B7133"/>
    <w:rsid w:val="008D2053"/>
    <w:rsid w:val="008D67D5"/>
    <w:rsid w:val="008D6F93"/>
    <w:rsid w:val="008E5B4D"/>
    <w:rsid w:val="008E6309"/>
    <w:rsid w:val="008E6F0C"/>
    <w:rsid w:val="008E6F7D"/>
    <w:rsid w:val="008F1618"/>
    <w:rsid w:val="008F3F08"/>
    <w:rsid w:val="008F403E"/>
    <w:rsid w:val="008F4980"/>
    <w:rsid w:val="008F4CB3"/>
    <w:rsid w:val="008F7869"/>
    <w:rsid w:val="00917314"/>
    <w:rsid w:val="009200B2"/>
    <w:rsid w:val="009220A5"/>
    <w:rsid w:val="009236E7"/>
    <w:rsid w:val="00927618"/>
    <w:rsid w:val="00930EA7"/>
    <w:rsid w:val="009325E9"/>
    <w:rsid w:val="00943896"/>
    <w:rsid w:val="00944FA5"/>
    <w:rsid w:val="00947D40"/>
    <w:rsid w:val="00954264"/>
    <w:rsid w:val="00962E75"/>
    <w:rsid w:val="00962E87"/>
    <w:rsid w:val="00963420"/>
    <w:rsid w:val="00967D62"/>
    <w:rsid w:val="00974E9A"/>
    <w:rsid w:val="00975E10"/>
    <w:rsid w:val="00996982"/>
    <w:rsid w:val="009A0248"/>
    <w:rsid w:val="009A23BB"/>
    <w:rsid w:val="009A2C5D"/>
    <w:rsid w:val="009B3BB5"/>
    <w:rsid w:val="009B572A"/>
    <w:rsid w:val="009C1FCE"/>
    <w:rsid w:val="009C478A"/>
    <w:rsid w:val="009D4E05"/>
    <w:rsid w:val="009D626F"/>
    <w:rsid w:val="009D7532"/>
    <w:rsid w:val="009D78B5"/>
    <w:rsid w:val="009E773D"/>
    <w:rsid w:val="009E7961"/>
    <w:rsid w:val="009E797A"/>
    <w:rsid w:val="009F4F88"/>
    <w:rsid w:val="009F6D20"/>
    <w:rsid w:val="00A03A37"/>
    <w:rsid w:val="00A1046C"/>
    <w:rsid w:val="00A3027E"/>
    <w:rsid w:val="00A311A2"/>
    <w:rsid w:val="00A41F02"/>
    <w:rsid w:val="00A43F9D"/>
    <w:rsid w:val="00A441A2"/>
    <w:rsid w:val="00A46A06"/>
    <w:rsid w:val="00A65771"/>
    <w:rsid w:val="00A7487C"/>
    <w:rsid w:val="00A7509E"/>
    <w:rsid w:val="00A75D7F"/>
    <w:rsid w:val="00A802C0"/>
    <w:rsid w:val="00A808FF"/>
    <w:rsid w:val="00A84FE7"/>
    <w:rsid w:val="00A934DE"/>
    <w:rsid w:val="00AA1F2D"/>
    <w:rsid w:val="00AB09AB"/>
    <w:rsid w:val="00AC0581"/>
    <w:rsid w:val="00AC08FA"/>
    <w:rsid w:val="00AC5F33"/>
    <w:rsid w:val="00AC6DB8"/>
    <w:rsid w:val="00AD1FC5"/>
    <w:rsid w:val="00AE1550"/>
    <w:rsid w:val="00AE1E8F"/>
    <w:rsid w:val="00AE201A"/>
    <w:rsid w:val="00AF4A0B"/>
    <w:rsid w:val="00B03BCD"/>
    <w:rsid w:val="00B15259"/>
    <w:rsid w:val="00B178D4"/>
    <w:rsid w:val="00B21502"/>
    <w:rsid w:val="00B27515"/>
    <w:rsid w:val="00B362B4"/>
    <w:rsid w:val="00B3724B"/>
    <w:rsid w:val="00B37FE2"/>
    <w:rsid w:val="00B42E4E"/>
    <w:rsid w:val="00B43C0A"/>
    <w:rsid w:val="00B719AF"/>
    <w:rsid w:val="00B80930"/>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C063FA"/>
    <w:rsid w:val="00C150E4"/>
    <w:rsid w:val="00C24AE7"/>
    <w:rsid w:val="00C31E98"/>
    <w:rsid w:val="00C360FA"/>
    <w:rsid w:val="00C369EA"/>
    <w:rsid w:val="00C44DB3"/>
    <w:rsid w:val="00C47B85"/>
    <w:rsid w:val="00C57B6E"/>
    <w:rsid w:val="00C6028F"/>
    <w:rsid w:val="00C657FF"/>
    <w:rsid w:val="00C6588C"/>
    <w:rsid w:val="00C7048F"/>
    <w:rsid w:val="00C70FCF"/>
    <w:rsid w:val="00C81AED"/>
    <w:rsid w:val="00C82D43"/>
    <w:rsid w:val="00C83923"/>
    <w:rsid w:val="00C84837"/>
    <w:rsid w:val="00C90AF1"/>
    <w:rsid w:val="00C91C9E"/>
    <w:rsid w:val="00CA7CF6"/>
    <w:rsid w:val="00CB7C37"/>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2326A"/>
    <w:rsid w:val="00D32244"/>
    <w:rsid w:val="00D32E21"/>
    <w:rsid w:val="00D33DB8"/>
    <w:rsid w:val="00D4456F"/>
    <w:rsid w:val="00D45543"/>
    <w:rsid w:val="00D546F2"/>
    <w:rsid w:val="00D61E4E"/>
    <w:rsid w:val="00D66EED"/>
    <w:rsid w:val="00D67C50"/>
    <w:rsid w:val="00D72A53"/>
    <w:rsid w:val="00D770BE"/>
    <w:rsid w:val="00D77FD6"/>
    <w:rsid w:val="00D87ADD"/>
    <w:rsid w:val="00D92428"/>
    <w:rsid w:val="00D9258D"/>
    <w:rsid w:val="00DA55B0"/>
    <w:rsid w:val="00DA6038"/>
    <w:rsid w:val="00DA6A2F"/>
    <w:rsid w:val="00DB2A7C"/>
    <w:rsid w:val="00DB4E38"/>
    <w:rsid w:val="00DB4E54"/>
    <w:rsid w:val="00DC00FB"/>
    <w:rsid w:val="00DD4DCC"/>
    <w:rsid w:val="00DD5294"/>
    <w:rsid w:val="00DE189D"/>
    <w:rsid w:val="00DE2039"/>
    <w:rsid w:val="00DE2E2A"/>
    <w:rsid w:val="00DE5350"/>
    <w:rsid w:val="00DF17C5"/>
    <w:rsid w:val="00DF436F"/>
    <w:rsid w:val="00DF56CE"/>
    <w:rsid w:val="00E0063F"/>
    <w:rsid w:val="00E01B1A"/>
    <w:rsid w:val="00E10EF0"/>
    <w:rsid w:val="00E11929"/>
    <w:rsid w:val="00E11C82"/>
    <w:rsid w:val="00E120EF"/>
    <w:rsid w:val="00E26363"/>
    <w:rsid w:val="00E35445"/>
    <w:rsid w:val="00E357DC"/>
    <w:rsid w:val="00E36606"/>
    <w:rsid w:val="00E40DA8"/>
    <w:rsid w:val="00E41966"/>
    <w:rsid w:val="00E422B2"/>
    <w:rsid w:val="00E513B2"/>
    <w:rsid w:val="00E5286E"/>
    <w:rsid w:val="00E568BA"/>
    <w:rsid w:val="00E61019"/>
    <w:rsid w:val="00E649AC"/>
    <w:rsid w:val="00E665E1"/>
    <w:rsid w:val="00E853BB"/>
    <w:rsid w:val="00EA3709"/>
    <w:rsid w:val="00EA4C2F"/>
    <w:rsid w:val="00EB2421"/>
    <w:rsid w:val="00EB550F"/>
    <w:rsid w:val="00EB64A8"/>
    <w:rsid w:val="00EC071F"/>
    <w:rsid w:val="00EC72E9"/>
    <w:rsid w:val="00EE04B8"/>
    <w:rsid w:val="00EE057E"/>
    <w:rsid w:val="00EE4571"/>
    <w:rsid w:val="00EF113E"/>
    <w:rsid w:val="00EF6A5B"/>
    <w:rsid w:val="00F13E41"/>
    <w:rsid w:val="00F15C3D"/>
    <w:rsid w:val="00F1798B"/>
    <w:rsid w:val="00F22AAA"/>
    <w:rsid w:val="00F25978"/>
    <w:rsid w:val="00F25F58"/>
    <w:rsid w:val="00F426C5"/>
    <w:rsid w:val="00F446A0"/>
    <w:rsid w:val="00F4584E"/>
    <w:rsid w:val="00F50519"/>
    <w:rsid w:val="00F513AF"/>
    <w:rsid w:val="00F526AA"/>
    <w:rsid w:val="00F56BBC"/>
    <w:rsid w:val="00F57419"/>
    <w:rsid w:val="00F57F77"/>
    <w:rsid w:val="00F667A6"/>
    <w:rsid w:val="00F74687"/>
    <w:rsid w:val="00F752AF"/>
    <w:rsid w:val="00F8328B"/>
    <w:rsid w:val="00F90140"/>
    <w:rsid w:val="00F92BD0"/>
    <w:rsid w:val="00F960FE"/>
    <w:rsid w:val="00FA0B16"/>
    <w:rsid w:val="00FA115D"/>
    <w:rsid w:val="00FA1610"/>
    <w:rsid w:val="00FA4979"/>
    <w:rsid w:val="00FB2DC7"/>
    <w:rsid w:val="00FB44C7"/>
    <w:rsid w:val="00FC0D8D"/>
    <w:rsid w:val="00FC29DB"/>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3906">
      <w:bodyDiv w:val="1"/>
      <w:marLeft w:val="0"/>
      <w:marRight w:val="0"/>
      <w:marTop w:val="0"/>
      <w:marBottom w:val="0"/>
      <w:divBdr>
        <w:top w:val="none" w:sz="0" w:space="0" w:color="auto"/>
        <w:left w:val="none" w:sz="0" w:space="0" w:color="auto"/>
        <w:bottom w:val="none" w:sz="0" w:space="0" w:color="auto"/>
        <w:right w:val="none" w:sz="0" w:space="0" w:color="auto"/>
      </w:divBdr>
    </w:div>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54681334">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458451852">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4117478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s://www.trojanpowder.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tore.fgiaonline.org/pubstore/ProductResults.asp?cat=0&amp;src=2605" TargetMode="External"/><Relationship Id="rId17" Type="http://schemas.openxmlformats.org/officeDocument/2006/relationships/hyperlink" Target="https://fgiaonline.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tore.fgiaonline.org/pubstore/ProductResults.asp?cat=0&amp;src=260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re.fgiaonline.org/pubstore/ProductResults.asp?cat=0&amp;src=260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tore.fgiaonline.org/pubstore/ProductResults.asp?cat=0&amp;src=2604" TargetMode="External"/><Relationship Id="rId23" Type="http://schemas.openxmlformats.org/officeDocument/2006/relationships/footer" Target="footer3.xml"/><Relationship Id="rId10" Type="http://schemas.openxmlformats.org/officeDocument/2006/relationships/hyperlink" Target="https://store.fgiaonline.org/pubstore/ProductResults.asp?cat=0&amp;src=2603"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yperlink" Target="https://store.fgiaonline.org/pubstore/ProductResults.asp?cat=0&amp;src=2603"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2563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2851</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cp:lastModifiedBy>
  <cp:revision>2</cp:revision>
  <cp:lastPrinted>2014-02-14T16:35:00Z</cp:lastPrinted>
  <dcterms:created xsi:type="dcterms:W3CDTF">2022-08-26T16:39:00Z</dcterms:created>
  <dcterms:modified xsi:type="dcterms:W3CDTF">2022-08-26T16:39:00Z</dcterms:modified>
</cp:coreProperties>
</file>