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3435935" w:rsidR="00305DAD" w:rsidRPr="00D9258D" w:rsidRDefault="00C83DF6" w:rsidP="00305DAD">
      <w:pPr>
        <w:pStyle w:val="Title"/>
        <w:jc w:val="right"/>
        <w:rPr>
          <w:b w:val="0"/>
          <w:sz w:val="24"/>
          <w:szCs w:val="24"/>
        </w:rPr>
      </w:pPr>
      <w:r>
        <w:rPr>
          <w:b w:val="0"/>
          <w:sz w:val="24"/>
          <w:szCs w:val="24"/>
          <w:highlight w:val="yellow"/>
        </w:rPr>
        <w:t xml:space="preserve">August </w:t>
      </w:r>
      <w:r w:rsidR="003A55B2">
        <w:rPr>
          <w:b w:val="0"/>
          <w:sz w:val="24"/>
          <w:szCs w:val="24"/>
          <w:highlight w:val="yellow"/>
        </w:rPr>
        <w:t>21</w:t>
      </w:r>
      <w:r w:rsidR="008F1618" w:rsidRPr="00F13E41">
        <w:rPr>
          <w:b w:val="0"/>
          <w:sz w:val="24"/>
          <w:szCs w:val="24"/>
          <w:highlight w:val="yellow"/>
        </w:rPr>
        <w:t xml:space="preserve">, </w:t>
      </w:r>
      <w:r>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313BBC9A" w14:textId="4D9FF3BE" w:rsidR="00305DAD" w:rsidRPr="00D9258D" w:rsidRDefault="00BE2DD0" w:rsidP="00C83DF6">
      <w:pPr>
        <w:pStyle w:val="Title"/>
        <w:spacing w:after="240"/>
        <w:rPr>
          <w:color w:val="auto"/>
        </w:rPr>
      </w:pPr>
      <w:r w:rsidRPr="00BE2DD0">
        <w:rPr>
          <w:color w:val="auto"/>
        </w:rPr>
        <w:t xml:space="preserve">Register </w:t>
      </w:r>
      <w:r>
        <w:rPr>
          <w:color w:val="auto"/>
        </w:rPr>
        <w:t xml:space="preserve">Now </w:t>
      </w:r>
      <w:r w:rsidRPr="00BE2DD0">
        <w:rPr>
          <w:color w:val="auto"/>
        </w:rPr>
        <w:t>for Networking Events Taking Place Throughout 2023 FGIA Fall Conference</w:t>
      </w:r>
      <w:r w:rsidR="00C83DF6">
        <w:rPr>
          <w:color w:val="auto"/>
        </w:rPr>
        <w:t xml:space="preserve"> </w:t>
      </w:r>
    </w:p>
    <w:p w14:paraId="56AECE70" w14:textId="34BA8AE0" w:rsidR="003A55B2" w:rsidRDefault="00A41F02" w:rsidP="00C83DF6">
      <w:r w:rsidRPr="003A55B2">
        <w:t xml:space="preserve">SCHAUMBURG, IL </w:t>
      </w:r>
      <w:r w:rsidR="00723E5F" w:rsidRPr="003A55B2">
        <w:t>–</w:t>
      </w:r>
      <w:r w:rsidR="005C7D7D" w:rsidRPr="003A55B2">
        <w:t xml:space="preserve"> </w:t>
      </w:r>
      <w:r w:rsidR="00396FE6" w:rsidRPr="003A55B2">
        <w:t>T</w:t>
      </w:r>
      <w:r w:rsidR="00723E5F" w:rsidRPr="003A55B2">
        <w:t xml:space="preserve">he </w:t>
      </w:r>
      <w:r w:rsidR="00C83DF6" w:rsidRPr="003A55B2">
        <w:t xml:space="preserve">Fenestration and Glazing Industry Alliance (FGIA) </w:t>
      </w:r>
      <w:r w:rsidR="00C774F9" w:rsidRPr="003A55B2">
        <w:t xml:space="preserve">is offering several optional events during the </w:t>
      </w:r>
      <w:hyperlink r:id="rId10" w:history="1">
        <w:r w:rsidR="00B62828" w:rsidRPr="003A55B2">
          <w:rPr>
            <w:rStyle w:val="Hyperlink"/>
            <w:sz w:val="22"/>
          </w:rPr>
          <w:t>FGIA Fall Conference</w:t>
        </w:r>
      </w:hyperlink>
      <w:r w:rsidR="00C83DF6" w:rsidRPr="003A55B2">
        <w:t xml:space="preserve"> in </w:t>
      </w:r>
      <w:r w:rsidR="00B62828" w:rsidRPr="003A55B2">
        <w:t>Denver</w:t>
      </w:r>
      <w:r w:rsidR="00C83DF6" w:rsidRPr="003A55B2">
        <w:t xml:space="preserve">, </w:t>
      </w:r>
      <w:r w:rsidR="00B62828" w:rsidRPr="003A55B2">
        <w:t>CO</w:t>
      </w:r>
      <w:r w:rsidR="00523AA8">
        <w:t>,</w:t>
      </w:r>
      <w:r w:rsidR="00C774F9" w:rsidRPr="003A55B2">
        <w:t xml:space="preserve"> September 18-21</w:t>
      </w:r>
      <w:r w:rsidR="00C83DF6" w:rsidRPr="003A55B2">
        <w:t xml:space="preserve">. </w:t>
      </w:r>
      <w:r w:rsidR="003A55B2" w:rsidRPr="003A55B2">
        <w:t>In addition to t</w:t>
      </w:r>
      <w:r w:rsidR="00C83DF6" w:rsidRPr="003A55B2">
        <w:t>he FGIA Product Showcase</w:t>
      </w:r>
      <w:r w:rsidR="003A55B2" w:rsidRPr="003A55B2">
        <w:t>, the Association will be hosting a guided tour of a</w:t>
      </w:r>
      <w:r w:rsidR="00C83DF6" w:rsidRPr="003A55B2">
        <w:t xml:space="preserve"> </w:t>
      </w:r>
      <w:r w:rsidR="003A55B2" w:rsidRPr="003A55B2">
        <w:t xml:space="preserve">National Renewable Energy Laboratory (NREL) facility, a philanthropic effort to provide school supplies to in-need children and a first-ever FGIA talent show. </w:t>
      </w:r>
      <w:hyperlink r:id="rId11" w:history="1">
        <w:r w:rsidR="003A55B2" w:rsidRPr="003A55B2">
          <w:rPr>
            <w:rStyle w:val="Hyperlink"/>
            <w:sz w:val="22"/>
          </w:rPr>
          <w:t>Register now</w:t>
        </w:r>
      </w:hyperlink>
      <w:r w:rsidR="003A55B2" w:rsidRPr="003A55B2">
        <w:t xml:space="preserve"> for the 2023 FGIA Fall Conference to participate in these networking events and more.</w:t>
      </w:r>
      <w:r w:rsidR="003A55B2" w:rsidRPr="00EA679D">
        <w:t xml:space="preserve"> </w:t>
      </w:r>
    </w:p>
    <w:p w14:paraId="0730FEE2" w14:textId="6B0D900B" w:rsidR="00C83DF6" w:rsidRDefault="00C83DF6" w:rsidP="00C83DF6">
      <w:r w:rsidRPr="009C5D63">
        <w:t>“</w:t>
      </w:r>
      <w:r w:rsidR="003A55B2">
        <w:t xml:space="preserve">This conference </w:t>
      </w:r>
      <w:r w:rsidR="000C61D1">
        <w:t>schedule is</w:t>
      </w:r>
      <w:r w:rsidR="003A55B2">
        <w:t xml:space="preserve"> filled with </w:t>
      </w:r>
      <w:r w:rsidR="000C61D1">
        <w:t>built-in ways to meet and connect with others in the industry</w:t>
      </w:r>
      <w:r w:rsidRPr="009C5D63">
        <w:t xml:space="preserve">,” said Florica Vlad, FGIA Events Manager. </w:t>
      </w:r>
      <w:r w:rsidR="000C61D1">
        <w:t xml:space="preserve">“You can choose to further educate yourself on </w:t>
      </w:r>
      <w:r w:rsidR="00523AA8">
        <w:t xml:space="preserve">energy solutions during </w:t>
      </w:r>
      <w:r w:rsidR="000C61D1">
        <w:t xml:space="preserve">the </w:t>
      </w:r>
      <w:r w:rsidR="00523AA8">
        <w:t xml:space="preserve">lab </w:t>
      </w:r>
      <w:r w:rsidR="000C61D1">
        <w:t xml:space="preserve">tour, give back to </w:t>
      </w:r>
      <w:r w:rsidR="00523AA8">
        <w:t>the local</w:t>
      </w:r>
      <w:r w:rsidR="000C61D1">
        <w:t xml:space="preserve"> community through World Vision or simply enjoy yourself at the talent show. There is truly something for everyone.” </w:t>
      </w:r>
    </w:p>
    <w:p w14:paraId="4279418B" w14:textId="025BF6CD" w:rsidR="00B10592" w:rsidRPr="00B10592" w:rsidRDefault="00543F8F" w:rsidP="00C83DF6">
      <w:pPr>
        <w:rPr>
          <w:b/>
          <w:bCs/>
        </w:rPr>
      </w:pPr>
      <w:r>
        <w:rPr>
          <w:b/>
          <w:bCs/>
        </w:rPr>
        <w:t>Energy Lab</w:t>
      </w:r>
      <w:r w:rsidRPr="00B10592">
        <w:rPr>
          <w:b/>
          <w:bCs/>
        </w:rPr>
        <w:t xml:space="preserve"> </w:t>
      </w:r>
      <w:r w:rsidR="00B10592" w:rsidRPr="00B10592">
        <w:rPr>
          <w:b/>
          <w:bCs/>
        </w:rPr>
        <w:t>Tour</w:t>
      </w:r>
    </w:p>
    <w:p w14:paraId="4C31DF29" w14:textId="044F9CD7" w:rsidR="00CA6FAE" w:rsidRPr="00EA679D" w:rsidRDefault="00CA6FAE" w:rsidP="00B10592">
      <w:r w:rsidRPr="00EA679D">
        <w:t xml:space="preserve">Participate in </w:t>
      </w:r>
      <w:r w:rsidR="00EA679D" w:rsidRPr="00EA679D">
        <w:t xml:space="preserve">a guided tour of </w:t>
      </w:r>
      <w:r w:rsidR="003A55B2">
        <w:t>an NREL</w:t>
      </w:r>
      <w:r w:rsidR="00EA679D" w:rsidRPr="00EA679D">
        <w:t xml:space="preserve"> facility in Golden, CO</w:t>
      </w:r>
      <w:r w:rsidR="00523AA8">
        <w:t>, on</w:t>
      </w:r>
      <w:r w:rsidR="00EA679D" w:rsidRPr="00EA679D">
        <w:t xml:space="preserve"> Monday, September 18. This two-hour event will take place from 1:00-3:00 p.m. and registration </w:t>
      </w:r>
      <w:r w:rsidRPr="00EA679D">
        <w:t>is limited</w:t>
      </w:r>
      <w:r w:rsidR="00EA679D" w:rsidRPr="00EA679D">
        <w:t xml:space="preserve">. To </w:t>
      </w:r>
      <w:hyperlink r:id="rId12" w:history="1">
        <w:r w:rsidR="00EA679D" w:rsidRPr="00EA679D">
          <w:rPr>
            <w:rStyle w:val="Hyperlink"/>
            <w:sz w:val="22"/>
          </w:rPr>
          <w:t>reserve a spot</w:t>
        </w:r>
      </w:hyperlink>
      <w:r w:rsidR="00EA679D" w:rsidRPr="00EA679D">
        <w:t>, a</w:t>
      </w:r>
      <w:r w:rsidRPr="00EA679D">
        <w:t xml:space="preserve"> non-refundable fee of $22 USD</w:t>
      </w:r>
      <w:r w:rsidR="00EA679D" w:rsidRPr="00EA679D">
        <w:t xml:space="preserve"> per </w:t>
      </w:r>
      <w:r w:rsidRPr="00EA679D">
        <w:t xml:space="preserve">person </w:t>
      </w:r>
      <w:r w:rsidR="00EA679D" w:rsidRPr="00EA679D">
        <w:t>is required, which will</w:t>
      </w:r>
      <w:r w:rsidRPr="00EA679D">
        <w:t xml:space="preserve"> include </w:t>
      </w:r>
      <w:r w:rsidR="00523AA8">
        <w:t xml:space="preserve">transportation and </w:t>
      </w:r>
      <w:r w:rsidRPr="00EA679D">
        <w:t>a two-hour</w:t>
      </w:r>
      <w:r w:rsidR="00523AA8">
        <w:t xml:space="preserve"> </w:t>
      </w:r>
      <w:r w:rsidRPr="00EA679D">
        <w:t xml:space="preserve">tour. Participants are asked to wear comfortable, closed-toed shoes. A government-issued identification </w:t>
      </w:r>
      <w:r w:rsidR="00523AA8">
        <w:t>will be</w:t>
      </w:r>
      <w:r w:rsidR="00523AA8" w:rsidRPr="00EA679D">
        <w:t xml:space="preserve"> </w:t>
      </w:r>
      <w:r w:rsidRPr="00EA679D">
        <w:t>required for entry.</w:t>
      </w:r>
    </w:p>
    <w:p w14:paraId="5E5B0580" w14:textId="2D9D4647" w:rsidR="00CA6FAE" w:rsidRDefault="00CA6FAE" w:rsidP="00B10592">
      <w:r w:rsidRPr="00EA679D">
        <w:t>NREL focuses on creative answers to today's energy challenges. From breakthroughs in fundamental science to new clean technologies to integrated energy systems, NREL researchers are transforming the way the nation and the world use energy. While on this tour, participants will see the Research Support Facility (RSF), which incorporates the best energy efficiency and environmental performance technologies and practices in a large-scale commercial office building, including window technologies.</w:t>
      </w:r>
      <w:r w:rsidRPr="00CA6FAE">
        <w:t xml:space="preserve"> </w:t>
      </w:r>
    </w:p>
    <w:p w14:paraId="4A7F2217" w14:textId="059DDBE7" w:rsidR="00B10592" w:rsidRPr="00B10592" w:rsidRDefault="00B10592" w:rsidP="00B10592">
      <w:pPr>
        <w:rPr>
          <w:b/>
          <w:bCs/>
        </w:rPr>
      </w:pPr>
      <w:r w:rsidRPr="00B10592">
        <w:rPr>
          <w:b/>
          <w:bCs/>
        </w:rPr>
        <w:t>Backpack Build</w:t>
      </w:r>
    </w:p>
    <w:p w14:paraId="124B96B5" w14:textId="13D9EA81" w:rsidR="00CA6FAE" w:rsidRDefault="00CA6FAE" w:rsidP="00B10592">
      <w:r w:rsidRPr="00CA6FAE">
        <w:lastRenderedPageBreak/>
        <w:t xml:space="preserve">During the 2023 FGIA Fall Conference, </w:t>
      </w:r>
      <w:r w:rsidR="006C08F5">
        <w:t>participants</w:t>
      </w:r>
      <w:r w:rsidRPr="00CA6FAE">
        <w:t xml:space="preserve"> will be rolling up their sleeves again for approximately two hours to fill backpacks with school supplies to equip under-privileged children with essential tools. </w:t>
      </w:r>
      <w:r>
        <w:t>Companies or individuals are invited to sponsor five backpacks at a cost of $125, 20 backpacks at a cost of $500</w:t>
      </w:r>
      <w:r w:rsidR="00543F8F">
        <w:t xml:space="preserve"> or even 100 backpacks at a cost of $5,000</w:t>
      </w:r>
      <w:r>
        <w:t xml:space="preserve">. FGIA’s goal is to provide 300 backpacks filled with school supplies to children in the Denver area. Donations for this effort are due September 1. </w:t>
      </w:r>
      <w:hyperlink r:id="rId13" w:history="1">
        <w:r w:rsidRPr="00CA6FAE">
          <w:rPr>
            <w:rStyle w:val="Hyperlink"/>
            <w:sz w:val="22"/>
          </w:rPr>
          <w:t>Learn more</w:t>
        </w:r>
      </w:hyperlink>
      <w:r>
        <w:t xml:space="preserve">. </w:t>
      </w:r>
    </w:p>
    <w:p w14:paraId="551F354E" w14:textId="678AF5E5" w:rsidR="00CA6FAE" w:rsidRDefault="00CA6FAE" w:rsidP="00B10592">
      <w:r w:rsidRPr="00EA679D">
        <w:t xml:space="preserve">World Vision is a humanitarian organization dedicated to working with children, families and their communities worldwide to reach their full potential by tackling the causes of poverty and injustice. Each </w:t>
      </w:r>
      <w:r w:rsidR="00543F8F">
        <w:t xml:space="preserve">contribution </w:t>
      </w:r>
      <w:r w:rsidR="00543F8F" w:rsidRPr="00EA679D">
        <w:t>provide</w:t>
      </w:r>
      <w:r w:rsidR="00543F8F">
        <w:t>s</w:t>
      </w:r>
      <w:r w:rsidR="00543F8F" w:rsidRPr="00EA679D">
        <w:t xml:space="preserve"> a new backpack filled with school supplies for underserved children</w:t>
      </w:r>
      <w:r w:rsidR="00543F8F">
        <w:t>,</w:t>
      </w:r>
      <w:r w:rsidR="00543F8F" w:rsidRPr="00EA679D">
        <w:t xml:space="preserve"> </w:t>
      </w:r>
      <w:r w:rsidRPr="00EA679D">
        <w:t>helps build self-esteem and frees up family resources for other essentials</w:t>
      </w:r>
      <w:r w:rsidR="00543F8F">
        <w:t>,</w:t>
      </w:r>
      <w:r w:rsidRPr="00EA679D">
        <w:t xml:space="preserve"> such as food, medicine and utilities. With these essential tools comes the opportunity to learn, setting the foundation for a brighter future.</w:t>
      </w:r>
      <w:r w:rsidRPr="00CA6FAE">
        <w:t xml:space="preserve">  </w:t>
      </w:r>
    </w:p>
    <w:p w14:paraId="12762F3E" w14:textId="5908534B" w:rsidR="00B10592" w:rsidRPr="00B10592" w:rsidRDefault="00B10592" w:rsidP="00B10592">
      <w:pPr>
        <w:rPr>
          <w:b/>
          <w:bCs/>
        </w:rPr>
      </w:pPr>
      <w:r w:rsidRPr="00B10592">
        <w:rPr>
          <w:b/>
          <w:bCs/>
        </w:rPr>
        <w:t>Talent</w:t>
      </w:r>
      <w:r w:rsidR="00543F8F">
        <w:rPr>
          <w:b/>
          <w:bCs/>
        </w:rPr>
        <w:t xml:space="preserve"> Show</w:t>
      </w:r>
    </w:p>
    <w:p w14:paraId="115609B1" w14:textId="78532C01" w:rsidR="00CA6FAE" w:rsidRDefault="00CA6FAE" w:rsidP="003A55B2">
      <w:pPr>
        <w:rPr>
          <w:rFonts w:cs="Arial"/>
          <w:color w:val="auto"/>
          <w:szCs w:val="22"/>
        </w:rPr>
      </w:pPr>
      <w:r w:rsidRPr="003A55B2">
        <w:rPr>
          <w:rFonts w:cs="Arial"/>
          <w:szCs w:val="22"/>
        </w:rPr>
        <w:t>FGIA</w:t>
      </w:r>
      <w:r w:rsidR="003A55B2" w:rsidRPr="003A55B2">
        <w:rPr>
          <w:rFonts w:cs="Arial"/>
          <w:szCs w:val="22"/>
        </w:rPr>
        <w:t xml:space="preserve"> is hosting its first-ever talent show, with its members serving as talent</w:t>
      </w:r>
      <w:r w:rsidR="00DC6BEC">
        <w:rPr>
          <w:rFonts w:cs="Arial"/>
          <w:szCs w:val="22"/>
        </w:rPr>
        <w:t xml:space="preserve">. </w:t>
      </w:r>
      <w:r w:rsidR="003A55B2" w:rsidRPr="003A55B2">
        <w:rPr>
          <w:rFonts w:cs="Arial"/>
          <w:szCs w:val="22"/>
        </w:rPr>
        <w:t xml:space="preserve">FGIA conference participants are encouraged to </w:t>
      </w:r>
      <w:r w:rsidRPr="003A55B2">
        <w:rPr>
          <w:rFonts w:cs="Arial"/>
          <w:szCs w:val="22"/>
        </w:rPr>
        <w:t xml:space="preserve">share </w:t>
      </w:r>
      <w:r w:rsidR="003A55B2" w:rsidRPr="003A55B2">
        <w:rPr>
          <w:rFonts w:cs="Arial"/>
          <w:szCs w:val="22"/>
        </w:rPr>
        <w:t>their</w:t>
      </w:r>
      <w:r w:rsidRPr="003A55B2">
        <w:rPr>
          <w:rFonts w:cs="Arial"/>
          <w:szCs w:val="22"/>
        </w:rPr>
        <w:t xml:space="preserve"> talents </w:t>
      </w:r>
      <w:r w:rsidR="003A55B2" w:rsidRPr="003A55B2">
        <w:rPr>
          <w:rFonts w:cs="Arial"/>
          <w:szCs w:val="22"/>
        </w:rPr>
        <w:t>during</w:t>
      </w:r>
      <w:r w:rsidRPr="003A55B2">
        <w:rPr>
          <w:rFonts w:cs="Arial"/>
          <w:szCs w:val="22"/>
        </w:rPr>
        <w:t xml:space="preserve"> “FGIA Has Talent" September 20. </w:t>
      </w:r>
      <w:r w:rsidR="003A55B2" w:rsidRPr="003A55B2">
        <w:t>Those</w:t>
      </w:r>
      <w:r w:rsidRPr="003A55B2">
        <w:t xml:space="preserve"> interested in participating</w:t>
      </w:r>
      <w:r w:rsidR="003A55B2" w:rsidRPr="003A55B2">
        <w:t xml:space="preserve"> </w:t>
      </w:r>
      <w:r w:rsidR="00543F8F">
        <w:t>should</w:t>
      </w:r>
      <w:r w:rsidR="00543F8F" w:rsidRPr="003A55B2">
        <w:t xml:space="preserve"> </w:t>
      </w:r>
      <w:r w:rsidRPr="003A55B2">
        <w:t>email</w:t>
      </w:r>
      <w:r w:rsidR="00543F8F">
        <w:t xml:space="preserve"> Florica</w:t>
      </w:r>
      <w:r w:rsidRPr="003A55B2">
        <w:t xml:space="preserve"> Vlad at </w:t>
      </w:r>
      <w:hyperlink r:id="rId14" w:history="1">
        <w:r w:rsidRPr="003A55B2">
          <w:rPr>
            <w:rStyle w:val="Hyperlink"/>
            <w:sz w:val="22"/>
          </w:rPr>
          <w:t>FVlad@FGIAonline.org</w:t>
        </w:r>
      </w:hyperlink>
      <w:r w:rsidRPr="003A55B2">
        <w:t xml:space="preserve"> with details of </w:t>
      </w:r>
      <w:r w:rsidR="003A55B2" w:rsidRPr="003A55B2">
        <w:t>their</w:t>
      </w:r>
      <w:r w:rsidRPr="003A55B2">
        <w:t xml:space="preserve"> act and required accommodations. </w:t>
      </w:r>
      <w:r w:rsidR="00543F8F" w:rsidRPr="003A55B2">
        <w:rPr>
          <w:rFonts w:cs="Arial"/>
          <w:color w:val="auto"/>
          <w:szCs w:val="22"/>
        </w:rPr>
        <w:t>Th</w:t>
      </w:r>
      <w:r w:rsidR="00543F8F">
        <w:rPr>
          <w:rFonts w:cs="Arial"/>
          <w:color w:val="auto"/>
          <w:szCs w:val="22"/>
        </w:rPr>
        <w:t>is networking event</w:t>
      </w:r>
      <w:r w:rsidR="00543F8F" w:rsidRPr="003A55B2">
        <w:rPr>
          <w:rFonts w:cs="Arial"/>
          <w:color w:val="auto"/>
          <w:szCs w:val="22"/>
        </w:rPr>
        <w:t xml:space="preserve"> will be an open bar with beer and wine</w:t>
      </w:r>
      <w:r w:rsidR="00543F8F">
        <w:rPr>
          <w:rFonts w:cs="Arial"/>
          <w:color w:val="auto"/>
          <w:szCs w:val="22"/>
        </w:rPr>
        <w:t xml:space="preserve"> and is included in the conference registration fee</w:t>
      </w:r>
      <w:r w:rsidR="00543F8F" w:rsidRPr="003A55B2">
        <w:rPr>
          <w:rFonts w:cs="Arial"/>
          <w:color w:val="auto"/>
          <w:szCs w:val="22"/>
        </w:rPr>
        <w:t>.</w:t>
      </w:r>
    </w:p>
    <w:p w14:paraId="172328C1" w14:textId="4606E4ED" w:rsidR="00DC6BEC" w:rsidRPr="00743FF8" w:rsidRDefault="00DC6BEC" w:rsidP="003A55B2">
      <w:r>
        <w:rPr>
          <w:rFonts w:cs="Arial"/>
          <w:color w:val="auto"/>
          <w:szCs w:val="22"/>
        </w:rPr>
        <w:t xml:space="preserve">“FGIA members have long asked for a talent show for and by members,” said Vlad. “I am thrilled to be able to make this request happen.” </w:t>
      </w:r>
    </w:p>
    <w:p w14:paraId="0025EA58" w14:textId="7E3DC20A" w:rsidR="002C156D" w:rsidRDefault="00930EA7" w:rsidP="00C83DF6">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5"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6"/>
      <w:headerReference w:type="default" r:id="rId17"/>
      <w:footerReference w:type="even" r:id="rId18"/>
      <w:footerReference w:type="default" r:id="rId19"/>
      <w:headerReference w:type="first" r:id="rId20"/>
      <w:footerReference w:type="first" r:id="rId21"/>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12CE" w14:textId="77777777" w:rsidR="00100810" w:rsidRDefault="00100810">
      <w:pPr>
        <w:spacing w:after="0" w:line="240" w:lineRule="auto"/>
      </w:pPr>
      <w:r>
        <w:separator/>
      </w:r>
    </w:p>
  </w:endnote>
  <w:endnote w:type="continuationSeparator" w:id="0">
    <w:p w14:paraId="2ED232F8" w14:textId="77777777" w:rsidR="00100810" w:rsidRDefault="0010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BB9C" w14:textId="77777777" w:rsidR="00100810" w:rsidRDefault="00100810">
      <w:pPr>
        <w:spacing w:after="0" w:line="240" w:lineRule="auto"/>
      </w:pPr>
      <w:r>
        <w:separator/>
      </w:r>
    </w:p>
  </w:footnote>
  <w:footnote w:type="continuationSeparator" w:id="0">
    <w:p w14:paraId="1BBECA21" w14:textId="77777777" w:rsidR="00100810" w:rsidRDefault="0010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71D2F"/>
    <w:multiLevelType w:val="hybridMultilevel"/>
    <w:tmpl w:val="909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E0369"/>
    <w:multiLevelType w:val="hybridMultilevel"/>
    <w:tmpl w:val="0220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3"/>
  </w:num>
  <w:num w:numId="3" w16cid:durableId="2017417357">
    <w:abstractNumId w:val="7"/>
  </w:num>
  <w:num w:numId="4" w16cid:durableId="1391268474">
    <w:abstractNumId w:val="2"/>
  </w:num>
  <w:num w:numId="5" w16cid:durableId="1773815073">
    <w:abstractNumId w:val="12"/>
  </w:num>
  <w:num w:numId="6" w16cid:durableId="396899400">
    <w:abstractNumId w:val="0"/>
  </w:num>
  <w:num w:numId="7" w16cid:durableId="73597612">
    <w:abstractNumId w:val="3"/>
  </w:num>
  <w:num w:numId="8" w16cid:durableId="1853953106">
    <w:abstractNumId w:val="1"/>
  </w:num>
  <w:num w:numId="9" w16cid:durableId="2075085138">
    <w:abstractNumId w:val="6"/>
  </w:num>
  <w:num w:numId="10" w16cid:durableId="1150293424">
    <w:abstractNumId w:val="14"/>
  </w:num>
  <w:num w:numId="11" w16cid:durableId="558713910">
    <w:abstractNumId w:val="8"/>
  </w:num>
  <w:num w:numId="12" w16cid:durableId="170217207">
    <w:abstractNumId w:val="4"/>
  </w:num>
  <w:num w:numId="13" w16cid:durableId="649748747">
    <w:abstractNumId w:val="15"/>
  </w:num>
  <w:num w:numId="14" w16cid:durableId="476531495">
    <w:abstractNumId w:val="10"/>
  </w:num>
  <w:num w:numId="15" w16cid:durableId="1875968756">
    <w:abstractNumId w:val="11"/>
  </w:num>
  <w:num w:numId="16" w16cid:durableId="294869999">
    <w:abstractNumId w:val="9"/>
  </w:num>
  <w:num w:numId="17" w16cid:durableId="1122377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636C1"/>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61D1"/>
    <w:rsid w:val="000C7575"/>
    <w:rsid w:val="000D1085"/>
    <w:rsid w:val="000E1D4F"/>
    <w:rsid w:val="000E2578"/>
    <w:rsid w:val="000E28AE"/>
    <w:rsid w:val="000E2B1B"/>
    <w:rsid w:val="000F28C4"/>
    <w:rsid w:val="000F32D4"/>
    <w:rsid w:val="0010081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73A0"/>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5B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3AA8"/>
    <w:rsid w:val="00524FC3"/>
    <w:rsid w:val="005257C4"/>
    <w:rsid w:val="0052685A"/>
    <w:rsid w:val="00530B72"/>
    <w:rsid w:val="00532659"/>
    <w:rsid w:val="005404D7"/>
    <w:rsid w:val="00543F8F"/>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08F5"/>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1F1"/>
    <w:rsid w:val="008702CA"/>
    <w:rsid w:val="00873627"/>
    <w:rsid w:val="00875CBA"/>
    <w:rsid w:val="008762B3"/>
    <w:rsid w:val="00885158"/>
    <w:rsid w:val="008868C4"/>
    <w:rsid w:val="0089483A"/>
    <w:rsid w:val="00895F3C"/>
    <w:rsid w:val="008A244F"/>
    <w:rsid w:val="008A2688"/>
    <w:rsid w:val="008A3CDE"/>
    <w:rsid w:val="008A4B03"/>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C5D63"/>
    <w:rsid w:val="009D4E05"/>
    <w:rsid w:val="009D626F"/>
    <w:rsid w:val="009D7532"/>
    <w:rsid w:val="009D78B5"/>
    <w:rsid w:val="009E475A"/>
    <w:rsid w:val="009E5895"/>
    <w:rsid w:val="009E773D"/>
    <w:rsid w:val="009E7961"/>
    <w:rsid w:val="009E797A"/>
    <w:rsid w:val="009F4F88"/>
    <w:rsid w:val="009F6D20"/>
    <w:rsid w:val="00A03A37"/>
    <w:rsid w:val="00A1046C"/>
    <w:rsid w:val="00A11785"/>
    <w:rsid w:val="00A3027E"/>
    <w:rsid w:val="00A311A2"/>
    <w:rsid w:val="00A41F02"/>
    <w:rsid w:val="00A43707"/>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0592"/>
    <w:rsid w:val="00B15259"/>
    <w:rsid w:val="00B178D4"/>
    <w:rsid w:val="00B21502"/>
    <w:rsid w:val="00B27515"/>
    <w:rsid w:val="00B362B4"/>
    <w:rsid w:val="00B3724B"/>
    <w:rsid w:val="00B37FE2"/>
    <w:rsid w:val="00B42E4E"/>
    <w:rsid w:val="00B43C0A"/>
    <w:rsid w:val="00B62828"/>
    <w:rsid w:val="00B719AF"/>
    <w:rsid w:val="00B80930"/>
    <w:rsid w:val="00B8419A"/>
    <w:rsid w:val="00B8423E"/>
    <w:rsid w:val="00B85483"/>
    <w:rsid w:val="00B8706A"/>
    <w:rsid w:val="00B93302"/>
    <w:rsid w:val="00B93B75"/>
    <w:rsid w:val="00B95673"/>
    <w:rsid w:val="00B96E09"/>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2DD0"/>
    <w:rsid w:val="00BE46C0"/>
    <w:rsid w:val="00BE723E"/>
    <w:rsid w:val="00BE725D"/>
    <w:rsid w:val="00BF529A"/>
    <w:rsid w:val="00C063FA"/>
    <w:rsid w:val="00C150E4"/>
    <w:rsid w:val="00C209CD"/>
    <w:rsid w:val="00C20F0A"/>
    <w:rsid w:val="00C24AE7"/>
    <w:rsid w:val="00C31E98"/>
    <w:rsid w:val="00C360FA"/>
    <w:rsid w:val="00C369EA"/>
    <w:rsid w:val="00C44DB3"/>
    <w:rsid w:val="00C47B85"/>
    <w:rsid w:val="00C57B6E"/>
    <w:rsid w:val="00C6028F"/>
    <w:rsid w:val="00C657FF"/>
    <w:rsid w:val="00C6588C"/>
    <w:rsid w:val="00C7048F"/>
    <w:rsid w:val="00C70FCF"/>
    <w:rsid w:val="00C774F9"/>
    <w:rsid w:val="00C81AED"/>
    <w:rsid w:val="00C82D43"/>
    <w:rsid w:val="00C83923"/>
    <w:rsid w:val="00C83DF6"/>
    <w:rsid w:val="00C84837"/>
    <w:rsid w:val="00C90AF1"/>
    <w:rsid w:val="00C91C9E"/>
    <w:rsid w:val="00CA6FA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4B39"/>
    <w:rsid w:val="00D770BE"/>
    <w:rsid w:val="00D77FD6"/>
    <w:rsid w:val="00D87ADD"/>
    <w:rsid w:val="00D92428"/>
    <w:rsid w:val="00D9258D"/>
    <w:rsid w:val="00DA55B0"/>
    <w:rsid w:val="00DA6038"/>
    <w:rsid w:val="00DA6A2F"/>
    <w:rsid w:val="00DB2A7C"/>
    <w:rsid w:val="00DB4E38"/>
    <w:rsid w:val="00DC00FB"/>
    <w:rsid w:val="00DC6BEC"/>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97D"/>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A679D"/>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8A4B0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73662286">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aama-public.s3.amazonaws.com/event/2023_Fall/Forms/FGIA_Fall_World_Vision_For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ama-public.s3.amazonaws.com/event/2023_Fall/Forms/FGIA_2023FallConf_EventForm_NRE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661/"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23" Type="http://schemas.openxmlformats.org/officeDocument/2006/relationships/theme" Target="theme/theme1.xml"/><Relationship Id="rId10" Type="http://schemas.openxmlformats.org/officeDocument/2006/relationships/hyperlink" Target="https://fgiaonline.org/events/66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mailto:FVlad@FGIAonline.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3885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4474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3</cp:revision>
  <cp:lastPrinted>2014-02-14T16:35:00Z</cp:lastPrinted>
  <dcterms:created xsi:type="dcterms:W3CDTF">2023-08-21T14:56:00Z</dcterms:created>
  <dcterms:modified xsi:type="dcterms:W3CDTF">2023-08-21T15:30:00Z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104f1884b03807afe13b4df89a4b499aa7963f50259ffe1e40ddbfd182bf84d4</vt:lpwstr>
  </property>
</Properties>
</file>