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345BB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345BBA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345BBA">
        <w:rPr>
          <w:rFonts w:ascii="Arial" w:hAnsi="Arial" w:cs="Arial"/>
          <w:sz w:val="18"/>
          <w:szCs w:val="18"/>
          <w:lang w:val="fr-FR"/>
        </w:rPr>
        <w:t xml:space="preserve">  </w:t>
      </w:r>
      <w:hyperlink r:id="rId8" w:history="1">
        <w:r w:rsidRPr="00345BBA">
          <w:rPr>
            <w:rStyle w:val="Hyperlink"/>
            <w:rFonts w:ascii="Arial" w:hAnsi="Arial" w:cs="Arial"/>
            <w:sz w:val="18"/>
            <w:szCs w:val="18"/>
            <w:lang w:val="fr-FR"/>
          </w:rPr>
          <w:t>heather@heatherwestpr.com</w:t>
        </w:r>
      </w:hyperlink>
      <w:r w:rsidRPr="00345BBA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345BBA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345BBA">
        <w:rPr>
          <w:rFonts w:ascii="Arial" w:hAnsi="Arial" w:cs="Arial"/>
          <w:sz w:val="18"/>
          <w:szCs w:val="18"/>
          <w:lang w:val="fr-FR"/>
        </w:rPr>
        <w:t xml:space="preserve"> </w:t>
      </w:r>
      <w:r w:rsidRPr="00345BBA">
        <w:rPr>
          <w:rFonts w:ascii="Arial" w:hAnsi="Arial" w:cs="Arial"/>
          <w:sz w:val="18"/>
          <w:szCs w:val="18"/>
          <w:lang w:val="fr-FR"/>
        </w:rPr>
        <w:t>612-724-8760</w:t>
      </w:r>
    </w:p>
    <w:p w14:paraId="0C66AF7D" w14:textId="77777777" w:rsidR="00B93302" w:rsidRPr="00345BB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345BBA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345BBA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345BBA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9" w:history="1">
        <w:r w:rsidR="005C7D7D" w:rsidRPr="00345BBA">
          <w:rPr>
            <w:rStyle w:val="Hyperlink"/>
            <w:rFonts w:ascii="Arial" w:hAnsi="Arial" w:cs="Arial"/>
            <w:sz w:val="18"/>
            <w:szCs w:val="18"/>
            <w:lang w:val="fr-FR"/>
          </w:rPr>
          <w:t>adickson@fgiaonline.org</w:t>
        </w:r>
      </w:hyperlink>
      <w:r w:rsidRPr="00345BBA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345BBA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345BBA">
        <w:rPr>
          <w:rFonts w:ascii="Arial" w:hAnsi="Arial" w:cs="Arial"/>
          <w:sz w:val="18"/>
          <w:szCs w:val="18"/>
          <w:lang w:val="fr-FR"/>
        </w:rPr>
        <w:t xml:space="preserve"> </w:t>
      </w:r>
      <w:r w:rsidR="00CE0952" w:rsidRPr="00345BBA">
        <w:rPr>
          <w:rFonts w:ascii="Arial" w:hAnsi="Arial" w:cs="Arial"/>
          <w:sz w:val="18"/>
          <w:szCs w:val="18"/>
          <w:lang w:val="fr-FR"/>
        </w:rPr>
        <w:t>630-920-4999</w:t>
      </w:r>
    </w:p>
    <w:p w14:paraId="677E4327" w14:textId="3C6CD15B" w:rsidR="00305DAD" w:rsidRPr="00D9258D" w:rsidRDefault="00521FB9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May XX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="001069C8">
        <w:rPr>
          <w:b w:val="0"/>
          <w:sz w:val="24"/>
          <w:szCs w:val="24"/>
          <w:highlight w:val="yellow"/>
        </w:rPr>
        <w:t>2026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681B80CE" w:rsidR="00305DAD" w:rsidRPr="001069C8" w:rsidRDefault="00521FB9" w:rsidP="0038384C">
      <w:pPr>
        <w:pStyle w:val="Title"/>
        <w:spacing w:after="24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Greg McKenna</w:t>
      </w:r>
      <w:r w:rsidR="001069C8" w:rsidRPr="001069C8">
        <w:rPr>
          <w:color w:val="auto"/>
          <w:sz w:val="32"/>
          <w:szCs w:val="32"/>
        </w:rPr>
        <w:t xml:space="preserve"> Named </w:t>
      </w:r>
      <w:r w:rsidR="001069C8">
        <w:rPr>
          <w:color w:val="auto"/>
          <w:sz w:val="32"/>
          <w:szCs w:val="32"/>
        </w:rPr>
        <w:t xml:space="preserve">FGIA </w:t>
      </w:r>
      <w:r w:rsidR="00967C9A" w:rsidRPr="001069C8">
        <w:rPr>
          <w:color w:val="auto"/>
          <w:sz w:val="32"/>
          <w:szCs w:val="32"/>
        </w:rPr>
        <w:t xml:space="preserve">Honorary </w:t>
      </w:r>
      <w:r w:rsidR="001069C8" w:rsidRPr="001069C8">
        <w:rPr>
          <w:color w:val="auto"/>
          <w:sz w:val="32"/>
          <w:szCs w:val="32"/>
        </w:rPr>
        <w:t>Member</w:t>
      </w:r>
    </w:p>
    <w:p w14:paraId="3CAA5501" w14:textId="71B52F9E" w:rsidR="001F6B8E" w:rsidRDefault="00A41F02" w:rsidP="005F54DD">
      <w:r w:rsidRPr="00FA4979">
        <w:t xml:space="preserve">SCHAUMBURG, IL </w:t>
      </w:r>
      <w:r w:rsidR="00723E5F">
        <w:t>–</w:t>
      </w:r>
      <w:r w:rsidR="005C7D7D">
        <w:t xml:space="preserve"> </w:t>
      </w:r>
      <w:r w:rsidR="00345BBA">
        <w:t>The</w:t>
      </w:r>
      <w:r w:rsidR="00723E5F">
        <w:t xml:space="preserve"> </w:t>
      </w:r>
      <w:r w:rsidR="00F13E41">
        <w:t xml:space="preserve">Fenestration </w:t>
      </w:r>
      <w:r w:rsidR="00917314">
        <w:t>and</w:t>
      </w:r>
      <w:r w:rsidR="00F13E41">
        <w:t xml:space="preserve"> Glazing Industry Alliance (FGIA) </w:t>
      </w:r>
      <w:r w:rsidR="00345BBA">
        <w:t xml:space="preserve">Board of Directors voted </w:t>
      </w:r>
      <w:r w:rsidR="00521FB9">
        <w:t>recently</w:t>
      </w:r>
      <w:r w:rsidR="001069C8">
        <w:t xml:space="preserve"> </w:t>
      </w:r>
      <w:r w:rsidR="00345BBA">
        <w:t xml:space="preserve">to name </w:t>
      </w:r>
      <w:r w:rsidR="001069C8">
        <w:t xml:space="preserve">longtime member </w:t>
      </w:r>
      <w:r w:rsidR="001F13D9">
        <w:t xml:space="preserve">and leader </w:t>
      </w:r>
      <w:r w:rsidR="00521FB9">
        <w:t>Greg McKenna</w:t>
      </w:r>
      <w:r w:rsidR="001069C8">
        <w:t xml:space="preserve"> (</w:t>
      </w:r>
      <w:hyperlink r:id="rId10" w:history="1">
        <w:r w:rsidR="00521FB9">
          <w:rPr>
            <w:rStyle w:val="Hyperlink"/>
            <w:sz w:val="22"/>
          </w:rPr>
          <w:t>Kawneer Company</w:t>
        </w:r>
      </w:hyperlink>
      <w:r w:rsidR="001069C8">
        <w:t>) an Honorary Member of the Association</w:t>
      </w:r>
      <w:r w:rsidR="00345BBA">
        <w:t xml:space="preserve">. </w:t>
      </w:r>
      <w:r w:rsidR="005F54DD">
        <w:t xml:space="preserve">This distinction is reserved for </w:t>
      </w:r>
      <w:r w:rsidR="00477315" w:rsidRPr="005F54DD">
        <w:t>members</w:t>
      </w:r>
      <w:r w:rsidR="005F54DD" w:rsidRPr="005F54DD">
        <w:t xml:space="preserve"> who are retired from the industry and have demonstrated exceptional dedication and contributions to FGIA, have held multiple leadership positions and/or have had continuous participation with FGIA for 20 years or more. Nominations are required from at least three FGIA members.</w:t>
      </w:r>
      <w:r w:rsidR="001F6B8E">
        <w:t xml:space="preserve"> McKenna held many leadership positions </w:t>
      </w:r>
      <w:r w:rsidR="00584F5A">
        <w:t>within FGIA before retiring from Kawneer on December 31, 2025, after 43 years of service</w:t>
      </w:r>
      <w:r w:rsidR="001F6B8E">
        <w:t xml:space="preserve">. </w:t>
      </w:r>
    </w:p>
    <w:p w14:paraId="65386200" w14:textId="5589FD9F" w:rsidR="00477315" w:rsidRDefault="00477315" w:rsidP="005F54DD">
      <w:r>
        <w:t>“</w:t>
      </w:r>
      <w:r w:rsidR="001F6B8E">
        <w:t xml:space="preserve">At Kawneer, </w:t>
      </w:r>
      <w:r w:rsidR="00584F5A">
        <w:t xml:space="preserve">Greg </w:t>
      </w:r>
      <w:r w:rsidR="001F6B8E">
        <w:t>led seven different research projects and was granted 16 U.S. patents</w:t>
      </w:r>
      <w:r>
        <w:t xml:space="preserve">,” wrote those who nominated </w:t>
      </w:r>
      <w:r w:rsidR="00584F5A">
        <w:t xml:space="preserve">McKenna </w:t>
      </w:r>
      <w:r>
        <w:t>in their submission form. “</w:t>
      </w:r>
      <w:r w:rsidR="001F6B8E">
        <w:t xml:space="preserve">He was instrumental in launching </w:t>
      </w:r>
      <w:proofErr w:type="spellStart"/>
      <w:r w:rsidR="001F6B8E">
        <w:t>FGIA’s</w:t>
      </w:r>
      <w:proofErr w:type="spellEnd"/>
      <w:r w:rsidR="001F6B8E">
        <w:t xml:space="preserve"> </w:t>
      </w:r>
      <w:proofErr w:type="spellStart"/>
      <w:r w:rsidR="001F6B8E">
        <w:t>FenestrationMasters</w:t>
      </w:r>
      <w:proofErr w:type="spellEnd"/>
      <w:r w:rsidR="001F6B8E">
        <w:t xml:space="preserve"> program</w:t>
      </w:r>
      <w:r w:rsidR="00584F5A">
        <w:t xml:space="preserve"> [a </w:t>
      </w:r>
      <w:r w:rsidR="00584F5A" w:rsidRPr="00584F5A">
        <w:t>professional education and certification program</w:t>
      </w:r>
      <w:r w:rsidR="00584F5A">
        <w:t>]</w:t>
      </w:r>
      <w:r>
        <w:t xml:space="preserve">.” </w:t>
      </w:r>
    </w:p>
    <w:p w14:paraId="35664CD8" w14:textId="29D3A969" w:rsidR="00477315" w:rsidRDefault="00105CDA" w:rsidP="005F54DD">
      <w:r>
        <w:t xml:space="preserve">Described by nominators </w:t>
      </w:r>
      <w:r w:rsidRPr="00296512">
        <w:t xml:space="preserve">as a </w:t>
      </w:r>
      <w:r>
        <w:t>“</w:t>
      </w:r>
      <w:r w:rsidRPr="00296512">
        <w:t>quintessential engineer</w:t>
      </w:r>
      <w:r>
        <w:t>,”</w:t>
      </w:r>
      <w:r w:rsidRPr="00296512">
        <w:t xml:space="preserve"> </w:t>
      </w:r>
      <w:r>
        <w:t>t</w:t>
      </w:r>
      <w:r w:rsidRPr="001F6B8E">
        <w:t xml:space="preserve">hey </w:t>
      </w:r>
      <w:r w:rsidR="00477315" w:rsidRPr="001F6B8E">
        <w:t xml:space="preserve">cited </w:t>
      </w:r>
      <w:r w:rsidR="00521FB9" w:rsidRPr="001F6B8E">
        <w:t xml:space="preserve">McKenna’s </w:t>
      </w:r>
      <w:r w:rsidR="001F6B8E" w:rsidRPr="001F6B8E">
        <w:t>logical approach to problem solving</w:t>
      </w:r>
      <w:r w:rsidR="00521FB9" w:rsidRPr="001F6B8E">
        <w:t xml:space="preserve">, </w:t>
      </w:r>
      <w:r w:rsidR="001F6B8E" w:rsidRPr="001F6B8E">
        <w:t>firm attention to detail</w:t>
      </w:r>
      <w:r w:rsidR="00521FB9" w:rsidRPr="001F6B8E">
        <w:t xml:space="preserve"> and </w:t>
      </w:r>
      <w:r w:rsidR="001F6B8E" w:rsidRPr="001F6B8E">
        <w:t xml:space="preserve">ingenuity </w:t>
      </w:r>
      <w:r w:rsidR="00477315" w:rsidRPr="001F6B8E">
        <w:t xml:space="preserve">as his most notable qualities. </w:t>
      </w:r>
      <w:r w:rsidR="00521FB9" w:rsidRPr="001F6B8E">
        <w:t>McKenna</w:t>
      </w:r>
      <w:r w:rsidR="00DE5E26" w:rsidRPr="001F6B8E">
        <w:t xml:space="preserve"> is </w:t>
      </w:r>
      <w:r w:rsidR="000F4646" w:rsidRPr="001F6B8E">
        <w:t xml:space="preserve">also </w:t>
      </w:r>
      <w:r w:rsidR="00A813CB" w:rsidRPr="001F6B8E">
        <w:t>the most</w:t>
      </w:r>
      <w:r w:rsidR="00DE5E26" w:rsidRPr="001F6B8E">
        <w:t xml:space="preserve"> </w:t>
      </w:r>
      <w:r w:rsidR="00A813CB" w:rsidRPr="001F6B8E">
        <w:t>recent</w:t>
      </w:r>
      <w:r w:rsidR="00DE5E26" w:rsidRPr="001F6B8E">
        <w:t xml:space="preserve"> winner of the </w:t>
      </w:r>
      <w:hyperlink r:id="rId11" w:history="1">
        <w:r w:rsidR="00DE5E26" w:rsidRPr="00296512">
          <w:rPr>
            <w:rStyle w:val="Hyperlink"/>
            <w:sz w:val="22"/>
          </w:rPr>
          <w:t xml:space="preserve">FGIA </w:t>
        </w:r>
        <w:r w:rsidR="00521FB9" w:rsidRPr="00296512">
          <w:rPr>
            <w:rStyle w:val="Hyperlink"/>
            <w:sz w:val="22"/>
          </w:rPr>
          <w:t xml:space="preserve">Outstanding </w:t>
        </w:r>
        <w:r w:rsidR="00DE5E26" w:rsidRPr="00296512">
          <w:rPr>
            <w:rStyle w:val="Hyperlink"/>
            <w:sz w:val="22"/>
          </w:rPr>
          <w:t>Service Award</w:t>
        </w:r>
      </w:hyperlink>
      <w:r w:rsidR="001F6B8E">
        <w:t>, the Association’s highest level of recognition.</w:t>
      </w:r>
    </w:p>
    <w:p w14:paraId="256C0FE1" w14:textId="4F344421" w:rsidR="00345BBA" w:rsidRPr="005F54DD" w:rsidRDefault="001F6B8E" w:rsidP="005F54DD">
      <w:r>
        <w:t xml:space="preserve">McKenna served as First Vice President of the FGIA Architectural Products Group, as well as Chair of the </w:t>
      </w:r>
      <w:r w:rsidR="00296512">
        <w:t xml:space="preserve">International Building Code </w:t>
      </w:r>
      <w:r>
        <w:t xml:space="preserve">Task Group. He was </w:t>
      </w:r>
      <w:r w:rsidR="00584F5A">
        <w:t xml:space="preserve">also </w:t>
      </w:r>
      <w:r>
        <w:t xml:space="preserve">Co-Chair of </w:t>
      </w:r>
      <w:r w:rsidR="00584F5A">
        <w:t>three high-level groups within the Association: Code Action Steering Committee,</w:t>
      </w:r>
      <w:r>
        <w:t xml:space="preserve"> Joint Document Management Committee and Technical Steering Committee. </w:t>
      </w:r>
    </w:p>
    <w:p w14:paraId="0025EA58" w14:textId="1A5085A4" w:rsidR="002C156D" w:rsidRDefault="00930EA7" w:rsidP="007D091F">
      <w:r>
        <w:t>For mo</w:t>
      </w:r>
      <w:r w:rsidR="00CE734A" w:rsidRPr="00FC0D8D">
        <w:t>re information</w:t>
      </w:r>
      <w:r w:rsidR="00917314">
        <w:t xml:space="preserve"> about FGIA and its activities</w:t>
      </w:r>
      <w:r w:rsidR="00F8328B">
        <w:t>,</w:t>
      </w:r>
      <w:r w:rsidR="00CE734A" w:rsidRPr="00FC0D8D">
        <w:t xml:space="preserve"> </w:t>
      </w:r>
      <w:r w:rsidR="00723E5F">
        <w:t>visit</w:t>
      </w:r>
      <w:r w:rsidR="00F526AA">
        <w:t xml:space="preserve"> </w:t>
      </w:r>
      <w:hyperlink r:id="rId12" w:history="1">
        <w:r w:rsidR="007A3F22">
          <w:rPr>
            <w:rStyle w:val="Hyperlink"/>
            <w:sz w:val="22"/>
          </w:rPr>
          <w:t>FGIAonline.org</w:t>
        </w:r>
      </w:hyperlink>
      <w:r w:rsidR="00F13E41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CC0C" w14:textId="77777777" w:rsidR="00340834" w:rsidRDefault="00340834">
      <w:pPr>
        <w:spacing w:after="0" w:line="240" w:lineRule="auto"/>
      </w:pPr>
      <w:r>
        <w:separator/>
      </w:r>
    </w:p>
  </w:endnote>
  <w:endnote w:type="continuationSeparator" w:id="0">
    <w:p w14:paraId="1298ACE5" w14:textId="77777777" w:rsidR="00340834" w:rsidRDefault="0034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1EA9" w14:textId="77777777" w:rsidR="00340834" w:rsidRDefault="00340834">
      <w:pPr>
        <w:spacing w:after="0" w:line="240" w:lineRule="auto"/>
      </w:pPr>
      <w:r>
        <w:separator/>
      </w:r>
    </w:p>
  </w:footnote>
  <w:footnote w:type="continuationSeparator" w:id="0">
    <w:p w14:paraId="637FED78" w14:textId="77777777" w:rsidR="00340834" w:rsidRDefault="0034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1"/>
  </w:num>
  <w:num w:numId="3" w16cid:durableId="2017417357">
    <w:abstractNumId w:val="6"/>
  </w:num>
  <w:num w:numId="4" w16cid:durableId="1391268474">
    <w:abstractNumId w:val="2"/>
  </w:num>
  <w:num w:numId="5" w16cid:durableId="1773815073">
    <w:abstractNumId w:val="10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5"/>
  </w:num>
  <w:num w:numId="10" w16cid:durableId="1150293424">
    <w:abstractNumId w:val="12"/>
  </w:num>
  <w:num w:numId="11" w16cid:durableId="558713910">
    <w:abstractNumId w:val="7"/>
  </w:num>
  <w:num w:numId="12" w16cid:durableId="170217207">
    <w:abstractNumId w:val="4"/>
  </w:num>
  <w:num w:numId="13" w16cid:durableId="649748747">
    <w:abstractNumId w:val="13"/>
  </w:num>
  <w:num w:numId="14" w16cid:durableId="476531495">
    <w:abstractNumId w:val="8"/>
  </w:num>
  <w:num w:numId="15" w16cid:durableId="1875968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5DB0"/>
    <w:rsid w:val="00006A31"/>
    <w:rsid w:val="000070B8"/>
    <w:rsid w:val="00013A8A"/>
    <w:rsid w:val="00024E59"/>
    <w:rsid w:val="000324E7"/>
    <w:rsid w:val="00037F97"/>
    <w:rsid w:val="000457C3"/>
    <w:rsid w:val="0004674B"/>
    <w:rsid w:val="000468D2"/>
    <w:rsid w:val="00052F0A"/>
    <w:rsid w:val="000625A4"/>
    <w:rsid w:val="00070530"/>
    <w:rsid w:val="00071B75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A3DE6"/>
    <w:rsid w:val="000A40F8"/>
    <w:rsid w:val="000A44CD"/>
    <w:rsid w:val="000A5D59"/>
    <w:rsid w:val="000B34D2"/>
    <w:rsid w:val="000C0743"/>
    <w:rsid w:val="000C7575"/>
    <w:rsid w:val="000D1085"/>
    <w:rsid w:val="000E1D4F"/>
    <w:rsid w:val="000E2578"/>
    <w:rsid w:val="000E28AE"/>
    <w:rsid w:val="000E2B1B"/>
    <w:rsid w:val="000F28C4"/>
    <w:rsid w:val="000F32D4"/>
    <w:rsid w:val="000F4646"/>
    <w:rsid w:val="001027F1"/>
    <w:rsid w:val="00105CDA"/>
    <w:rsid w:val="001069C8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7286"/>
    <w:rsid w:val="00162CE8"/>
    <w:rsid w:val="001714EC"/>
    <w:rsid w:val="001867B6"/>
    <w:rsid w:val="00186B9A"/>
    <w:rsid w:val="00193DC9"/>
    <w:rsid w:val="00195B04"/>
    <w:rsid w:val="001A39FC"/>
    <w:rsid w:val="001A581E"/>
    <w:rsid w:val="001B5742"/>
    <w:rsid w:val="001C58B5"/>
    <w:rsid w:val="001C5E9D"/>
    <w:rsid w:val="001C7E3F"/>
    <w:rsid w:val="001D7A21"/>
    <w:rsid w:val="001E3C66"/>
    <w:rsid w:val="001E5803"/>
    <w:rsid w:val="001F13D9"/>
    <w:rsid w:val="001F3218"/>
    <w:rsid w:val="001F41AD"/>
    <w:rsid w:val="001F6B8E"/>
    <w:rsid w:val="002062DB"/>
    <w:rsid w:val="002065B0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63A4"/>
    <w:rsid w:val="0025134B"/>
    <w:rsid w:val="0025359D"/>
    <w:rsid w:val="00263188"/>
    <w:rsid w:val="002649EB"/>
    <w:rsid w:val="0027036E"/>
    <w:rsid w:val="00270664"/>
    <w:rsid w:val="00280241"/>
    <w:rsid w:val="0028039D"/>
    <w:rsid w:val="0028373F"/>
    <w:rsid w:val="00290DAE"/>
    <w:rsid w:val="002947ED"/>
    <w:rsid w:val="00296512"/>
    <w:rsid w:val="00297782"/>
    <w:rsid w:val="002A0243"/>
    <w:rsid w:val="002A2B5D"/>
    <w:rsid w:val="002A3BCB"/>
    <w:rsid w:val="002A5BF0"/>
    <w:rsid w:val="002B0AE9"/>
    <w:rsid w:val="002B7839"/>
    <w:rsid w:val="002B7ABA"/>
    <w:rsid w:val="002C156D"/>
    <w:rsid w:val="002D731F"/>
    <w:rsid w:val="002E4EA2"/>
    <w:rsid w:val="002E5348"/>
    <w:rsid w:val="002F2E8A"/>
    <w:rsid w:val="002F60E9"/>
    <w:rsid w:val="002F6401"/>
    <w:rsid w:val="0030043C"/>
    <w:rsid w:val="00303CE5"/>
    <w:rsid w:val="0030490D"/>
    <w:rsid w:val="00305DAD"/>
    <w:rsid w:val="0033224B"/>
    <w:rsid w:val="00332539"/>
    <w:rsid w:val="003375FE"/>
    <w:rsid w:val="00340065"/>
    <w:rsid w:val="00340834"/>
    <w:rsid w:val="00342D50"/>
    <w:rsid w:val="003443B6"/>
    <w:rsid w:val="00345218"/>
    <w:rsid w:val="00345BBA"/>
    <w:rsid w:val="00356961"/>
    <w:rsid w:val="0036051A"/>
    <w:rsid w:val="00360B35"/>
    <w:rsid w:val="0036575D"/>
    <w:rsid w:val="00366662"/>
    <w:rsid w:val="003678EE"/>
    <w:rsid w:val="00367A21"/>
    <w:rsid w:val="003716A6"/>
    <w:rsid w:val="00380F96"/>
    <w:rsid w:val="0038384C"/>
    <w:rsid w:val="0038451E"/>
    <w:rsid w:val="00384B5C"/>
    <w:rsid w:val="00396D85"/>
    <w:rsid w:val="00396FE6"/>
    <w:rsid w:val="003B017E"/>
    <w:rsid w:val="003B4029"/>
    <w:rsid w:val="003B437E"/>
    <w:rsid w:val="003C4460"/>
    <w:rsid w:val="003D5897"/>
    <w:rsid w:val="003E026C"/>
    <w:rsid w:val="003E19CA"/>
    <w:rsid w:val="003E2407"/>
    <w:rsid w:val="003F1C8A"/>
    <w:rsid w:val="003F3D28"/>
    <w:rsid w:val="003F7709"/>
    <w:rsid w:val="00404769"/>
    <w:rsid w:val="00404EBB"/>
    <w:rsid w:val="004071D2"/>
    <w:rsid w:val="00413777"/>
    <w:rsid w:val="00420E43"/>
    <w:rsid w:val="004279EC"/>
    <w:rsid w:val="00427C3D"/>
    <w:rsid w:val="00433A83"/>
    <w:rsid w:val="00434955"/>
    <w:rsid w:val="00441AF2"/>
    <w:rsid w:val="00447D3D"/>
    <w:rsid w:val="004506E8"/>
    <w:rsid w:val="00465888"/>
    <w:rsid w:val="00476339"/>
    <w:rsid w:val="00476846"/>
    <w:rsid w:val="00477315"/>
    <w:rsid w:val="004777D3"/>
    <w:rsid w:val="00477E93"/>
    <w:rsid w:val="0048328A"/>
    <w:rsid w:val="00486661"/>
    <w:rsid w:val="004907CC"/>
    <w:rsid w:val="00494C61"/>
    <w:rsid w:val="004A05C5"/>
    <w:rsid w:val="004A1526"/>
    <w:rsid w:val="004B6EC3"/>
    <w:rsid w:val="004B74AD"/>
    <w:rsid w:val="004C31E0"/>
    <w:rsid w:val="004C35D9"/>
    <w:rsid w:val="004C65DB"/>
    <w:rsid w:val="004D07F0"/>
    <w:rsid w:val="004E37DE"/>
    <w:rsid w:val="004E46FE"/>
    <w:rsid w:val="004E5DB8"/>
    <w:rsid w:val="004F194C"/>
    <w:rsid w:val="004F3A25"/>
    <w:rsid w:val="004F6E72"/>
    <w:rsid w:val="00502073"/>
    <w:rsid w:val="0050488E"/>
    <w:rsid w:val="00506F0B"/>
    <w:rsid w:val="0052064A"/>
    <w:rsid w:val="00521FB9"/>
    <w:rsid w:val="00524FC3"/>
    <w:rsid w:val="005257C4"/>
    <w:rsid w:val="0052685A"/>
    <w:rsid w:val="00530B72"/>
    <w:rsid w:val="00532659"/>
    <w:rsid w:val="005404D7"/>
    <w:rsid w:val="0054638A"/>
    <w:rsid w:val="005500F1"/>
    <w:rsid w:val="00566D81"/>
    <w:rsid w:val="00570D21"/>
    <w:rsid w:val="0057201B"/>
    <w:rsid w:val="00575ECC"/>
    <w:rsid w:val="00576237"/>
    <w:rsid w:val="005839A5"/>
    <w:rsid w:val="00584F5A"/>
    <w:rsid w:val="005875E8"/>
    <w:rsid w:val="00595CCB"/>
    <w:rsid w:val="00596EF5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5F54DD"/>
    <w:rsid w:val="006022C3"/>
    <w:rsid w:val="00603FAD"/>
    <w:rsid w:val="00604C84"/>
    <w:rsid w:val="00606D78"/>
    <w:rsid w:val="0062398A"/>
    <w:rsid w:val="006317F5"/>
    <w:rsid w:val="00631C6B"/>
    <w:rsid w:val="00633C63"/>
    <w:rsid w:val="00635D81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9166D"/>
    <w:rsid w:val="006926B3"/>
    <w:rsid w:val="006973F6"/>
    <w:rsid w:val="00697799"/>
    <w:rsid w:val="006A31FF"/>
    <w:rsid w:val="006A5BEE"/>
    <w:rsid w:val="006C294F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40DB"/>
    <w:rsid w:val="0072737D"/>
    <w:rsid w:val="007324C3"/>
    <w:rsid w:val="0073489E"/>
    <w:rsid w:val="00736EE8"/>
    <w:rsid w:val="00743B9B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85158"/>
    <w:rsid w:val="008868C4"/>
    <w:rsid w:val="00886965"/>
    <w:rsid w:val="0089483A"/>
    <w:rsid w:val="00895F3C"/>
    <w:rsid w:val="008A244F"/>
    <w:rsid w:val="008A2688"/>
    <w:rsid w:val="008A3CDE"/>
    <w:rsid w:val="008B5249"/>
    <w:rsid w:val="008B7133"/>
    <w:rsid w:val="008D2053"/>
    <w:rsid w:val="008D67D5"/>
    <w:rsid w:val="008D6F93"/>
    <w:rsid w:val="008E34E4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02607"/>
    <w:rsid w:val="00917314"/>
    <w:rsid w:val="009200B2"/>
    <w:rsid w:val="009220A5"/>
    <w:rsid w:val="009236E7"/>
    <w:rsid w:val="00927618"/>
    <w:rsid w:val="00930EA7"/>
    <w:rsid w:val="009325E9"/>
    <w:rsid w:val="00943896"/>
    <w:rsid w:val="00944FA5"/>
    <w:rsid w:val="00947D40"/>
    <w:rsid w:val="00954264"/>
    <w:rsid w:val="00962E75"/>
    <w:rsid w:val="00962E87"/>
    <w:rsid w:val="00963420"/>
    <w:rsid w:val="00967C9A"/>
    <w:rsid w:val="00967D62"/>
    <w:rsid w:val="00974E9A"/>
    <w:rsid w:val="00975E10"/>
    <w:rsid w:val="009869B9"/>
    <w:rsid w:val="00996982"/>
    <w:rsid w:val="009A0248"/>
    <w:rsid w:val="009A23BB"/>
    <w:rsid w:val="009A2C5D"/>
    <w:rsid w:val="009B3BB5"/>
    <w:rsid w:val="009B572A"/>
    <w:rsid w:val="009C1FCE"/>
    <w:rsid w:val="009C478A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41F02"/>
    <w:rsid w:val="00A43F9D"/>
    <w:rsid w:val="00A441A2"/>
    <w:rsid w:val="00A46A06"/>
    <w:rsid w:val="00A638C4"/>
    <w:rsid w:val="00A65771"/>
    <w:rsid w:val="00A7487C"/>
    <w:rsid w:val="00A7509E"/>
    <w:rsid w:val="00A75D7F"/>
    <w:rsid w:val="00A802C0"/>
    <w:rsid w:val="00A808FF"/>
    <w:rsid w:val="00A813CB"/>
    <w:rsid w:val="00A84FE7"/>
    <w:rsid w:val="00A934DE"/>
    <w:rsid w:val="00AA1F2D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F4A0B"/>
    <w:rsid w:val="00B03BCD"/>
    <w:rsid w:val="00B15259"/>
    <w:rsid w:val="00B178D4"/>
    <w:rsid w:val="00B21502"/>
    <w:rsid w:val="00B27515"/>
    <w:rsid w:val="00B362B4"/>
    <w:rsid w:val="00B3724B"/>
    <w:rsid w:val="00B37FE2"/>
    <w:rsid w:val="00B42E4E"/>
    <w:rsid w:val="00B43C0A"/>
    <w:rsid w:val="00B64DBA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59D7"/>
    <w:rsid w:val="00BA5D0F"/>
    <w:rsid w:val="00BA7231"/>
    <w:rsid w:val="00BB217A"/>
    <w:rsid w:val="00BB52F6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63FA"/>
    <w:rsid w:val="00C150E4"/>
    <w:rsid w:val="00C20F0A"/>
    <w:rsid w:val="00C24AE7"/>
    <w:rsid w:val="00C31E98"/>
    <w:rsid w:val="00C360FA"/>
    <w:rsid w:val="00C369EA"/>
    <w:rsid w:val="00C41897"/>
    <w:rsid w:val="00C44DB3"/>
    <w:rsid w:val="00C47B85"/>
    <w:rsid w:val="00C57B6E"/>
    <w:rsid w:val="00C6028F"/>
    <w:rsid w:val="00C64352"/>
    <w:rsid w:val="00C657FF"/>
    <w:rsid w:val="00C6588C"/>
    <w:rsid w:val="00C7048F"/>
    <w:rsid w:val="00C70FCF"/>
    <w:rsid w:val="00C81AED"/>
    <w:rsid w:val="00C82D43"/>
    <w:rsid w:val="00C83923"/>
    <w:rsid w:val="00C84837"/>
    <w:rsid w:val="00C90AF1"/>
    <w:rsid w:val="00C91C9E"/>
    <w:rsid w:val="00CA7CF6"/>
    <w:rsid w:val="00CB7C37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32244"/>
    <w:rsid w:val="00D32E21"/>
    <w:rsid w:val="00D33DB8"/>
    <w:rsid w:val="00D4456F"/>
    <w:rsid w:val="00D45543"/>
    <w:rsid w:val="00D546F2"/>
    <w:rsid w:val="00D61E4E"/>
    <w:rsid w:val="00D66EED"/>
    <w:rsid w:val="00D67C50"/>
    <w:rsid w:val="00D72A53"/>
    <w:rsid w:val="00D770BE"/>
    <w:rsid w:val="00D77FD6"/>
    <w:rsid w:val="00D87ADD"/>
    <w:rsid w:val="00D92428"/>
    <w:rsid w:val="00D9258D"/>
    <w:rsid w:val="00D9268B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E5E26"/>
    <w:rsid w:val="00DF17C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33B04"/>
    <w:rsid w:val="00E357DC"/>
    <w:rsid w:val="00E36606"/>
    <w:rsid w:val="00E40DA8"/>
    <w:rsid w:val="00E41966"/>
    <w:rsid w:val="00E422B2"/>
    <w:rsid w:val="00E513B2"/>
    <w:rsid w:val="00E5286E"/>
    <w:rsid w:val="00E568BA"/>
    <w:rsid w:val="00E61019"/>
    <w:rsid w:val="00E649AC"/>
    <w:rsid w:val="00E665E1"/>
    <w:rsid w:val="00E853BB"/>
    <w:rsid w:val="00EA3709"/>
    <w:rsid w:val="00EA4C2F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6A5B"/>
    <w:rsid w:val="00F13E41"/>
    <w:rsid w:val="00F15C3D"/>
    <w:rsid w:val="00F1798B"/>
    <w:rsid w:val="00F22AAA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67A6"/>
    <w:rsid w:val="00F74687"/>
    <w:rsid w:val="00F752AF"/>
    <w:rsid w:val="00F8328B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9DB"/>
    <w:rsid w:val="00FC4E30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005DB0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aonline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aonline.org/about/news-and-blogs/fgia-recognizes-industry-leaders-for-excellence-during-2026-annual-awards-ceremon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awneer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2329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2026-05-11T14:23:00Z</dcterms:created>
  <dcterms:modified xsi:type="dcterms:W3CDTF">2026-05-12T14:00:00Z</dcterms:modified>
</cp:coreProperties>
</file>