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13BB" w14:textId="77777777" w:rsidR="00672468" w:rsidRPr="00CA3723" w:rsidRDefault="00EA6AFC" w:rsidP="003D5FC1">
      <w:pPr>
        <w:ind w:left="270"/>
        <w:contextualSpacing/>
        <w:outlineLvl w:val="0"/>
        <w:rPr>
          <w:i/>
          <w:color w:val="000000"/>
          <w:sz w:val="20"/>
        </w:rPr>
      </w:pPr>
      <w:bookmarkStart w:id="0" w:name="_GoBack"/>
      <w:bookmarkEnd w:id="0"/>
      <w:r>
        <w:rPr>
          <w:i/>
          <w:noProof/>
          <w:color w:val="000000"/>
          <w:sz w:val="20"/>
          <w:u w:val="single"/>
        </w:rPr>
        <w:drawing>
          <wp:anchor distT="0" distB="0" distL="114300" distR="114300" simplePos="0" relativeHeight="251657728" behindDoc="0" locked="0" layoutInCell="1" allowOverlap="1" wp14:anchorId="7AFD8B72" wp14:editId="6BDB9A89">
            <wp:simplePos x="0" y="0"/>
            <wp:positionH relativeFrom="column">
              <wp:posOffset>-634365</wp:posOffset>
            </wp:positionH>
            <wp:positionV relativeFrom="paragraph">
              <wp:posOffset>-1026160</wp:posOffset>
            </wp:positionV>
            <wp:extent cx="1828800" cy="887095"/>
            <wp:effectExtent l="0" t="0" r="0" b="1905"/>
            <wp:wrapSquare wrapText="bothSides"/>
            <wp:docPr id="7" name="Picture 7" descr="wausau-h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usau-h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57D" w:rsidRPr="00CA3723">
        <w:rPr>
          <w:i/>
          <w:color w:val="000000"/>
          <w:sz w:val="20"/>
        </w:rPr>
        <w:t>Media</w:t>
      </w:r>
      <w:r w:rsidR="003C5A10" w:rsidRPr="00CA3723">
        <w:rPr>
          <w:i/>
          <w:color w:val="000000"/>
          <w:sz w:val="20"/>
        </w:rPr>
        <w:t xml:space="preserve"> </w:t>
      </w:r>
      <w:r w:rsidR="0058557D" w:rsidRPr="00CA3723">
        <w:rPr>
          <w:i/>
          <w:color w:val="000000"/>
          <w:sz w:val="20"/>
        </w:rPr>
        <w:t>contact:</w:t>
      </w:r>
      <w:r w:rsidR="0058557D" w:rsidRPr="00CA3723">
        <w:rPr>
          <w:i/>
          <w:color w:val="000000"/>
          <w:sz w:val="20"/>
        </w:rPr>
        <w:tab/>
      </w:r>
      <w:r w:rsidR="00672468" w:rsidRPr="00CA3723">
        <w:rPr>
          <w:i/>
          <w:color w:val="000000"/>
          <w:sz w:val="20"/>
        </w:rPr>
        <w:t>Heather</w:t>
      </w:r>
      <w:r w:rsidR="003C5A10" w:rsidRPr="00CA3723">
        <w:rPr>
          <w:i/>
          <w:color w:val="000000"/>
          <w:sz w:val="20"/>
        </w:rPr>
        <w:t xml:space="preserve"> </w:t>
      </w:r>
      <w:r w:rsidR="00672468" w:rsidRPr="00CA3723">
        <w:rPr>
          <w:i/>
          <w:color w:val="000000"/>
          <w:sz w:val="20"/>
        </w:rPr>
        <w:t>West,</w:t>
      </w:r>
      <w:r w:rsidR="003C5A10" w:rsidRPr="00CA3723">
        <w:rPr>
          <w:i/>
          <w:color w:val="000000"/>
          <w:sz w:val="20"/>
        </w:rPr>
        <w:t xml:space="preserve"> </w:t>
      </w:r>
      <w:r w:rsidR="00672468" w:rsidRPr="00CA3723">
        <w:rPr>
          <w:i/>
          <w:color w:val="000000"/>
          <w:sz w:val="20"/>
        </w:rPr>
        <w:t>612-724-8760,</w:t>
      </w:r>
      <w:r w:rsidR="003C5A10" w:rsidRPr="00CA3723">
        <w:rPr>
          <w:i/>
          <w:color w:val="000000"/>
          <w:sz w:val="20"/>
        </w:rPr>
        <w:t xml:space="preserve"> </w:t>
      </w:r>
      <w:r w:rsidR="00863F8C" w:rsidRPr="00CA3723">
        <w:rPr>
          <w:i/>
          <w:color w:val="000000"/>
          <w:sz w:val="20"/>
        </w:rPr>
        <w:t>heather@heatherwestpr.com</w:t>
      </w:r>
    </w:p>
    <w:p w14:paraId="6646AE58" w14:textId="77777777" w:rsidR="00672468" w:rsidRPr="00CA3723" w:rsidRDefault="00672468" w:rsidP="003D5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0"/>
        <w:contextualSpacing/>
        <w:rPr>
          <w:i/>
          <w:color w:val="000000"/>
          <w:spacing w:val="-6"/>
          <w:sz w:val="20"/>
        </w:rPr>
      </w:pPr>
    </w:p>
    <w:p w14:paraId="136B0368" w14:textId="728AC132" w:rsidR="00862C4C" w:rsidRDefault="00862C4C" w:rsidP="00862C4C">
      <w:pPr>
        <w:ind w:right="-306"/>
        <w:jc w:val="center"/>
        <w:rPr>
          <w:rFonts w:ascii="Futura" w:eastAsia="Times New Roman" w:hAnsi="Futura"/>
          <w:color w:val="000000"/>
          <w:sz w:val="30"/>
          <w:szCs w:val="30"/>
        </w:rPr>
      </w:pPr>
      <w:proofErr w:type="spellStart"/>
      <w:r>
        <w:rPr>
          <w:rFonts w:ascii="Futura" w:eastAsia="Times New Roman" w:hAnsi="Futura"/>
          <w:color w:val="000000"/>
          <w:sz w:val="30"/>
          <w:szCs w:val="30"/>
        </w:rPr>
        <w:t>Edy</w:t>
      </w:r>
      <w:proofErr w:type="spellEnd"/>
      <w:r>
        <w:rPr>
          <w:rFonts w:ascii="Futura" w:eastAsia="Times New Roman" w:hAnsi="Futura"/>
          <w:color w:val="000000"/>
          <w:sz w:val="30"/>
          <w:szCs w:val="30"/>
        </w:rPr>
        <w:t xml:space="preserve"> </w:t>
      </w:r>
      <w:proofErr w:type="spellStart"/>
      <w:r>
        <w:rPr>
          <w:rFonts w:ascii="Futura" w:eastAsia="Times New Roman" w:hAnsi="Futura"/>
          <w:color w:val="000000"/>
          <w:sz w:val="30"/>
          <w:szCs w:val="30"/>
        </w:rPr>
        <w:t>Garipay</w:t>
      </w:r>
      <w:proofErr w:type="spellEnd"/>
      <w:r>
        <w:rPr>
          <w:rFonts w:ascii="Futura" w:eastAsia="Times New Roman" w:hAnsi="Futura"/>
          <w:color w:val="000000"/>
          <w:sz w:val="30"/>
          <w:szCs w:val="30"/>
        </w:rPr>
        <w:t xml:space="preserve"> joins Wausau as architectural sales representative</w:t>
      </w:r>
    </w:p>
    <w:p w14:paraId="12627D4C" w14:textId="3A3BA89F" w:rsidR="00862C4C" w:rsidRPr="00986688" w:rsidRDefault="00862C4C" w:rsidP="00862C4C">
      <w:pPr>
        <w:ind w:right="-306"/>
        <w:jc w:val="center"/>
        <w:rPr>
          <w:rFonts w:ascii="Futura" w:eastAsia="Times New Roman" w:hAnsi="Futura"/>
          <w:color w:val="000000"/>
          <w:sz w:val="30"/>
          <w:szCs w:val="30"/>
        </w:rPr>
      </w:pPr>
      <w:proofErr w:type="gramStart"/>
      <w:r>
        <w:rPr>
          <w:rFonts w:ascii="Futura" w:eastAsia="Times New Roman" w:hAnsi="Futura"/>
          <w:color w:val="000000"/>
          <w:sz w:val="30"/>
          <w:szCs w:val="30"/>
        </w:rPr>
        <w:t>for</w:t>
      </w:r>
      <w:proofErr w:type="gramEnd"/>
      <w:r>
        <w:rPr>
          <w:rFonts w:ascii="Futura" w:eastAsia="Times New Roman" w:hAnsi="Futura"/>
          <w:color w:val="000000"/>
          <w:sz w:val="30"/>
          <w:szCs w:val="30"/>
        </w:rPr>
        <w:t xml:space="preserve"> Colorado, New Mexico, Oklahoma and Utah</w:t>
      </w:r>
    </w:p>
    <w:p w14:paraId="0ADDAB5E" w14:textId="77777777" w:rsidR="00851176" w:rsidRPr="00986688" w:rsidRDefault="00851176" w:rsidP="00851176">
      <w:pPr>
        <w:ind w:right="-306"/>
        <w:jc w:val="center"/>
        <w:rPr>
          <w:u w:color="000000"/>
        </w:rPr>
      </w:pPr>
    </w:p>
    <w:p w14:paraId="35362ED0" w14:textId="15ED2644" w:rsidR="00C62B2A" w:rsidRDefault="00A83AC9" w:rsidP="00804A8F">
      <w:pPr>
        <w:ind w:left="270" w:right="144"/>
        <w:rPr>
          <w:rFonts w:eastAsia="Times New Roman"/>
          <w:color w:val="000000"/>
          <w:szCs w:val="22"/>
        </w:rPr>
      </w:pPr>
      <w:r w:rsidRPr="00986688">
        <w:rPr>
          <w:color w:val="000000"/>
          <w:szCs w:val="22"/>
          <w:u w:color="222222"/>
          <w:shd w:val="clear" w:color="auto" w:fill="FFFFFF"/>
        </w:rPr>
        <w:t>Wausau,</w:t>
      </w:r>
      <w:r w:rsidR="003C5A10" w:rsidRPr="00986688">
        <w:rPr>
          <w:color w:val="000000"/>
          <w:szCs w:val="22"/>
          <w:u w:color="222222"/>
          <w:shd w:val="clear" w:color="auto" w:fill="FFFFFF"/>
        </w:rPr>
        <w:t xml:space="preserve"> </w:t>
      </w:r>
      <w:r w:rsidRPr="00986688">
        <w:rPr>
          <w:color w:val="000000"/>
          <w:szCs w:val="22"/>
          <w:u w:color="222222"/>
          <w:shd w:val="clear" w:color="auto" w:fill="FFFFFF"/>
        </w:rPr>
        <w:t>Wisc</w:t>
      </w:r>
      <w:r w:rsidRPr="00C12091">
        <w:rPr>
          <w:color w:val="000000"/>
          <w:szCs w:val="22"/>
          <w:u w:color="222222"/>
          <w:shd w:val="clear" w:color="auto" w:fill="FFFFFF"/>
        </w:rPr>
        <w:t>onsin</w:t>
      </w:r>
      <w:r w:rsidR="003C5A10" w:rsidRPr="00C12091">
        <w:rPr>
          <w:color w:val="000000"/>
          <w:szCs w:val="22"/>
          <w:u w:color="222222"/>
          <w:shd w:val="clear" w:color="auto" w:fill="FFFFFF"/>
        </w:rPr>
        <w:t xml:space="preserve"> </w:t>
      </w:r>
      <w:r w:rsidR="00235170" w:rsidRPr="00C12091">
        <w:rPr>
          <w:color w:val="000000"/>
          <w:szCs w:val="22"/>
          <w:u w:color="222222"/>
          <w:shd w:val="clear" w:color="auto" w:fill="FFFFFF"/>
        </w:rPr>
        <w:t>(</w:t>
      </w:r>
      <w:r w:rsidR="00862C4C">
        <w:rPr>
          <w:color w:val="000000"/>
          <w:szCs w:val="22"/>
          <w:u w:color="222222"/>
          <w:shd w:val="clear" w:color="auto" w:fill="FFFFFF"/>
        </w:rPr>
        <w:t>Dec. 2017</w:t>
      </w:r>
      <w:r w:rsidR="00CE398C" w:rsidRPr="00C12091">
        <w:rPr>
          <w:color w:val="000000"/>
          <w:szCs w:val="22"/>
          <w:u w:color="222222"/>
          <w:shd w:val="clear" w:color="auto" w:fill="FFFFFF"/>
        </w:rPr>
        <w:t>)</w:t>
      </w:r>
      <w:r w:rsidR="003C5A10" w:rsidRPr="00C12091">
        <w:rPr>
          <w:color w:val="000000"/>
          <w:szCs w:val="22"/>
          <w:u w:color="222222"/>
          <w:shd w:val="clear" w:color="auto" w:fill="FFFFFF"/>
        </w:rPr>
        <w:t xml:space="preserve"> </w:t>
      </w:r>
      <w:r w:rsidR="00C16CBA" w:rsidRPr="00C12091">
        <w:rPr>
          <w:color w:val="000000"/>
          <w:szCs w:val="22"/>
          <w:u w:color="222222"/>
          <w:shd w:val="clear" w:color="auto" w:fill="FFFFFF"/>
        </w:rPr>
        <w:t>–</w:t>
      </w:r>
      <w:r w:rsidR="00993A1D" w:rsidRPr="00C12091">
        <w:rPr>
          <w:color w:val="000000"/>
          <w:szCs w:val="22"/>
          <w:u w:color="222222"/>
          <w:shd w:val="clear" w:color="auto" w:fill="FFFFFF"/>
        </w:rPr>
        <w:t xml:space="preserve"> </w:t>
      </w:r>
      <w:r w:rsidR="004B1E3C" w:rsidRPr="00C12091">
        <w:rPr>
          <w:color w:val="000000"/>
          <w:szCs w:val="22"/>
          <w:u w:color="222222"/>
          <w:shd w:val="clear" w:color="auto" w:fill="FFFFFF"/>
        </w:rPr>
        <w:t>Wausau Window and Wall Systems</w:t>
      </w:r>
      <w:r w:rsidR="00993A1D" w:rsidRPr="00C12091">
        <w:rPr>
          <w:color w:val="000000"/>
          <w:szCs w:val="22"/>
          <w:u w:color="222222"/>
          <w:shd w:val="clear" w:color="auto" w:fill="FFFFFF"/>
        </w:rPr>
        <w:t xml:space="preserve"> has hired </w:t>
      </w:r>
      <w:proofErr w:type="spellStart"/>
      <w:r w:rsidR="00862C4C">
        <w:rPr>
          <w:rFonts w:eastAsia="Times New Roman"/>
          <w:color w:val="000000"/>
          <w:szCs w:val="22"/>
        </w:rPr>
        <w:t>Edy</w:t>
      </w:r>
      <w:proofErr w:type="spellEnd"/>
      <w:r w:rsidR="00862C4C">
        <w:rPr>
          <w:rFonts w:eastAsia="Times New Roman"/>
          <w:color w:val="000000"/>
          <w:szCs w:val="22"/>
        </w:rPr>
        <w:t xml:space="preserve"> </w:t>
      </w:r>
      <w:proofErr w:type="spellStart"/>
      <w:r w:rsidR="00862C4C">
        <w:rPr>
          <w:rFonts w:eastAsia="Times New Roman"/>
          <w:color w:val="000000"/>
          <w:szCs w:val="22"/>
        </w:rPr>
        <w:t>Garipay</w:t>
      </w:r>
      <w:proofErr w:type="spellEnd"/>
      <w:r w:rsidR="008A4745">
        <w:rPr>
          <w:rFonts w:eastAsia="Times New Roman"/>
          <w:color w:val="000000"/>
          <w:szCs w:val="22"/>
        </w:rPr>
        <w:t>, LEED</w:t>
      </w:r>
      <w:r w:rsidR="008A4745" w:rsidRPr="008A4745">
        <w:rPr>
          <w:rFonts w:eastAsia="Times New Roman"/>
          <w:color w:val="000000"/>
          <w:szCs w:val="22"/>
          <w:vertAlign w:val="superscript"/>
        </w:rPr>
        <w:t>®</w:t>
      </w:r>
      <w:r w:rsidR="008A4745">
        <w:rPr>
          <w:rFonts w:eastAsia="Times New Roman"/>
          <w:color w:val="000000"/>
          <w:szCs w:val="22"/>
        </w:rPr>
        <w:t xml:space="preserve"> Green Associate,</w:t>
      </w:r>
      <w:r w:rsidR="00862C4C">
        <w:rPr>
          <w:rFonts w:eastAsia="Times New Roman"/>
          <w:color w:val="000000"/>
          <w:szCs w:val="22"/>
        </w:rPr>
        <w:t xml:space="preserve"> as an arch</w:t>
      </w:r>
      <w:r w:rsidR="00560133">
        <w:rPr>
          <w:rFonts w:eastAsia="Times New Roman"/>
          <w:color w:val="000000"/>
          <w:szCs w:val="22"/>
        </w:rPr>
        <w:t>itectural sales representative. She reports</w:t>
      </w:r>
      <w:r w:rsidR="00862C4C">
        <w:rPr>
          <w:rFonts w:eastAsia="Times New Roman"/>
          <w:color w:val="000000"/>
          <w:szCs w:val="22"/>
        </w:rPr>
        <w:t xml:space="preserve"> </w:t>
      </w:r>
      <w:r w:rsidR="00862C4C">
        <w:t>directly to regional sales manager Keith Lindberg</w:t>
      </w:r>
      <w:r w:rsidR="00862C4C">
        <w:rPr>
          <w:rFonts w:eastAsia="Times New Roman"/>
          <w:color w:val="000000"/>
          <w:szCs w:val="22"/>
        </w:rPr>
        <w:t xml:space="preserve">. Based in Denver, she </w:t>
      </w:r>
      <w:r w:rsidR="004C1C59">
        <w:rPr>
          <w:rFonts w:eastAsia="Times New Roman"/>
          <w:color w:val="000000"/>
          <w:szCs w:val="22"/>
        </w:rPr>
        <w:t xml:space="preserve">will </w:t>
      </w:r>
      <w:r w:rsidR="00862C4C">
        <w:t>work with commercial building owners, architects and design professionals, contractors and construction teams to assist with product selection for high-performance window and curtainwall systems</w:t>
      </w:r>
      <w:r w:rsidR="00EF0E17">
        <w:t xml:space="preserve"> on projects in Colorado, New Mexico, Oklahoma and Utah</w:t>
      </w:r>
      <w:r w:rsidR="00862C4C">
        <w:t>.</w:t>
      </w:r>
    </w:p>
    <w:p w14:paraId="13468D60" w14:textId="77777777" w:rsidR="00862C4C" w:rsidRDefault="00862C4C" w:rsidP="00804A8F">
      <w:pPr>
        <w:ind w:left="270" w:right="144"/>
        <w:rPr>
          <w:color w:val="000000"/>
          <w:szCs w:val="22"/>
        </w:rPr>
      </w:pPr>
    </w:p>
    <w:p w14:paraId="318DD8C2" w14:textId="12EF9950" w:rsidR="00862C4C" w:rsidRPr="008A4745" w:rsidRDefault="00862C4C" w:rsidP="008A4745">
      <w:pPr>
        <w:ind w:left="270" w:right="90"/>
        <w:rPr>
          <w:color w:val="000000"/>
          <w:szCs w:val="22"/>
        </w:rPr>
      </w:pPr>
      <w:r>
        <w:rPr>
          <w:color w:val="000000"/>
          <w:szCs w:val="22"/>
        </w:rPr>
        <w:t xml:space="preserve">Drawing from more than a decade of experience in customer service, sales and business management, </w:t>
      </w:r>
      <w:proofErr w:type="spellStart"/>
      <w:r>
        <w:rPr>
          <w:color w:val="000000"/>
          <w:szCs w:val="22"/>
        </w:rPr>
        <w:t>Garipay</w:t>
      </w:r>
      <w:proofErr w:type="spellEnd"/>
      <w:r>
        <w:rPr>
          <w:color w:val="000000"/>
          <w:szCs w:val="22"/>
        </w:rPr>
        <w:t xml:space="preserve"> most recently worked in Denver as an account manager for </w:t>
      </w:r>
      <w:proofErr w:type="spellStart"/>
      <w:r>
        <w:t>thyssenkrupp</w:t>
      </w:r>
      <w:proofErr w:type="spellEnd"/>
      <w:r>
        <w:t xml:space="preserve"> Elevator.</w:t>
      </w:r>
      <w:r w:rsidR="008A4745">
        <w:rPr>
          <w:color w:val="000000"/>
          <w:szCs w:val="22"/>
        </w:rPr>
        <w:t xml:space="preserve"> </w:t>
      </w:r>
      <w:r>
        <w:t xml:space="preserve">Prior to </w:t>
      </w:r>
      <w:r w:rsidR="008A4745">
        <w:t xml:space="preserve">this, she was a business development and account manager for Alliance Commercial Maintenance. She also previously was employed by Jones Lang LaSalle/Means </w:t>
      </w:r>
      <w:proofErr w:type="spellStart"/>
      <w:r w:rsidR="008A4745">
        <w:t>Knaus</w:t>
      </w:r>
      <w:proofErr w:type="spellEnd"/>
      <w:r w:rsidR="008A4745">
        <w:t xml:space="preserve"> Partners as a property manager for more than 650,000 square feet of office space.</w:t>
      </w:r>
    </w:p>
    <w:p w14:paraId="7B9404B2" w14:textId="77777777" w:rsidR="00862C4C" w:rsidRDefault="00862C4C" w:rsidP="00862C4C">
      <w:pPr>
        <w:ind w:left="270" w:right="90"/>
      </w:pPr>
    </w:p>
    <w:p w14:paraId="24C7132F" w14:textId="160E4B78" w:rsidR="00D82681" w:rsidRDefault="008D0F22" w:rsidP="008D0F22">
      <w:pPr>
        <w:ind w:left="270" w:right="90"/>
      </w:pPr>
      <w:r>
        <w:t xml:space="preserve">Before moving to Colorado, </w:t>
      </w:r>
      <w:proofErr w:type="spellStart"/>
      <w:r w:rsidR="00D82681">
        <w:t>Garipay</w:t>
      </w:r>
      <w:proofErr w:type="spellEnd"/>
      <w:r w:rsidR="00D82681">
        <w:t xml:space="preserve"> earned her Masters in Science from </w:t>
      </w:r>
      <w:r>
        <w:t>Arizona State University, a Bachelor of Science from Northern Arizona University. After college, she volunteered with the Peace Corps in Ghana, Africa.</w:t>
      </w:r>
    </w:p>
    <w:p w14:paraId="0437BAE9" w14:textId="77777777" w:rsidR="00D82681" w:rsidRDefault="00D82681" w:rsidP="00862C4C">
      <w:pPr>
        <w:ind w:left="270" w:right="90"/>
      </w:pPr>
    </w:p>
    <w:p w14:paraId="5B34A9A8" w14:textId="7F4F08B7" w:rsidR="00862C4C" w:rsidRPr="00D82681" w:rsidRDefault="00862C4C" w:rsidP="008D0F22">
      <w:pPr>
        <w:ind w:left="270" w:right="90"/>
      </w:pPr>
      <w:r>
        <w:t xml:space="preserve">Deepening her professional knowledge and supporting the commercial construction industry, she </w:t>
      </w:r>
      <w:r w:rsidR="008D0F22">
        <w:t xml:space="preserve">studied for the </w:t>
      </w:r>
      <w:r w:rsidR="008D0F22">
        <w:rPr>
          <w:rFonts w:eastAsia="Times New Roman"/>
          <w:szCs w:val="22"/>
        </w:rPr>
        <w:t>Real Property Administrator Designation</w:t>
      </w:r>
      <w:r w:rsidR="008D0F22">
        <w:t xml:space="preserve"> and is licensed as an associate broker in Colorado. She maintains </w:t>
      </w:r>
      <w:r w:rsidR="00560133">
        <w:t xml:space="preserve">a LEED Green Associate </w:t>
      </w:r>
      <w:r w:rsidR="008D0F22">
        <w:t xml:space="preserve">accreditation </w:t>
      </w:r>
      <w:r w:rsidR="00560133">
        <w:t>with the U.S. Green Building Council (</w:t>
      </w:r>
      <w:r w:rsidR="00560133">
        <w:fldChar w:fldCharType="begin"/>
      </w:r>
      <w:r w:rsidR="00560133">
        <w:instrText xml:space="preserve"> HYPERLINK "http://www.USGBC.org" \t "_blank" </w:instrText>
      </w:r>
      <w:r w:rsidR="00560133">
        <w:fldChar w:fldCharType="separate"/>
      </w:r>
      <w:proofErr w:type="spellStart"/>
      <w:r w:rsidR="00560133">
        <w:rPr>
          <w:rStyle w:val="Hyperlink"/>
        </w:rPr>
        <w:t>USGBC</w:t>
      </w:r>
      <w:proofErr w:type="spellEnd"/>
      <w:r w:rsidR="00560133">
        <w:fldChar w:fldCharType="end"/>
      </w:r>
      <w:r w:rsidR="00560133">
        <w:t>), and has held various leadership roles with the Building Owners and Managers Association (</w:t>
      </w:r>
      <w:hyperlink r:id="rId10" w:history="1">
        <w:proofErr w:type="spellStart"/>
        <w:r w:rsidR="00560133" w:rsidRPr="00560133">
          <w:rPr>
            <w:rStyle w:val="Hyperlink"/>
          </w:rPr>
          <w:t>BOMA</w:t>
        </w:r>
        <w:proofErr w:type="spellEnd"/>
      </w:hyperlink>
      <w:r w:rsidR="00560133">
        <w:t>) as a board member, the emerging professionals chair and an education committee member.</w:t>
      </w:r>
      <w:r w:rsidR="00D82681">
        <w:t xml:space="preserve"> </w:t>
      </w:r>
      <w:r w:rsidR="008D0F22">
        <w:t xml:space="preserve">She </w:t>
      </w:r>
      <w:r>
        <w:t xml:space="preserve">will represent Wausau at events for the </w:t>
      </w:r>
      <w:proofErr w:type="spellStart"/>
      <w:r w:rsidR="00560133">
        <w:t>USGBC</w:t>
      </w:r>
      <w:proofErr w:type="spellEnd"/>
      <w:r w:rsidR="00560133">
        <w:t xml:space="preserve">, </w:t>
      </w:r>
      <w:r>
        <w:t>American Institute of Architects (</w:t>
      </w:r>
      <w:r>
        <w:fldChar w:fldCharType="begin"/>
      </w:r>
      <w:r>
        <w:instrText xml:space="preserve"> HYPERLINK "http://www.aia.org" \t "_blank" </w:instrText>
      </w:r>
      <w:r>
        <w:fldChar w:fldCharType="separate"/>
      </w:r>
      <w:r>
        <w:rPr>
          <w:rStyle w:val="Hyperlink"/>
        </w:rPr>
        <w:t>AIA</w:t>
      </w:r>
      <w:r>
        <w:fldChar w:fldCharType="end"/>
      </w:r>
      <w:r w:rsidR="00560133">
        <w:t xml:space="preserve">), </w:t>
      </w:r>
      <w:r>
        <w:t>Construction Specifications Institute (</w:t>
      </w:r>
      <w:r>
        <w:fldChar w:fldCharType="begin"/>
      </w:r>
      <w:r>
        <w:instrText xml:space="preserve"> HYPERLINK "http://www.csinet.org" \t "_blank" </w:instrText>
      </w:r>
      <w:r>
        <w:fldChar w:fldCharType="separate"/>
      </w:r>
      <w:r>
        <w:rPr>
          <w:rStyle w:val="Hyperlink"/>
        </w:rPr>
        <w:t>CSI</w:t>
      </w:r>
      <w:r>
        <w:fldChar w:fldCharType="end"/>
      </w:r>
      <w:r>
        <w:t>)</w:t>
      </w:r>
      <w:r w:rsidR="00560133">
        <w:t xml:space="preserve"> and other industry associations.</w:t>
      </w:r>
    </w:p>
    <w:p w14:paraId="0E5D8BB8" w14:textId="77777777" w:rsidR="00862C4C" w:rsidRDefault="00862C4C" w:rsidP="000C0CA3">
      <w:pPr>
        <w:widowControl w:val="0"/>
        <w:autoSpaceDE w:val="0"/>
        <w:autoSpaceDN w:val="0"/>
        <w:adjustRightInd w:val="0"/>
        <w:spacing w:after="300"/>
        <w:ind w:left="270" w:right="-90"/>
        <w:contextualSpacing/>
        <w:rPr>
          <w:color w:val="000000"/>
          <w:szCs w:val="22"/>
        </w:rPr>
      </w:pPr>
    </w:p>
    <w:p w14:paraId="07EBEC15" w14:textId="77777777" w:rsidR="00C16CBA" w:rsidRPr="00CA3723" w:rsidRDefault="00C16CBA" w:rsidP="000C0CA3">
      <w:pPr>
        <w:widowControl w:val="0"/>
        <w:autoSpaceDE w:val="0"/>
        <w:autoSpaceDN w:val="0"/>
        <w:adjustRightInd w:val="0"/>
        <w:spacing w:after="300"/>
        <w:ind w:left="270" w:right="-90"/>
        <w:contextualSpacing/>
        <w:rPr>
          <w:rFonts w:eastAsia="Times New Roman"/>
          <w:color w:val="000000"/>
          <w:szCs w:val="22"/>
        </w:rPr>
      </w:pPr>
      <w:r w:rsidRPr="00CA3723">
        <w:rPr>
          <w:color w:val="000000"/>
          <w:szCs w:val="22"/>
        </w:rPr>
        <w:t xml:space="preserve">To learn more about Wausau Window and Wall Systems’ </w:t>
      </w:r>
      <w:r w:rsidR="00EE4DA9">
        <w:rPr>
          <w:color w:val="000000"/>
          <w:szCs w:val="22"/>
        </w:rPr>
        <w:t>engineering services and</w:t>
      </w:r>
      <w:r w:rsidR="00B41B34">
        <w:rPr>
          <w:color w:val="000000"/>
          <w:szCs w:val="22"/>
        </w:rPr>
        <w:t xml:space="preserve"> high-performance product</w:t>
      </w:r>
      <w:r w:rsidRPr="00CA3723">
        <w:rPr>
          <w:color w:val="000000"/>
          <w:szCs w:val="22"/>
        </w:rPr>
        <w:t xml:space="preserve">s, please visit </w:t>
      </w:r>
      <w:hyperlink r:id="rId11" w:history="1">
        <w:r w:rsidR="000C0CA3" w:rsidRPr="00CA3723">
          <w:rPr>
            <w:rStyle w:val="Hyperlink"/>
            <w:szCs w:val="22"/>
          </w:rPr>
          <w:t>www.wausauwindow.com</w:t>
        </w:r>
      </w:hyperlink>
      <w:r w:rsidR="000C0CA3" w:rsidRPr="00CA3723">
        <w:rPr>
          <w:color w:val="000000"/>
          <w:szCs w:val="22"/>
        </w:rPr>
        <w:t xml:space="preserve">. </w:t>
      </w:r>
      <w:r w:rsidRPr="00CA3723">
        <w:rPr>
          <w:rFonts w:eastAsia="Times New Roman"/>
          <w:color w:val="000000"/>
          <w:szCs w:val="22"/>
        </w:rPr>
        <w:t xml:space="preserve">For information on career opportunities at Wausau, </w:t>
      </w:r>
      <w:proofErr w:type="gramStart"/>
      <w:r w:rsidRPr="00CA3723">
        <w:rPr>
          <w:rFonts w:eastAsia="Times New Roman"/>
          <w:color w:val="000000"/>
          <w:szCs w:val="22"/>
        </w:rPr>
        <w:t>please</w:t>
      </w:r>
      <w:proofErr w:type="gramEnd"/>
      <w:r w:rsidRPr="00CA3723">
        <w:rPr>
          <w:rFonts w:eastAsia="Times New Roman"/>
          <w:color w:val="000000"/>
          <w:szCs w:val="22"/>
        </w:rPr>
        <w:t xml:space="preserve"> click on “</w:t>
      </w:r>
      <w:hyperlink r:id="rId12" w:history="1">
        <w:r w:rsidRPr="00CA3723">
          <w:rPr>
            <w:rStyle w:val="Hyperlink"/>
            <w:rFonts w:eastAsia="Times New Roman"/>
            <w:szCs w:val="22"/>
          </w:rPr>
          <w:t>Careers</w:t>
        </w:r>
      </w:hyperlink>
      <w:r w:rsidR="000C0CA3" w:rsidRPr="00CA3723">
        <w:rPr>
          <w:rFonts w:eastAsia="Times New Roman"/>
          <w:color w:val="000000"/>
          <w:szCs w:val="22"/>
        </w:rPr>
        <w:t xml:space="preserve">” </w:t>
      </w:r>
      <w:r w:rsidRPr="00CA3723">
        <w:rPr>
          <w:rFonts w:eastAsia="Times New Roman"/>
          <w:color w:val="000000"/>
          <w:szCs w:val="22"/>
        </w:rPr>
        <w:t>at the top of the home page.</w:t>
      </w:r>
    </w:p>
    <w:p w14:paraId="00CC8779" w14:textId="77777777" w:rsidR="00C16CBA" w:rsidRPr="00CA3723" w:rsidRDefault="00C16CBA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i/>
          <w:color w:val="000000"/>
          <w:szCs w:val="22"/>
        </w:rPr>
      </w:pPr>
    </w:p>
    <w:p w14:paraId="4175D605" w14:textId="77777777" w:rsidR="00C16CBA" w:rsidRPr="00CA3723" w:rsidRDefault="00863F8C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  <w:r w:rsidRPr="00CA3723">
        <w:rPr>
          <w:i/>
          <w:color w:val="000000"/>
          <w:sz w:val="20"/>
        </w:rPr>
        <w:t>Nationally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recognized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innovative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expertise,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Window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Systems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industry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leader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engineering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window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curtainwall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systems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commercial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construction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applications.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="00EA24E5" w:rsidRPr="00CA3723">
        <w:rPr>
          <w:i/>
          <w:color w:val="000000"/>
          <w:sz w:val="20"/>
        </w:rPr>
        <w:t>60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years,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has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worked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closely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with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building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owners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contractors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to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realize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their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vision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for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aesthetic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beauty,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sustainability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lasting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value,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while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striving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to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maintain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highest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level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customer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service,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communication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overall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satisfaction.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part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Apogee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Enterprises,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Inc.,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publicly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held,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U.S.</w:t>
      </w:r>
      <w:r w:rsidR="003C5A10" w:rsidRPr="00CA3723">
        <w:rPr>
          <w:i/>
          <w:color w:val="000000"/>
          <w:sz w:val="20"/>
        </w:rPr>
        <w:t xml:space="preserve"> </w:t>
      </w:r>
      <w:proofErr w:type="gramStart"/>
      <w:r w:rsidRPr="00CA3723">
        <w:rPr>
          <w:i/>
          <w:color w:val="000000"/>
          <w:sz w:val="20"/>
        </w:rPr>
        <w:t>corporation</w:t>
      </w:r>
      <w:proofErr w:type="gramEnd"/>
      <w:r w:rsidRPr="00CA3723">
        <w:rPr>
          <w:i/>
          <w:color w:val="000000"/>
          <w:sz w:val="20"/>
        </w:rPr>
        <w:t>.</w:t>
      </w:r>
    </w:p>
    <w:p w14:paraId="60A045F9" w14:textId="77777777" w:rsidR="00C16CBA" w:rsidRPr="00CA3723" w:rsidRDefault="00C16CBA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</w:p>
    <w:p w14:paraId="7FA943AF" w14:textId="77777777" w:rsidR="000E14A0" w:rsidRPr="00CA3723" w:rsidRDefault="00863F8C" w:rsidP="00C16CBA">
      <w:pPr>
        <w:widowControl w:val="0"/>
        <w:autoSpaceDE w:val="0"/>
        <w:autoSpaceDN w:val="0"/>
        <w:adjustRightInd w:val="0"/>
        <w:spacing w:after="300"/>
        <w:ind w:left="270"/>
        <w:contextualSpacing/>
        <w:rPr>
          <w:rFonts w:eastAsia="Times New Roman"/>
          <w:color w:val="000000"/>
          <w:sz w:val="20"/>
        </w:rPr>
      </w:pPr>
      <w:r w:rsidRPr="00CA3723">
        <w:rPr>
          <w:i/>
          <w:color w:val="000000"/>
          <w:sz w:val="20"/>
        </w:rPr>
        <w:t>Wausau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staff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members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Architectural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Manufacturers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Association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</w:t>
      </w:r>
      <w:proofErr w:type="spellStart"/>
      <w:r w:rsidRPr="00CA3723">
        <w:rPr>
          <w:i/>
          <w:color w:val="000000"/>
          <w:sz w:val="20"/>
        </w:rPr>
        <w:t>AAMA</w:t>
      </w:r>
      <w:proofErr w:type="spellEnd"/>
      <w:r w:rsidRPr="00CA3723">
        <w:rPr>
          <w:i/>
          <w:color w:val="000000"/>
          <w:sz w:val="20"/>
        </w:rPr>
        <w:t>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Architects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(AIA),</w:t>
      </w:r>
      <w:r w:rsidR="003C5A10" w:rsidRPr="00CA3723">
        <w:rPr>
          <w:i/>
          <w:color w:val="000000"/>
          <w:sz w:val="20"/>
        </w:rPr>
        <w:t xml:space="preserve"> </w:t>
      </w:r>
      <w:proofErr w:type="gramStart"/>
      <w:r w:rsidRPr="00CA3723">
        <w:rPr>
          <w:i/>
          <w:color w:val="000000"/>
          <w:sz w:val="20"/>
        </w:rPr>
        <w:t>the</w:t>
      </w:r>
      <w:proofErr w:type="gramEnd"/>
      <w:r w:rsidR="003C5A10" w:rsidRPr="00CA3723">
        <w:rPr>
          <w:i/>
          <w:color w:val="000000"/>
          <w:sz w:val="20"/>
        </w:rPr>
        <w:t xml:space="preserve"> </w:t>
      </w:r>
      <w:proofErr w:type="spellStart"/>
      <w:r w:rsidRPr="00CA3723">
        <w:rPr>
          <w:i/>
          <w:color w:val="000000"/>
          <w:sz w:val="20"/>
        </w:rPr>
        <w:t>APPA</w:t>
      </w:r>
      <w:proofErr w:type="spellEnd"/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–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Leadership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Educational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Facilities,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Construction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Specifications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Institute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(CSI),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Glass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Association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of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North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America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(GANA),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National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Fenestration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Ratings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Council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(NFRC)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and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the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U.S.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Green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Building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Council</w:t>
      </w:r>
      <w:r w:rsidR="003C5A10" w:rsidRPr="00CA3723">
        <w:rPr>
          <w:i/>
          <w:color w:val="000000"/>
          <w:sz w:val="20"/>
        </w:rPr>
        <w:t xml:space="preserve"> </w:t>
      </w:r>
      <w:r w:rsidRPr="00CA3723">
        <w:rPr>
          <w:i/>
          <w:color w:val="000000"/>
          <w:sz w:val="20"/>
        </w:rPr>
        <w:t>(</w:t>
      </w:r>
      <w:proofErr w:type="spellStart"/>
      <w:r w:rsidRPr="00CA3723">
        <w:rPr>
          <w:i/>
          <w:color w:val="000000"/>
          <w:sz w:val="20"/>
        </w:rPr>
        <w:t>USGBC</w:t>
      </w:r>
      <w:proofErr w:type="spellEnd"/>
      <w:r w:rsidRPr="00CA3723">
        <w:rPr>
          <w:i/>
          <w:color w:val="000000"/>
          <w:sz w:val="20"/>
        </w:rPr>
        <w:t>).</w:t>
      </w:r>
    </w:p>
    <w:p w14:paraId="1B9695CD" w14:textId="77777777" w:rsidR="00863F8C" w:rsidRPr="00113C8E" w:rsidRDefault="00863F8C" w:rsidP="00A15A67">
      <w:pPr>
        <w:contextualSpacing/>
        <w:jc w:val="center"/>
        <w:rPr>
          <w:i/>
          <w:color w:val="000000"/>
          <w:sz w:val="20"/>
        </w:rPr>
      </w:pPr>
      <w:r w:rsidRPr="00CA3723">
        <w:rPr>
          <w:i/>
          <w:color w:val="000000"/>
          <w:sz w:val="20"/>
        </w:rPr>
        <w:t>###</w:t>
      </w:r>
    </w:p>
    <w:sectPr w:rsidR="00863F8C" w:rsidRPr="00113C8E" w:rsidSect="000C0CA3">
      <w:pgSz w:w="12240" w:h="15840"/>
      <w:pgMar w:top="1800" w:right="162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937D5" w14:textId="77777777" w:rsidR="00D82681" w:rsidRDefault="00D82681" w:rsidP="001C0098">
      <w:r>
        <w:separator/>
      </w:r>
    </w:p>
  </w:endnote>
  <w:endnote w:type="continuationSeparator" w:id="0">
    <w:p w14:paraId="7B364082" w14:textId="77777777" w:rsidR="00D82681" w:rsidRDefault="00D82681" w:rsidP="001C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GillSans Bold">
    <w:charset w:val="00"/>
    <w:family w:val="auto"/>
    <w:pitch w:val="variable"/>
    <w:sig w:usb0="00000003" w:usb1="00000000" w:usb2="00000000" w:usb3="00000000" w:csb0="00000001" w:csb1="00000000"/>
  </w:font>
  <w:font w:name="Bank Gothic">
    <w:panose1 w:val="00000400000000000000"/>
    <w:charset w:val="00"/>
    <w:family w:val="auto"/>
    <w:pitch w:val="variable"/>
    <w:sig w:usb0="80000027" w:usb1="00000000" w:usb2="00000000" w:usb3="00000000" w:csb0="00000193" w:csb1="00000000"/>
  </w:font>
  <w:font w:name="HelveticaNeue LightCon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45900" w14:textId="77777777" w:rsidR="00D82681" w:rsidRDefault="00D82681" w:rsidP="001C0098">
      <w:r>
        <w:separator/>
      </w:r>
    </w:p>
  </w:footnote>
  <w:footnote w:type="continuationSeparator" w:id="0">
    <w:p w14:paraId="44E9065B" w14:textId="77777777" w:rsidR="00D82681" w:rsidRDefault="00D82681" w:rsidP="001C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401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E1226"/>
    <w:multiLevelType w:val="hybridMultilevel"/>
    <w:tmpl w:val="D7B011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A3A06F2"/>
    <w:multiLevelType w:val="hybridMultilevel"/>
    <w:tmpl w:val="32B49B1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AFA45B9"/>
    <w:multiLevelType w:val="hybridMultilevel"/>
    <w:tmpl w:val="0BCE36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8390076"/>
    <w:multiLevelType w:val="hybridMultilevel"/>
    <w:tmpl w:val="CD02456C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B137048"/>
    <w:multiLevelType w:val="hybridMultilevel"/>
    <w:tmpl w:val="A642DA2C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FD4720"/>
    <w:multiLevelType w:val="hybridMultilevel"/>
    <w:tmpl w:val="AF3C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E396F"/>
    <w:multiLevelType w:val="hybridMultilevel"/>
    <w:tmpl w:val="2564D4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304B63A1"/>
    <w:multiLevelType w:val="hybridMultilevel"/>
    <w:tmpl w:val="D384E5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28B3CA5"/>
    <w:multiLevelType w:val="hybridMultilevel"/>
    <w:tmpl w:val="4D9CC0A4"/>
    <w:lvl w:ilvl="0" w:tplc="173A6546">
      <w:start w:val="21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1608C"/>
    <w:multiLevelType w:val="hybridMultilevel"/>
    <w:tmpl w:val="3A0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3779"/>
    <w:multiLevelType w:val="hybridMultilevel"/>
    <w:tmpl w:val="BBECE78A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D6A4E15"/>
    <w:multiLevelType w:val="hybridMultilevel"/>
    <w:tmpl w:val="A148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F4A0D"/>
    <w:multiLevelType w:val="hybridMultilevel"/>
    <w:tmpl w:val="680CFD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49D7D0D"/>
    <w:multiLevelType w:val="hybridMultilevel"/>
    <w:tmpl w:val="4274E0D6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38144B9"/>
    <w:multiLevelType w:val="hybridMultilevel"/>
    <w:tmpl w:val="60D2F2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59107B22"/>
    <w:multiLevelType w:val="hybridMultilevel"/>
    <w:tmpl w:val="20D29700"/>
    <w:lvl w:ilvl="0" w:tplc="156087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BAF15FE"/>
    <w:multiLevelType w:val="hybridMultilevel"/>
    <w:tmpl w:val="D69233F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601264F6"/>
    <w:multiLevelType w:val="hybridMultilevel"/>
    <w:tmpl w:val="9A1E0C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63E5062E"/>
    <w:multiLevelType w:val="hybridMultilevel"/>
    <w:tmpl w:val="8F8EA1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A4B7E37"/>
    <w:multiLevelType w:val="hybridMultilevel"/>
    <w:tmpl w:val="A6C2F4FC"/>
    <w:lvl w:ilvl="0" w:tplc="1560872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10"/>
  </w:num>
  <w:num w:numId="8">
    <w:abstractNumId w:val="12"/>
  </w:num>
  <w:num w:numId="9">
    <w:abstractNumId w:val="6"/>
  </w:num>
  <w:num w:numId="10">
    <w:abstractNumId w:val="8"/>
  </w:num>
  <w:num w:numId="11">
    <w:abstractNumId w:val="20"/>
  </w:num>
  <w:num w:numId="12">
    <w:abstractNumId w:val="2"/>
  </w:num>
  <w:num w:numId="13">
    <w:abstractNumId w:val="13"/>
  </w:num>
  <w:num w:numId="14">
    <w:abstractNumId w:val="0"/>
  </w:num>
  <w:num w:numId="15">
    <w:abstractNumId w:val="15"/>
  </w:num>
  <w:num w:numId="16">
    <w:abstractNumId w:val="19"/>
  </w:num>
  <w:num w:numId="17">
    <w:abstractNumId w:val="3"/>
  </w:num>
  <w:num w:numId="18">
    <w:abstractNumId w:val="17"/>
  </w:num>
  <w:num w:numId="19">
    <w:abstractNumId w:val="18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0"/>
    <w:rsid w:val="00002D57"/>
    <w:rsid w:val="00003B45"/>
    <w:rsid w:val="00005008"/>
    <w:rsid w:val="000059D0"/>
    <w:rsid w:val="0001157F"/>
    <w:rsid w:val="000219BA"/>
    <w:rsid w:val="00021D04"/>
    <w:rsid w:val="00022BEB"/>
    <w:rsid w:val="00026A65"/>
    <w:rsid w:val="00027047"/>
    <w:rsid w:val="000305DA"/>
    <w:rsid w:val="0003262A"/>
    <w:rsid w:val="00032C70"/>
    <w:rsid w:val="0003429C"/>
    <w:rsid w:val="00034AFD"/>
    <w:rsid w:val="00037D59"/>
    <w:rsid w:val="00042D2C"/>
    <w:rsid w:val="0004398D"/>
    <w:rsid w:val="00043B5C"/>
    <w:rsid w:val="000520CF"/>
    <w:rsid w:val="00053B02"/>
    <w:rsid w:val="00053E0C"/>
    <w:rsid w:val="00064506"/>
    <w:rsid w:val="00066114"/>
    <w:rsid w:val="00071CD9"/>
    <w:rsid w:val="0008257E"/>
    <w:rsid w:val="0008331D"/>
    <w:rsid w:val="00083868"/>
    <w:rsid w:val="0008707B"/>
    <w:rsid w:val="000873A0"/>
    <w:rsid w:val="00093D40"/>
    <w:rsid w:val="000A2240"/>
    <w:rsid w:val="000A5CC3"/>
    <w:rsid w:val="000A6198"/>
    <w:rsid w:val="000B23C1"/>
    <w:rsid w:val="000B2E68"/>
    <w:rsid w:val="000C0CA3"/>
    <w:rsid w:val="000C5B03"/>
    <w:rsid w:val="000C7E44"/>
    <w:rsid w:val="000D1820"/>
    <w:rsid w:val="000D22F5"/>
    <w:rsid w:val="000D2836"/>
    <w:rsid w:val="000E0C88"/>
    <w:rsid w:val="000E14A0"/>
    <w:rsid w:val="000E2EA5"/>
    <w:rsid w:val="000E5EB0"/>
    <w:rsid w:val="000E5F35"/>
    <w:rsid w:val="000E71F0"/>
    <w:rsid w:val="000F358B"/>
    <w:rsid w:val="000F42FF"/>
    <w:rsid w:val="000F4461"/>
    <w:rsid w:val="00100D39"/>
    <w:rsid w:val="00113AB1"/>
    <w:rsid w:val="00113C8E"/>
    <w:rsid w:val="001147B8"/>
    <w:rsid w:val="00120592"/>
    <w:rsid w:val="00126F72"/>
    <w:rsid w:val="0013473C"/>
    <w:rsid w:val="00136515"/>
    <w:rsid w:val="00140537"/>
    <w:rsid w:val="0014317A"/>
    <w:rsid w:val="001435D6"/>
    <w:rsid w:val="001514D4"/>
    <w:rsid w:val="00151675"/>
    <w:rsid w:val="001542CD"/>
    <w:rsid w:val="00157D45"/>
    <w:rsid w:val="00163D64"/>
    <w:rsid w:val="001715AA"/>
    <w:rsid w:val="00175EF8"/>
    <w:rsid w:val="00177078"/>
    <w:rsid w:val="00177262"/>
    <w:rsid w:val="001777BB"/>
    <w:rsid w:val="0018291B"/>
    <w:rsid w:val="00190D8B"/>
    <w:rsid w:val="00193226"/>
    <w:rsid w:val="00194FD3"/>
    <w:rsid w:val="00196D08"/>
    <w:rsid w:val="001A04D5"/>
    <w:rsid w:val="001A3B2E"/>
    <w:rsid w:val="001A7C48"/>
    <w:rsid w:val="001B1549"/>
    <w:rsid w:val="001C0098"/>
    <w:rsid w:val="001C6B7B"/>
    <w:rsid w:val="001D267A"/>
    <w:rsid w:val="001D57A0"/>
    <w:rsid w:val="001E02F2"/>
    <w:rsid w:val="001E45D1"/>
    <w:rsid w:val="001F4DC9"/>
    <w:rsid w:val="0020352F"/>
    <w:rsid w:val="002048BA"/>
    <w:rsid w:val="00215C68"/>
    <w:rsid w:val="002170AA"/>
    <w:rsid w:val="00221944"/>
    <w:rsid w:val="002234A3"/>
    <w:rsid w:val="00234800"/>
    <w:rsid w:val="00235170"/>
    <w:rsid w:val="0024529C"/>
    <w:rsid w:val="00245F36"/>
    <w:rsid w:val="00254014"/>
    <w:rsid w:val="002554BB"/>
    <w:rsid w:val="00256C80"/>
    <w:rsid w:val="00263D91"/>
    <w:rsid w:val="002701F9"/>
    <w:rsid w:val="0027689F"/>
    <w:rsid w:val="00280564"/>
    <w:rsid w:val="00283740"/>
    <w:rsid w:val="00284A93"/>
    <w:rsid w:val="00285689"/>
    <w:rsid w:val="0029533C"/>
    <w:rsid w:val="002A071A"/>
    <w:rsid w:val="002B6420"/>
    <w:rsid w:val="002B72EC"/>
    <w:rsid w:val="002B7F3A"/>
    <w:rsid w:val="002D11AC"/>
    <w:rsid w:val="002D299C"/>
    <w:rsid w:val="002D6490"/>
    <w:rsid w:val="002E66BC"/>
    <w:rsid w:val="002F2B13"/>
    <w:rsid w:val="00300292"/>
    <w:rsid w:val="00316CC9"/>
    <w:rsid w:val="00317463"/>
    <w:rsid w:val="0032212C"/>
    <w:rsid w:val="00322E2B"/>
    <w:rsid w:val="00325B37"/>
    <w:rsid w:val="00325C6C"/>
    <w:rsid w:val="00332A7D"/>
    <w:rsid w:val="003454FA"/>
    <w:rsid w:val="00345521"/>
    <w:rsid w:val="003466C8"/>
    <w:rsid w:val="003553AA"/>
    <w:rsid w:val="00371694"/>
    <w:rsid w:val="003812B5"/>
    <w:rsid w:val="00384F1E"/>
    <w:rsid w:val="003919F0"/>
    <w:rsid w:val="0039313C"/>
    <w:rsid w:val="003935EE"/>
    <w:rsid w:val="003950E1"/>
    <w:rsid w:val="0039657F"/>
    <w:rsid w:val="00397802"/>
    <w:rsid w:val="003A0B38"/>
    <w:rsid w:val="003A1CA1"/>
    <w:rsid w:val="003A5FB0"/>
    <w:rsid w:val="003B0D35"/>
    <w:rsid w:val="003B18E2"/>
    <w:rsid w:val="003B2AA1"/>
    <w:rsid w:val="003B2D8C"/>
    <w:rsid w:val="003C4A5E"/>
    <w:rsid w:val="003C5A10"/>
    <w:rsid w:val="003C7C6E"/>
    <w:rsid w:val="003C7F6D"/>
    <w:rsid w:val="003D2910"/>
    <w:rsid w:val="003D5821"/>
    <w:rsid w:val="003D5FC1"/>
    <w:rsid w:val="003D78ED"/>
    <w:rsid w:val="003E25A2"/>
    <w:rsid w:val="003E2863"/>
    <w:rsid w:val="003E57BE"/>
    <w:rsid w:val="003E67B7"/>
    <w:rsid w:val="003F2160"/>
    <w:rsid w:val="003F2E27"/>
    <w:rsid w:val="003F49C1"/>
    <w:rsid w:val="003F4FFD"/>
    <w:rsid w:val="003F7476"/>
    <w:rsid w:val="00403798"/>
    <w:rsid w:val="00405208"/>
    <w:rsid w:val="00405816"/>
    <w:rsid w:val="0041026E"/>
    <w:rsid w:val="00411F99"/>
    <w:rsid w:val="00415A7A"/>
    <w:rsid w:val="00417B72"/>
    <w:rsid w:val="00417CAB"/>
    <w:rsid w:val="00420812"/>
    <w:rsid w:val="004219AD"/>
    <w:rsid w:val="00423DF4"/>
    <w:rsid w:val="0043591F"/>
    <w:rsid w:val="0044211C"/>
    <w:rsid w:val="004466BC"/>
    <w:rsid w:val="0045317D"/>
    <w:rsid w:val="0045450E"/>
    <w:rsid w:val="00457EE4"/>
    <w:rsid w:val="0046139A"/>
    <w:rsid w:val="004622DE"/>
    <w:rsid w:val="004622FB"/>
    <w:rsid w:val="00470A13"/>
    <w:rsid w:val="004710B7"/>
    <w:rsid w:val="004737DB"/>
    <w:rsid w:val="00474581"/>
    <w:rsid w:val="00474DAC"/>
    <w:rsid w:val="004762DC"/>
    <w:rsid w:val="00483466"/>
    <w:rsid w:val="00483D5B"/>
    <w:rsid w:val="00484D0D"/>
    <w:rsid w:val="00484F96"/>
    <w:rsid w:val="0048503A"/>
    <w:rsid w:val="00486CE4"/>
    <w:rsid w:val="004920B5"/>
    <w:rsid w:val="00492EA7"/>
    <w:rsid w:val="00496663"/>
    <w:rsid w:val="004B1E3C"/>
    <w:rsid w:val="004B1ED0"/>
    <w:rsid w:val="004B21A2"/>
    <w:rsid w:val="004B5D8F"/>
    <w:rsid w:val="004C063C"/>
    <w:rsid w:val="004C0A38"/>
    <w:rsid w:val="004C1C59"/>
    <w:rsid w:val="004C2511"/>
    <w:rsid w:val="004C2FF7"/>
    <w:rsid w:val="004C330E"/>
    <w:rsid w:val="004C3B01"/>
    <w:rsid w:val="004C5057"/>
    <w:rsid w:val="004D0FFE"/>
    <w:rsid w:val="004D1257"/>
    <w:rsid w:val="004D19D3"/>
    <w:rsid w:val="004D7401"/>
    <w:rsid w:val="004E04B1"/>
    <w:rsid w:val="004E216C"/>
    <w:rsid w:val="004E742A"/>
    <w:rsid w:val="004F12FF"/>
    <w:rsid w:val="004F550D"/>
    <w:rsid w:val="00500016"/>
    <w:rsid w:val="005135E7"/>
    <w:rsid w:val="00520ECF"/>
    <w:rsid w:val="00522AE9"/>
    <w:rsid w:val="00523EBE"/>
    <w:rsid w:val="00533B09"/>
    <w:rsid w:val="00540325"/>
    <w:rsid w:val="00540534"/>
    <w:rsid w:val="00546922"/>
    <w:rsid w:val="00557109"/>
    <w:rsid w:val="00560133"/>
    <w:rsid w:val="00560E9D"/>
    <w:rsid w:val="0056234A"/>
    <w:rsid w:val="00566202"/>
    <w:rsid w:val="005715ED"/>
    <w:rsid w:val="00577FEB"/>
    <w:rsid w:val="0058283D"/>
    <w:rsid w:val="00584238"/>
    <w:rsid w:val="0058557D"/>
    <w:rsid w:val="0058618A"/>
    <w:rsid w:val="0059552A"/>
    <w:rsid w:val="00596AE1"/>
    <w:rsid w:val="005A2F8D"/>
    <w:rsid w:val="005A4A3C"/>
    <w:rsid w:val="005C1284"/>
    <w:rsid w:val="005C29E5"/>
    <w:rsid w:val="005C31D9"/>
    <w:rsid w:val="005C3C83"/>
    <w:rsid w:val="005C6E19"/>
    <w:rsid w:val="005D271E"/>
    <w:rsid w:val="005D3A12"/>
    <w:rsid w:val="005D5437"/>
    <w:rsid w:val="005D763C"/>
    <w:rsid w:val="005E0BDA"/>
    <w:rsid w:val="005E64BE"/>
    <w:rsid w:val="005F363B"/>
    <w:rsid w:val="006049FA"/>
    <w:rsid w:val="00604AB5"/>
    <w:rsid w:val="00604F5F"/>
    <w:rsid w:val="00605411"/>
    <w:rsid w:val="00610002"/>
    <w:rsid w:val="006111FB"/>
    <w:rsid w:val="00612871"/>
    <w:rsid w:val="00617C40"/>
    <w:rsid w:val="00623544"/>
    <w:rsid w:val="006279D6"/>
    <w:rsid w:val="00634819"/>
    <w:rsid w:val="006442EA"/>
    <w:rsid w:val="00651D82"/>
    <w:rsid w:val="00654F8E"/>
    <w:rsid w:val="00662F6F"/>
    <w:rsid w:val="0066499A"/>
    <w:rsid w:val="006705FB"/>
    <w:rsid w:val="0067231E"/>
    <w:rsid w:val="00672468"/>
    <w:rsid w:val="0067264B"/>
    <w:rsid w:val="0068165E"/>
    <w:rsid w:val="006819CD"/>
    <w:rsid w:val="00691480"/>
    <w:rsid w:val="0069158C"/>
    <w:rsid w:val="00693EE7"/>
    <w:rsid w:val="00694A42"/>
    <w:rsid w:val="006970FF"/>
    <w:rsid w:val="0069778D"/>
    <w:rsid w:val="00697EA1"/>
    <w:rsid w:val="006A74C8"/>
    <w:rsid w:val="006B1073"/>
    <w:rsid w:val="006B21E0"/>
    <w:rsid w:val="006B2880"/>
    <w:rsid w:val="006B4A12"/>
    <w:rsid w:val="006B50B5"/>
    <w:rsid w:val="006C1BE5"/>
    <w:rsid w:val="006C4DAB"/>
    <w:rsid w:val="006D2970"/>
    <w:rsid w:val="006D2B91"/>
    <w:rsid w:val="006E5207"/>
    <w:rsid w:val="006E5AD3"/>
    <w:rsid w:val="006F0FC1"/>
    <w:rsid w:val="006F4D02"/>
    <w:rsid w:val="0070489B"/>
    <w:rsid w:val="00705F13"/>
    <w:rsid w:val="00706A57"/>
    <w:rsid w:val="007139F7"/>
    <w:rsid w:val="0071516D"/>
    <w:rsid w:val="0071706C"/>
    <w:rsid w:val="00731208"/>
    <w:rsid w:val="0074295F"/>
    <w:rsid w:val="007558FD"/>
    <w:rsid w:val="0075664D"/>
    <w:rsid w:val="007570E2"/>
    <w:rsid w:val="00760431"/>
    <w:rsid w:val="00761560"/>
    <w:rsid w:val="0076440E"/>
    <w:rsid w:val="007670EC"/>
    <w:rsid w:val="007708A6"/>
    <w:rsid w:val="00770E38"/>
    <w:rsid w:val="00771416"/>
    <w:rsid w:val="00772FE8"/>
    <w:rsid w:val="00774862"/>
    <w:rsid w:val="007772EB"/>
    <w:rsid w:val="00780DDD"/>
    <w:rsid w:val="00781D54"/>
    <w:rsid w:val="00782330"/>
    <w:rsid w:val="007905B5"/>
    <w:rsid w:val="0079139E"/>
    <w:rsid w:val="0079157C"/>
    <w:rsid w:val="007926C3"/>
    <w:rsid w:val="007B1380"/>
    <w:rsid w:val="007B43EC"/>
    <w:rsid w:val="007B703E"/>
    <w:rsid w:val="007D004E"/>
    <w:rsid w:val="007D1175"/>
    <w:rsid w:val="007D44FC"/>
    <w:rsid w:val="007E0B32"/>
    <w:rsid w:val="007E0C9A"/>
    <w:rsid w:val="007E49E9"/>
    <w:rsid w:val="007F1548"/>
    <w:rsid w:val="007F2D55"/>
    <w:rsid w:val="007F6A89"/>
    <w:rsid w:val="008034B6"/>
    <w:rsid w:val="00804A8F"/>
    <w:rsid w:val="00807213"/>
    <w:rsid w:val="00810BFD"/>
    <w:rsid w:val="00820405"/>
    <w:rsid w:val="00820F23"/>
    <w:rsid w:val="00821ACD"/>
    <w:rsid w:val="0083190D"/>
    <w:rsid w:val="00834E2E"/>
    <w:rsid w:val="008411EB"/>
    <w:rsid w:val="00851176"/>
    <w:rsid w:val="00854661"/>
    <w:rsid w:val="00857FDF"/>
    <w:rsid w:val="00862669"/>
    <w:rsid w:val="00862C4C"/>
    <w:rsid w:val="00863F8C"/>
    <w:rsid w:val="0086481D"/>
    <w:rsid w:val="00865C31"/>
    <w:rsid w:val="00867B6E"/>
    <w:rsid w:val="0087290B"/>
    <w:rsid w:val="00873C4B"/>
    <w:rsid w:val="00875F78"/>
    <w:rsid w:val="00887EBC"/>
    <w:rsid w:val="008A0083"/>
    <w:rsid w:val="008A1293"/>
    <w:rsid w:val="008A2749"/>
    <w:rsid w:val="008A293F"/>
    <w:rsid w:val="008A4745"/>
    <w:rsid w:val="008B03F6"/>
    <w:rsid w:val="008B1FEF"/>
    <w:rsid w:val="008C3B4D"/>
    <w:rsid w:val="008C46D4"/>
    <w:rsid w:val="008C7762"/>
    <w:rsid w:val="008C7E12"/>
    <w:rsid w:val="008D03C6"/>
    <w:rsid w:val="008D0F22"/>
    <w:rsid w:val="008D1250"/>
    <w:rsid w:val="008D1FA3"/>
    <w:rsid w:val="008D2031"/>
    <w:rsid w:val="008D3AE7"/>
    <w:rsid w:val="008D3E36"/>
    <w:rsid w:val="008D509B"/>
    <w:rsid w:val="008D7F07"/>
    <w:rsid w:val="008F0B86"/>
    <w:rsid w:val="008F45F5"/>
    <w:rsid w:val="008F4E7D"/>
    <w:rsid w:val="0090191C"/>
    <w:rsid w:val="00910366"/>
    <w:rsid w:val="00912213"/>
    <w:rsid w:val="00917342"/>
    <w:rsid w:val="00917446"/>
    <w:rsid w:val="00926E9E"/>
    <w:rsid w:val="00933FDC"/>
    <w:rsid w:val="009411B5"/>
    <w:rsid w:val="00942828"/>
    <w:rsid w:val="00943ECF"/>
    <w:rsid w:val="0095113D"/>
    <w:rsid w:val="00954F83"/>
    <w:rsid w:val="00955A92"/>
    <w:rsid w:val="009649D9"/>
    <w:rsid w:val="00966523"/>
    <w:rsid w:val="00980180"/>
    <w:rsid w:val="00981F5C"/>
    <w:rsid w:val="009855B5"/>
    <w:rsid w:val="00986688"/>
    <w:rsid w:val="00993A1D"/>
    <w:rsid w:val="00995CF9"/>
    <w:rsid w:val="009A33C5"/>
    <w:rsid w:val="009A4C1F"/>
    <w:rsid w:val="009A4DED"/>
    <w:rsid w:val="009B11AE"/>
    <w:rsid w:val="009B651A"/>
    <w:rsid w:val="009C00B0"/>
    <w:rsid w:val="009C0888"/>
    <w:rsid w:val="009C4D95"/>
    <w:rsid w:val="009C5EDB"/>
    <w:rsid w:val="009D4668"/>
    <w:rsid w:val="009E0B4E"/>
    <w:rsid w:val="009E321A"/>
    <w:rsid w:val="009E3AFB"/>
    <w:rsid w:val="009E5612"/>
    <w:rsid w:val="009E578D"/>
    <w:rsid w:val="009F0641"/>
    <w:rsid w:val="009F52DD"/>
    <w:rsid w:val="00A00119"/>
    <w:rsid w:val="00A00EB7"/>
    <w:rsid w:val="00A01B15"/>
    <w:rsid w:val="00A072E2"/>
    <w:rsid w:val="00A15A67"/>
    <w:rsid w:val="00A167E7"/>
    <w:rsid w:val="00A26792"/>
    <w:rsid w:val="00A35499"/>
    <w:rsid w:val="00A4088F"/>
    <w:rsid w:val="00A4182C"/>
    <w:rsid w:val="00A420A3"/>
    <w:rsid w:val="00A4788C"/>
    <w:rsid w:val="00A5502D"/>
    <w:rsid w:val="00A57044"/>
    <w:rsid w:val="00A602F6"/>
    <w:rsid w:val="00A63484"/>
    <w:rsid w:val="00A647AB"/>
    <w:rsid w:val="00A6636A"/>
    <w:rsid w:val="00A710A9"/>
    <w:rsid w:val="00A71F52"/>
    <w:rsid w:val="00A7461E"/>
    <w:rsid w:val="00A83AC9"/>
    <w:rsid w:val="00A84AC5"/>
    <w:rsid w:val="00A85B0C"/>
    <w:rsid w:val="00A87F27"/>
    <w:rsid w:val="00A9247E"/>
    <w:rsid w:val="00A93F89"/>
    <w:rsid w:val="00A94581"/>
    <w:rsid w:val="00A94D0D"/>
    <w:rsid w:val="00A95714"/>
    <w:rsid w:val="00A95C02"/>
    <w:rsid w:val="00A96C88"/>
    <w:rsid w:val="00AA1A51"/>
    <w:rsid w:val="00AA3C95"/>
    <w:rsid w:val="00AB21D1"/>
    <w:rsid w:val="00AB2A51"/>
    <w:rsid w:val="00AB7469"/>
    <w:rsid w:val="00AB7908"/>
    <w:rsid w:val="00AC4968"/>
    <w:rsid w:val="00AC6F79"/>
    <w:rsid w:val="00AD4016"/>
    <w:rsid w:val="00AD4674"/>
    <w:rsid w:val="00AD5214"/>
    <w:rsid w:val="00AF001A"/>
    <w:rsid w:val="00AF52B5"/>
    <w:rsid w:val="00B02008"/>
    <w:rsid w:val="00B0796D"/>
    <w:rsid w:val="00B12197"/>
    <w:rsid w:val="00B15B5A"/>
    <w:rsid w:val="00B15DEE"/>
    <w:rsid w:val="00B16142"/>
    <w:rsid w:val="00B16A80"/>
    <w:rsid w:val="00B21E72"/>
    <w:rsid w:val="00B236BB"/>
    <w:rsid w:val="00B32B9D"/>
    <w:rsid w:val="00B40D69"/>
    <w:rsid w:val="00B40D99"/>
    <w:rsid w:val="00B41B34"/>
    <w:rsid w:val="00B60095"/>
    <w:rsid w:val="00B606D7"/>
    <w:rsid w:val="00B62346"/>
    <w:rsid w:val="00B739BC"/>
    <w:rsid w:val="00B74751"/>
    <w:rsid w:val="00B74F40"/>
    <w:rsid w:val="00B751F2"/>
    <w:rsid w:val="00B91BF2"/>
    <w:rsid w:val="00B92D0B"/>
    <w:rsid w:val="00B936DC"/>
    <w:rsid w:val="00B95654"/>
    <w:rsid w:val="00B95BC3"/>
    <w:rsid w:val="00BB028A"/>
    <w:rsid w:val="00BB2363"/>
    <w:rsid w:val="00BB548E"/>
    <w:rsid w:val="00BB5F98"/>
    <w:rsid w:val="00BC0F5F"/>
    <w:rsid w:val="00BC3C7A"/>
    <w:rsid w:val="00BC533C"/>
    <w:rsid w:val="00BD032A"/>
    <w:rsid w:val="00BD21D4"/>
    <w:rsid w:val="00BD2ED5"/>
    <w:rsid w:val="00BD35D8"/>
    <w:rsid w:val="00BD5973"/>
    <w:rsid w:val="00BE1796"/>
    <w:rsid w:val="00BF200F"/>
    <w:rsid w:val="00BF367A"/>
    <w:rsid w:val="00C07EAF"/>
    <w:rsid w:val="00C11140"/>
    <w:rsid w:val="00C11617"/>
    <w:rsid w:val="00C12091"/>
    <w:rsid w:val="00C16CBA"/>
    <w:rsid w:val="00C1703E"/>
    <w:rsid w:val="00C20A07"/>
    <w:rsid w:val="00C20B9C"/>
    <w:rsid w:val="00C20D91"/>
    <w:rsid w:val="00C228EF"/>
    <w:rsid w:val="00C23BFE"/>
    <w:rsid w:val="00C27DC6"/>
    <w:rsid w:val="00C306A3"/>
    <w:rsid w:val="00C32D67"/>
    <w:rsid w:val="00C34E03"/>
    <w:rsid w:val="00C36713"/>
    <w:rsid w:val="00C40F78"/>
    <w:rsid w:val="00C42237"/>
    <w:rsid w:val="00C429B1"/>
    <w:rsid w:val="00C43E59"/>
    <w:rsid w:val="00C534B6"/>
    <w:rsid w:val="00C61E67"/>
    <w:rsid w:val="00C62B2A"/>
    <w:rsid w:val="00C639D7"/>
    <w:rsid w:val="00C7156D"/>
    <w:rsid w:val="00C7426B"/>
    <w:rsid w:val="00C873CB"/>
    <w:rsid w:val="00C90726"/>
    <w:rsid w:val="00C97E95"/>
    <w:rsid w:val="00CA07E1"/>
    <w:rsid w:val="00CA19DD"/>
    <w:rsid w:val="00CA2642"/>
    <w:rsid w:val="00CA271C"/>
    <w:rsid w:val="00CA3723"/>
    <w:rsid w:val="00CA5744"/>
    <w:rsid w:val="00CA5A07"/>
    <w:rsid w:val="00CB23DE"/>
    <w:rsid w:val="00CB567D"/>
    <w:rsid w:val="00CB7185"/>
    <w:rsid w:val="00CC2DEF"/>
    <w:rsid w:val="00CC62AF"/>
    <w:rsid w:val="00CD47A8"/>
    <w:rsid w:val="00CD50A8"/>
    <w:rsid w:val="00CE398C"/>
    <w:rsid w:val="00CF1B1E"/>
    <w:rsid w:val="00CF52DE"/>
    <w:rsid w:val="00CF6A19"/>
    <w:rsid w:val="00CF7600"/>
    <w:rsid w:val="00D0178C"/>
    <w:rsid w:val="00D01888"/>
    <w:rsid w:val="00D04CB3"/>
    <w:rsid w:val="00D16108"/>
    <w:rsid w:val="00D2041D"/>
    <w:rsid w:val="00D20CBD"/>
    <w:rsid w:val="00D23275"/>
    <w:rsid w:val="00D248D3"/>
    <w:rsid w:val="00D3182E"/>
    <w:rsid w:val="00D34B15"/>
    <w:rsid w:val="00D37035"/>
    <w:rsid w:val="00D4208D"/>
    <w:rsid w:val="00D47878"/>
    <w:rsid w:val="00D47C3E"/>
    <w:rsid w:val="00D50CFD"/>
    <w:rsid w:val="00D52E8C"/>
    <w:rsid w:val="00D613D0"/>
    <w:rsid w:val="00D67159"/>
    <w:rsid w:val="00D7078F"/>
    <w:rsid w:val="00D736E1"/>
    <w:rsid w:val="00D74D95"/>
    <w:rsid w:val="00D8108C"/>
    <w:rsid w:val="00D82681"/>
    <w:rsid w:val="00D836B9"/>
    <w:rsid w:val="00D92485"/>
    <w:rsid w:val="00D9315E"/>
    <w:rsid w:val="00D95703"/>
    <w:rsid w:val="00DA6ED4"/>
    <w:rsid w:val="00DB0655"/>
    <w:rsid w:val="00DB118E"/>
    <w:rsid w:val="00DB242C"/>
    <w:rsid w:val="00DB2888"/>
    <w:rsid w:val="00DB4473"/>
    <w:rsid w:val="00DB617A"/>
    <w:rsid w:val="00DC4BDD"/>
    <w:rsid w:val="00DD2164"/>
    <w:rsid w:val="00DD4818"/>
    <w:rsid w:val="00DD4D04"/>
    <w:rsid w:val="00DD6563"/>
    <w:rsid w:val="00DD6BED"/>
    <w:rsid w:val="00DE4851"/>
    <w:rsid w:val="00E01C1A"/>
    <w:rsid w:val="00E02083"/>
    <w:rsid w:val="00E0429A"/>
    <w:rsid w:val="00E04C85"/>
    <w:rsid w:val="00E050A5"/>
    <w:rsid w:val="00E10DD8"/>
    <w:rsid w:val="00E10EDD"/>
    <w:rsid w:val="00E13625"/>
    <w:rsid w:val="00E254FE"/>
    <w:rsid w:val="00E27CBE"/>
    <w:rsid w:val="00E30A38"/>
    <w:rsid w:val="00E34729"/>
    <w:rsid w:val="00E34C99"/>
    <w:rsid w:val="00E40113"/>
    <w:rsid w:val="00E44C52"/>
    <w:rsid w:val="00E46B59"/>
    <w:rsid w:val="00E51489"/>
    <w:rsid w:val="00E52B5B"/>
    <w:rsid w:val="00E54CC5"/>
    <w:rsid w:val="00E5610C"/>
    <w:rsid w:val="00E63175"/>
    <w:rsid w:val="00E66203"/>
    <w:rsid w:val="00E66A66"/>
    <w:rsid w:val="00E67273"/>
    <w:rsid w:val="00E70C5B"/>
    <w:rsid w:val="00E7533A"/>
    <w:rsid w:val="00E77304"/>
    <w:rsid w:val="00E81194"/>
    <w:rsid w:val="00E85D9B"/>
    <w:rsid w:val="00E85F6D"/>
    <w:rsid w:val="00E95596"/>
    <w:rsid w:val="00E95AB6"/>
    <w:rsid w:val="00E976B2"/>
    <w:rsid w:val="00EA139F"/>
    <w:rsid w:val="00EA24E5"/>
    <w:rsid w:val="00EA52EC"/>
    <w:rsid w:val="00EA6AFC"/>
    <w:rsid w:val="00EB1882"/>
    <w:rsid w:val="00EB6FA0"/>
    <w:rsid w:val="00EC1DD0"/>
    <w:rsid w:val="00ED2FDD"/>
    <w:rsid w:val="00ED3C78"/>
    <w:rsid w:val="00ED42CE"/>
    <w:rsid w:val="00ED5BC9"/>
    <w:rsid w:val="00EE455B"/>
    <w:rsid w:val="00EE4DA9"/>
    <w:rsid w:val="00EE5156"/>
    <w:rsid w:val="00EE5983"/>
    <w:rsid w:val="00EE69E6"/>
    <w:rsid w:val="00EF0A43"/>
    <w:rsid w:val="00EF0E17"/>
    <w:rsid w:val="00EF1AEC"/>
    <w:rsid w:val="00EF234D"/>
    <w:rsid w:val="00EF3D51"/>
    <w:rsid w:val="00F05F74"/>
    <w:rsid w:val="00F0714C"/>
    <w:rsid w:val="00F10017"/>
    <w:rsid w:val="00F103C6"/>
    <w:rsid w:val="00F109B5"/>
    <w:rsid w:val="00F203EE"/>
    <w:rsid w:val="00F3004B"/>
    <w:rsid w:val="00F3463F"/>
    <w:rsid w:val="00F36ACB"/>
    <w:rsid w:val="00F37A62"/>
    <w:rsid w:val="00F40446"/>
    <w:rsid w:val="00F502AE"/>
    <w:rsid w:val="00F56441"/>
    <w:rsid w:val="00F707CC"/>
    <w:rsid w:val="00F81D95"/>
    <w:rsid w:val="00F91B1D"/>
    <w:rsid w:val="00F94365"/>
    <w:rsid w:val="00F964BC"/>
    <w:rsid w:val="00FB2C81"/>
    <w:rsid w:val="00FB4736"/>
    <w:rsid w:val="00FC0C4E"/>
    <w:rsid w:val="00FD5881"/>
    <w:rsid w:val="00FE13F2"/>
    <w:rsid w:val="00FF19A9"/>
    <w:rsid w:val="00FF2BEC"/>
    <w:rsid w:val="00FF2F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1FA8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SubtleEmphasis2">
    <w:name w:val="Subtle Emphasis2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List2-Accent51">
    <w:name w:val="Medium List 2 - Accent 5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LightGrid-Accent41">
    <w:name w:val="Light Grid - Accent 41"/>
    <w:uiPriority w:val="1"/>
    <w:qFormat/>
    <w:rsid w:val="00E51489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4D0FF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5B"/>
    <w:rPr>
      <w:rFonts w:eastAsia="Times"/>
      <w:sz w:val="22"/>
    </w:rPr>
  </w:style>
  <w:style w:type="paragraph" w:styleId="Heading2">
    <w:name w:val="heading 2"/>
    <w:basedOn w:val="Normal"/>
    <w:link w:val="Heading2Char"/>
    <w:uiPriority w:val="9"/>
    <w:qFormat/>
    <w:rsid w:val="002234A1"/>
    <w:pPr>
      <w:spacing w:beforeLines="1" w:afterLines="1"/>
      <w:outlineLvl w:val="1"/>
    </w:pPr>
    <w:rPr>
      <w:rFonts w:ascii="Times" w:eastAsia="Times New Roman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1D5B"/>
    <w:rPr>
      <w:rFonts w:ascii="Perpetua" w:eastAsia="Times New Roman" w:hAnsi="Perpetua"/>
      <w:sz w:val="24"/>
    </w:rPr>
  </w:style>
  <w:style w:type="paragraph" w:styleId="BodyText2">
    <w:name w:val="Body Text 2"/>
    <w:basedOn w:val="Normal"/>
    <w:rsid w:val="00C11D5B"/>
    <w:pPr>
      <w:jc w:val="center"/>
    </w:pPr>
    <w:rPr>
      <w:rFonts w:ascii="GillSans Bold" w:hAnsi="GillSans Bold"/>
      <w:sz w:val="34"/>
    </w:rPr>
  </w:style>
  <w:style w:type="paragraph" w:styleId="BodyText3">
    <w:name w:val="Body Text 3"/>
    <w:basedOn w:val="Normal"/>
    <w:rsid w:val="00C11D5B"/>
    <w:pPr>
      <w:ind w:right="-277"/>
    </w:pPr>
    <w:rPr>
      <w:rFonts w:ascii="Perpetua" w:hAnsi="Perpetua"/>
      <w:sz w:val="24"/>
    </w:rPr>
  </w:style>
  <w:style w:type="paragraph" w:customStyle="1" w:styleId="Pa2">
    <w:name w:val="Pa2"/>
    <w:basedOn w:val="Normal"/>
    <w:next w:val="Normal"/>
    <w:rsid w:val="00C11D5B"/>
    <w:pPr>
      <w:widowControl w:val="0"/>
      <w:autoSpaceDE w:val="0"/>
      <w:autoSpaceDN w:val="0"/>
      <w:adjustRightInd w:val="0"/>
      <w:spacing w:line="241" w:lineRule="atLeast"/>
    </w:pPr>
    <w:rPr>
      <w:rFonts w:ascii="Bank Gothic" w:eastAsia="Times New Roman" w:hAnsi="Bank Gothic"/>
      <w:sz w:val="24"/>
      <w:szCs w:val="24"/>
      <w:lang w:bidi="en-US"/>
    </w:rPr>
  </w:style>
  <w:style w:type="character" w:customStyle="1" w:styleId="A2">
    <w:name w:val="A2"/>
    <w:rsid w:val="00C11D5B"/>
    <w:rPr>
      <w:rFonts w:cs="Bank Gothic"/>
      <w:color w:val="57575A"/>
      <w:sz w:val="22"/>
      <w:szCs w:val="22"/>
    </w:rPr>
  </w:style>
  <w:style w:type="paragraph" w:customStyle="1" w:styleId="Default">
    <w:name w:val="Default"/>
    <w:rsid w:val="00C11D5B"/>
    <w:pPr>
      <w:widowControl w:val="0"/>
      <w:autoSpaceDE w:val="0"/>
      <w:autoSpaceDN w:val="0"/>
      <w:adjustRightInd w:val="0"/>
    </w:pPr>
    <w:rPr>
      <w:rFonts w:ascii="Bank Gothic" w:hAnsi="Bank Gothic" w:cs="Bank Gothic"/>
      <w:color w:val="000000"/>
      <w:sz w:val="24"/>
      <w:szCs w:val="24"/>
      <w:lang w:bidi="en-US"/>
    </w:rPr>
  </w:style>
  <w:style w:type="character" w:customStyle="1" w:styleId="A6">
    <w:name w:val="A6"/>
    <w:rsid w:val="00C11D5B"/>
    <w:rPr>
      <w:rFonts w:cs="Bank Gothic"/>
      <w:color w:val="C5A12B"/>
      <w:sz w:val="48"/>
      <w:szCs w:val="48"/>
    </w:rPr>
  </w:style>
  <w:style w:type="paragraph" w:customStyle="1" w:styleId="Pa4">
    <w:name w:val="Pa4"/>
    <w:basedOn w:val="Default"/>
    <w:next w:val="Default"/>
    <w:rsid w:val="00C11D5B"/>
    <w:pPr>
      <w:spacing w:before="100" w:line="241" w:lineRule="atLeast"/>
    </w:pPr>
    <w:rPr>
      <w:rFonts w:cs="Times New Roman"/>
      <w:color w:val="auto"/>
    </w:rPr>
  </w:style>
  <w:style w:type="character" w:customStyle="1" w:styleId="A0">
    <w:name w:val="A0"/>
    <w:rsid w:val="00C11D5B"/>
    <w:rPr>
      <w:rFonts w:ascii="HelveticaNeue LightCond" w:hAnsi="HelveticaNeue LightCond" w:cs="HelveticaNeue LightCond"/>
      <w:color w:val="211D1E"/>
      <w:sz w:val="18"/>
      <w:szCs w:val="18"/>
    </w:rPr>
  </w:style>
  <w:style w:type="character" w:customStyle="1" w:styleId="A7">
    <w:name w:val="A7"/>
    <w:rsid w:val="00C11D5B"/>
    <w:rPr>
      <w:rFonts w:cs="Bank Gothic"/>
      <w:color w:val="C5A12B"/>
      <w:sz w:val="60"/>
      <w:szCs w:val="60"/>
    </w:rPr>
  </w:style>
  <w:style w:type="paragraph" w:customStyle="1" w:styleId="Pa6">
    <w:name w:val="Pa6"/>
    <w:basedOn w:val="Default"/>
    <w:next w:val="Default"/>
    <w:rsid w:val="00C11D5B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rsid w:val="00C11D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34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4346"/>
    <w:rPr>
      <w:rFonts w:ascii="Lucida Grande" w:eastAsia="Times" w:hAnsi="Lucida Grande"/>
      <w:sz w:val="18"/>
      <w:szCs w:val="18"/>
    </w:rPr>
  </w:style>
  <w:style w:type="paragraph" w:styleId="DocumentMap">
    <w:name w:val="Document Map"/>
    <w:basedOn w:val="Normal"/>
    <w:semiHidden/>
    <w:rsid w:val="00861C7C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5363FC"/>
    <w:rPr>
      <w:sz w:val="16"/>
      <w:szCs w:val="16"/>
    </w:rPr>
  </w:style>
  <w:style w:type="paragraph" w:styleId="CommentText">
    <w:name w:val="annotation text"/>
    <w:basedOn w:val="Normal"/>
    <w:semiHidden/>
    <w:rsid w:val="005363FC"/>
    <w:rPr>
      <w:sz w:val="20"/>
    </w:rPr>
  </w:style>
  <w:style w:type="paragraph" w:styleId="CommentSubject">
    <w:name w:val="annotation subject"/>
    <w:basedOn w:val="CommentText"/>
    <w:next w:val="CommentText"/>
    <w:semiHidden/>
    <w:rsid w:val="005363FC"/>
    <w:rPr>
      <w:b/>
      <w:bCs/>
    </w:rPr>
  </w:style>
  <w:style w:type="paragraph" w:customStyle="1" w:styleId="SubtleEmphasis1">
    <w:name w:val="Subtle Emphasis1"/>
    <w:basedOn w:val="Normal"/>
    <w:uiPriority w:val="34"/>
    <w:qFormat/>
    <w:rsid w:val="004357C6"/>
    <w:pPr>
      <w:ind w:left="720"/>
      <w:contextualSpacing/>
    </w:pPr>
    <w:rPr>
      <w:rFonts w:eastAsia="Cambria"/>
      <w:szCs w:val="24"/>
    </w:rPr>
  </w:style>
  <w:style w:type="character" w:customStyle="1" w:styleId="st">
    <w:name w:val="st"/>
    <w:basedOn w:val="DefaultParagraphFont"/>
    <w:rsid w:val="00D67FF8"/>
  </w:style>
  <w:style w:type="character" w:styleId="Emphasis">
    <w:name w:val="Emphasis"/>
    <w:uiPriority w:val="20"/>
    <w:qFormat/>
    <w:rsid w:val="00D67FF8"/>
    <w:rPr>
      <w:i/>
    </w:rPr>
  </w:style>
  <w:style w:type="paragraph" w:styleId="NormalWeb">
    <w:name w:val="Normal (Web)"/>
    <w:basedOn w:val="Normal"/>
    <w:uiPriority w:val="99"/>
    <w:rsid w:val="00BA34A2"/>
    <w:pPr>
      <w:spacing w:beforeLines="1" w:afterLines="1"/>
    </w:pPr>
    <w:rPr>
      <w:rFonts w:ascii="Times" w:eastAsia="Times New Roman" w:hAnsi="Times"/>
      <w:sz w:val="20"/>
    </w:rPr>
  </w:style>
  <w:style w:type="character" w:styleId="FollowedHyperlink">
    <w:name w:val="FollowedHyperlink"/>
    <w:rsid w:val="0024264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2234A1"/>
    <w:rPr>
      <w:rFonts w:ascii="Times" w:hAnsi="Times"/>
      <w:b/>
      <w:sz w:val="36"/>
    </w:rPr>
  </w:style>
  <w:style w:type="paragraph" w:customStyle="1" w:styleId="SubtleEmphasis2">
    <w:name w:val="Subtle Emphasis2"/>
    <w:basedOn w:val="Normal"/>
    <w:uiPriority w:val="34"/>
    <w:qFormat/>
    <w:rsid w:val="000873A0"/>
    <w:pPr>
      <w:ind w:left="720"/>
      <w:contextualSpacing/>
    </w:pPr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rsid w:val="001C00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C0098"/>
    <w:rPr>
      <w:rFonts w:eastAsia="Times"/>
      <w:sz w:val="22"/>
    </w:rPr>
  </w:style>
  <w:style w:type="paragraph" w:styleId="Footer">
    <w:name w:val="footer"/>
    <w:basedOn w:val="Normal"/>
    <w:link w:val="FooterChar"/>
    <w:rsid w:val="001C009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C0098"/>
    <w:rPr>
      <w:rFonts w:eastAsia="Times"/>
      <w:sz w:val="22"/>
    </w:rPr>
  </w:style>
  <w:style w:type="paragraph" w:customStyle="1" w:styleId="Body">
    <w:name w:val="Body"/>
    <w:rsid w:val="00CE398C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Hyperlink0">
    <w:name w:val="Hyperlink.0"/>
    <w:rsid w:val="00CE398C"/>
  </w:style>
  <w:style w:type="character" w:customStyle="1" w:styleId="style10">
    <w:name w:val="style10"/>
    <w:rsid w:val="00B0796D"/>
  </w:style>
  <w:style w:type="paragraph" w:customStyle="1" w:styleId="MediumList2-Accent51">
    <w:name w:val="Medium List 2 - Accent 51"/>
    <w:uiPriority w:val="1"/>
    <w:qFormat/>
    <w:rsid w:val="00B236BB"/>
    <w:rPr>
      <w:rFonts w:ascii="Calibri" w:eastAsia="Calibri" w:hAnsi="Calibri"/>
      <w:sz w:val="22"/>
      <w:szCs w:val="22"/>
    </w:rPr>
  </w:style>
  <w:style w:type="paragraph" w:customStyle="1" w:styleId="LightGrid-Accent41">
    <w:name w:val="Light Grid - Accent 41"/>
    <w:uiPriority w:val="1"/>
    <w:qFormat/>
    <w:rsid w:val="00E51489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4D0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usauwindow.com" TargetMode="External"/><Relationship Id="rId12" Type="http://schemas.openxmlformats.org/officeDocument/2006/relationships/hyperlink" Target="http://www.wausauwindow.com/index.cfm?pid=10&amp;pageTitle=Careers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bo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8C50-2EB3-F544-AE0F-50506699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CONTACT:</vt:lpstr>
    </vt:vector>
  </TitlesOfParts>
  <Company>Heather West Public Relations</Company>
  <LinksUpToDate>false</LinksUpToDate>
  <CharactersWithSpaces>3476</CharactersWithSpaces>
  <SharedDoc>false</SharedDoc>
  <HLinks>
    <vt:vector size="18" baseType="variant">
      <vt:variant>
        <vt:i4>3997809</vt:i4>
      </vt:variant>
      <vt:variant>
        <vt:i4>3</vt:i4>
      </vt:variant>
      <vt:variant>
        <vt:i4>0</vt:i4>
      </vt:variant>
      <vt:variant>
        <vt:i4>5</vt:i4>
      </vt:variant>
      <vt:variant>
        <vt:lpwstr>http://www.wausauwindow.com/index.cfm?pid=10&amp;pageTitle=Careers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http://www.wausauwindow.com</vt:lpwstr>
      </vt:variant>
      <vt:variant>
        <vt:lpwstr/>
      </vt:variant>
      <vt:variant>
        <vt:i4>262243</vt:i4>
      </vt:variant>
      <vt:variant>
        <vt:i4>-1</vt:i4>
      </vt:variant>
      <vt:variant>
        <vt:i4>1031</vt:i4>
      </vt:variant>
      <vt:variant>
        <vt:i4>1</vt:i4>
      </vt:variant>
      <vt:variant>
        <vt:lpwstr>wausau-h-logo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CONTACT:</dc:title>
  <dc:subject/>
  <dc:creator>Heather West</dc:creator>
  <cp:keywords/>
  <cp:lastModifiedBy>Heather West</cp:lastModifiedBy>
  <cp:revision>2</cp:revision>
  <cp:lastPrinted>2017-04-14T16:33:00Z</cp:lastPrinted>
  <dcterms:created xsi:type="dcterms:W3CDTF">2017-12-21T01:52:00Z</dcterms:created>
  <dcterms:modified xsi:type="dcterms:W3CDTF">2017-12-21T01:52:00Z</dcterms:modified>
</cp:coreProperties>
</file>