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F6FB" w14:textId="04F679D7" w:rsidR="00A83905" w:rsidRPr="0002647C" w:rsidRDefault="00A83905" w:rsidP="0002647C">
      <w:pPr>
        <w:ind w:right="8"/>
        <w:contextualSpacing/>
        <w:rPr>
          <w:rFonts w:ascii="Arial" w:hAnsi="Arial" w:cs="Arial"/>
          <w:i/>
          <w:sz w:val="18"/>
          <w:szCs w:val="18"/>
        </w:rPr>
      </w:pPr>
      <w:r w:rsidRPr="0002647C">
        <w:rPr>
          <w:rFonts w:ascii="Arial" w:hAnsi="Arial" w:cs="Arial"/>
          <w:i/>
          <w:sz w:val="18"/>
          <w:szCs w:val="18"/>
        </w:rPr>
        <w:t>Media</w:t>
      </w:r>
      <w:r w:rsidR="00D260AE" w:rsidRPr="0002647C">
        <w:rPr>
          <w:rFonts w:ascii="Arial" w:hAnsi="Arial" w:cs="Arial"/>
          <w:i/>
          <w:sz w:val="18"/>
          <w:szCs w:val="18"/>
        </w:rPr>
        <w:t xml:space="preserve"> </w:t>
      </w:r>
      <w:r w:rsidRPr="0002647C">
        <w:rPr>
          <w:rFonts w:ascii="Arial" w:hAnsi="Arial" w:cs="Arial"/>
          <w:i/>
          <w:sz w:val="18"/>
          <w:szCs w:val="18"/>
        </w:rPr>
        <w:t>contact:</w:t>
      </w:r>
      <w:r w:rsidR="00D260AE" w:rsidRPr="0002647C">
        <w:rPr>
          <w:rFonts w:ascii="Arial" w:hAnsi="Arial" w:cs="Arial"/>
          <w:i/>
          <w:sz w:val="18"/>
          <w:szCs w:val="18"/>
        </w:rPr>
        <w:t xml:space="preserve"> </w:t>
      </w:r>
      <w:r w:rsidRPr="0002647C">
        <w:rPr>
          <w:rFonts w:ascii="Arial" w:hAnsi="Arial" w:cs="Arial"/>
          <w:i/>
          <w:sz w:val="18"/>
          <w:szCs w:val="18"/>
        </w:rPr>
        <w:t>Heather</w:t>
      </w:r>
      <w:r w:rsidR="00D260AE" w:rsidRPr="0002647C">
        <w:rPr>
          <w:rFonts w:ascii="Arial" w:hAnsi="Arial" w:cs="Arial"/>
          <w:i/>
          <w:sz w:val="18"/>
          <w:szCs w:val="18"/>
        </w:rPr>
        <w:t xml:space="preserve"> </w:t>
      </w:r>
      <w:r w:rsidRPr="0002647C">
        <w:rPr>
          <w:rFonts w:ascii="Arial" w:hAnsi="Arial" w:cs="Arial"/>
          <w:i/>
          <w:sz w:val="18"/>
          <w:szCs w:val="18"/>
        </w:rPr>
        <w:t>West,</w:t>
      </w:r>
      <w:r w:rsidR="00D260AE" w:rsidRPr="0002647C">
        <w:rPr>
          <w:rFonts w:ascii="Arial" w:hAnsi="Arial" w:cs="Arial"/>
          <w:i/>
          <w:sz w:val="18"/>
          <w:szCs w:val="18"/>
        </w:rPr>
        <w:t xml:space="preserve"> </w:t>
      </w:r>
      <w:r w:rsidRPr="0002647C">
        <w:rPr>
          <w:rFonts w:ascii="Arial" w:hAnsi="Arial" w:cs="Arial"/>
          <w:i/>
          <w:sz w:val="18"/>
          <w:szCs w:val="18"/>
        </w:rPr>
        <w:t>612-724-8760,</w:t>
      </w:r>
      <w:r w:rsidR="00D260AE" w:rsidRPr="0002647C">
        <w:rPr>
          <w:rFonts w:ascii="Arial" w:hAnsi="Arial" w:cs="Arial"/>
          <w:i/>
          <w:sz w:val="18"/>
          <w:szCs w:val="18"/>
        </w:rPr>
        <w:t xml:space="preserve"> </w:t>
      </w:r>
      <w:r w:rsidRPr="0002647C">
        <w:rPr>
          <w:rFonts w:ascii="Arial" w:hAnsi="Arial" w:cs="Arial"/>
          <w:i/>
          <w:sz w:val="18"/>
          <w:szCs w:val="18"/>
        </w:rPr>
        <w:t>heather@heatherwestpr.com</w:t>
      </w:r>
    </w:p>
    <w:p w14:paraId="0E26C750" w14:textId="77777777" w:rsidR="00A83905" w:rsidRPr="0002647C" w:rsidRDefault="00A83905" w:rsidP="0002647C">
      <w:pPr>
        <w:pStyle w:val="Heading1"/>
        <w:spacing w:before="0"/>
        <w:ind w:right="8"/>
        <w:contextualSpacing/>
        <w:rPr>
          <w:rFonts w:ascii="Arial" w:hAnsi="Arial" w:cs="Arial"/>
          <w:sz w:val="18"/>
          <w:szCs w:val="18"/>
          <w:lang w:val="en-US"/>
        </w:rPr>
      </w:pPr>
    </w:p>
    <w:p w14:paraId="7D0CBB21" w14:textId="3CD7DB80" w:rsidR="00283A70" w:rsidRPr="0002647C" w:rsidRDefault="000C05AD" w:rsidP="0002647C">
      <w:pPr>
        <w:pStyle w:val="PlainText"/>
        <w:ind w:right="8"/>
        <w:contextualSpacing/>
        <w:jc w:val="center"/>
        <w:rPr>
          <w:rFonts w:cs="Arial"/>
          <w:b/>
          <w:bCs/>
          <w:color w:val="4472C4" w:themeColor="accent1"/>
          <w:sz w:val="30"/>
          <w:szCs w:val="30"/>
        </w:rPr>
      </w:pPr>
      <w:r w:rsidRPr="0002647C">
        <w:rPr>
          <w:rFonts w:eastAsiaTheme="minorHAnsi" w:cs="Arial"/>
          <w:b/>
          <w:bCs/>
          <w:color w:val="4472C4" w:themeColor="accent1"/>
          <w:sz w:val="30"/>
          <w:szCs w:val="30"/>
        </w:rPr>
        <w:t xml:space="preserve">New York’s </w:t>
      </w:r>
      <w:r w:rsidR="00C43F5B">
        <w:rPr>
          <w:rFonts w:eastAsiaTheme="minorHAnsi" w:cs="Arial"/>
          <w:b/>
          <w:bCs/>
          <w:color w:val="4472C4" w:themeColor="accent1"/>
          <w:sz w:val="30"/>
          <w:szCs w:val="30"/>
        </w:rPr>
        <w:t xml:space="preserve">renovated </w:t>
      </w:r>
      <w:r w:rsidRPr="0002647C">
        <w:rPr>
          <w:rFonts w:eastAsiaTheme="minorHAnsi" w:cs="Arial"/>
          <w:b/>
          <w:bCs/>
          <w:color w:val="4472C4" w:themeColor="accent1"/>
          <w:sz w:val="30"/>
          <w:szCs w:val="30"/>
        </w:rPr>
        <w:t>Stavros Niarchos Foundation Library</w:t>
      </w:r>
      <w:r w:rsidR="006013E1" w:rsidRPr="0002647C">
        <w:rPr>
          <w:rFonts w:eastAsiaTheme="minorHAnsi" w:cs="Arial"/>
          <w:b/>
          <w:bCs/>
          <w:color w:val="4472C4" w:themeColor="accent1"/>
          <w:sz w:val="30"/>
          <w:szCs w:val="30"/>
        </w:rPr>
        <w:t xml:space="preserve"> </w:t>
      </w:r>
      <w:r w:rsidR="001B1ACA" w:rsidRPr="0002647C">
        <w:rPr>
          <w:rFonts w:eastAsiaTheme="minorHAnsi" w:cs="Arial"/>
          <w:b/>
          <w:bCs/>
          <w:color w:val="4472C4" w:themeColor="accent1"/>
          <w:sz w:val="30"/>
          <w:szCs w:val="30"/>
        </w:rPr>
        <w:t>features</w:t>
      </w:r>
      <w:r w:rsidR="00D260AE" w:rsidRPr="0002647C">
        <w:rPr>
          <w:rFonts w:eastAsiaTheme="minorHAnsi" w:cs="Arial"/>
          <w:b/>
          <w:bCs/>
          <w:color w:val="4472C4" w:themeColor="accent1"/>
          <w:sz w:val="30"/>
          <w:szCs w:val="30"/>
        </w:rPr>
        <w:t xml:space="preserve"> </w:t>
      </w:r>
      <w:r w:rsidR="00C43F5B">
        <w:rPr>
          <w:rFonts w:eastAsiaTheme="minorHAnsi" w:cs="Arial"/>
          <w:b/>
          <w:bCs/>
          <w:color w:val="4472C4" w:themeColor="accent1"/>
          <w:sz w:val="30"/>
          <w:szCs w:val="30"/>
        </w:rPr>
        <w:t xml:space="preserve">cohesive, timeless appearance and sustainable design with </w:t>
      </w:r>
      <w:r w:rsidR="001B1ACA" w:rsidRPr="0002647C">
        <w:rPr>
          <w:rFonts w:eastAsiaTheme="minorHAnsi" w:cs="Arial"/>
          <w:b/>
          <w:bCs/>
          <w:color w:val="4472C4" w:themeColor="accent1"/>
          <w:sz w:val="30"/>
          <w:szCs w:val="30"/>
        </w:rPr>
        <w:t>Rockfon</w:t>
      </w:r>
      <w:r w:rsidR="00D260AE" w:rsidRPr="0002647C">
        <w:rPr>
          <w:rFonts w:eastAsiaTheme="minorHAnsi" w:cs="Arial"/>
          <w:b/>
          <w:bCs/>
          <w:color w:val="4472C4" w:themeColor="accent1"/>
          <w:sz w:val="30"/>
          <w:szCs w:val="30"/>
        </w:rPr>
        <w:t xml:space="preserve"> </w:t>
      </w:r>
      <w:r w:rsidR="00C43F5B">
        <w:rPr>
          <w:rFonts w:eastAsiaTheme="minorHAnsi" w:cs="Arial"/>
          <w:b/>
          <w:bCs/>
          <w:color w:val="4472C4" w:themeColor="accent1"/>
          <w:sz w:val="30"/>
          <w:szCs w:val="30"/>
        </w:rPr>
        <w:t xml:space="preserve">acoustic stone wool </w:t>
      </w:r>
      <w:r w:rsidR="001B1ACA" w:rsidRPr="0002647C">
        <w:rPr>
          <w:rFonts w:eastAsiaTheme="minorHAnsi" w:cs="Arial"/>
          <w:b/>
          <w:bCs/>
          <w:color w:val="4472C4" w:themeColor="accent1"/>
          <w:sz w:val="30"/>
          <w:szCs w:val="30"/>
        </w:rPr>
        <w:t>ceiling</w:t>
      </w:r>
      <w:r w:rsidR="00D260AE" w:rsidRPr="0002647C">
        <w:rPr>
          <w:rFonts w:eastAsiaTheme="minorHAnsi" w:cs="Arial"/>
          <w:b/>
          <w:bCs/>
          <w:color w:val="4472C4" w:themeColor="accent1"/>
          <w:sz w:val="30"/>
          <w:szCs w:val="30"/>
        </w:rPr>
        <w:t xml:space="preserve"> </w:t>
      </w:r>
      <w:r w:rsidR="001A69EA" w:rsidRPr="0002647C">
        <w:rPr>
          <w:rFonts w:eastAsiaTheme="minorHAnsi" w:cs="Arial"/>
          <w:b/>
          <w:bCs/>
          <w:color w:val="4472C4" w:themeColor="accent1"/>
          <w:sz w:val="30"/>
          <w:szCs w:val="30"/>
        </w:rPr>
        <w:t>systems</w:t>
      </w:r>
    </w:p>
    <w:p w14:paraId="4483B989" w14:textId="77777777" w:rsidR="00A83905" w:rsidRPr="0002647C" w:rsidRDefault="00A83905" w:rsidP="0002647C">
      <w:pPr>
        <w:ind w:right="8"/>
        <w:contextualSpacing/>
        <w:rPr>
          <w:rFonts w:ascii="Arial" w:hAnsi="Arial" w:cs="Arial"/>
          <w:sz w:val="22"/>
          <w:szCs w:val="22"/>
        </w:rPr>
      </w:pPr>
    </w:p>
    <w:p w14:paraId="090688F4" w14:textId="77777777" w:rsidR="000C05AD" w:rsidRPr="0002647C" w:rsidRDefault="000C05AD" w:rsidP="0002647C">
      <w:pPr>
        <w:pStyle w:val="PlainText"/>
        <w:ind w:right="8"/>
        <w:contextualSpacing/>
        <w:rPr>
          <w:rFonts w:cs="Arial"/>
          <w:b/>
          <w:bCs/>
          <w:i/>
          <w:iCs/>
          <w:sz w:val="20"/>
          <w:szCs w:val="20"/>
        </w:rPr>
      </w:pPr>
      <w:r w:rsidRPr="0002647C">
        <w:rPr>
          <w:rFonts w:cs="Arial"/>
          <w:b/>
          <w:bCs/>
          <w:i/>
          <w:iCs/>
          <w:sz w:val="20"/>
          <w:szCs w:val="20"/>
        </w:rPr>
        <w:t>Mecanoo and Beyer Blinder Belle designed The New York Public Library’s completely renovated Stavros Niarchos Foundation Library (SNFL). The design team selected Rockfon Alaska</w:t>
      </w:r>
      <w:r w:rsidRPr="0002647C">
        <w:rPr>
          <w:rFonts w:cs="Arial"/>
          <w:b/>
          <w:bCs/>
          <w:i/>
          <w:iCs/>
          <w:sz w:val="20"/>
          <w:szCs w:val="20"/>
          <w:vertAlign w:val="superscript"/>
        </w:rPr>
        <w:t>®</w:t>
      </w:r>
      <w:r w:rsidRPr="0002647C">
        <w:rPr>
          <w:rFonts w:cs="Arial"/>
          <w:b/>
          <w:bCs/>
          <w:i/>
          <w:iCs/>
          <w:sz w:val="20"/>
          <w:szCs w:val="20"/>
        </w:rPr>
        <w:t xml:space="preserve"> acoustic stone wool ceiling panels to create a cohesive, timeless appearance, while providing best-level sound absorption and sustainability benefits.</w:t>
      </w:r>
    </w:p>
    <w:p w14:paraId="0AF303D1" w14:textId="77777777" w:rsidR="006013E1" w:rsidRPr="0002647C" w:rsidRDefault="006013E1" w:rsidP="0002647C">
      <w:pPr>
        <w:pStyle w:val="PlainText"/>
        <w:ind w:right="8"/>
        <w:contextualSpacing/>
        <w:rPr>
          <w:rFonts w:cs="Arial"/>
          <w:szCs w:val="22"/>
        </w:rPr>
      </w:pPr>
    </w:p>
    <w:p w14:paraId="6F19909B" w14:textId="71B4CE5F" w:rsidR="000C05AD" w:rsidRPr="0002647C" w:rsidRDefault="008E03DB" w:rsidP="0002647C">
      <w:pPr>
        <w:pStyle w:val="PlainText"/>
        <w:ind w:right="8"/>
        <w:contextualSpacing/>
        <w:rPr>
          <w:rFonts w:cs="Arial"/>
          <w:szCs w:val="22"/>
        </w:rPr>
      </w:pPr>
      <w:r w:rsidRPr="0002647C">
        <w:rPr>
          <w:rFonts w:cs="Arial"/>
          <w:szCs w:val="22"/>
        </w:rPr>
        <w:t>Chicago (</w:t>
      </w:r>
      <w:r w:rsidR="000C05AD" w:rsidRPr="0002647C">
        <w:rPr>
          <w:rFonts w:cs="Arial"/>
          <w:szCs w:val="22"/>
        </w:rPr>
        <w:t>Jan</w:t>
      </w:r>
      <w:r w:rsidRPr="0002647C">
        <w:rPr>
          <w:rFonts w:cs="Arial"/>
          <w:szCs w:val="22"/>
        </w:rPr>
        <w:t>. 202</w:t>
      </w:r>
      <w:r w:rsidR="000C05AD" w:rsidRPr="0002647C">
        <w:rPr>
          <w:rFonts w:cs="Arial"/>
          <w:szCs w:val="22"/>
        </w:rPr>
        <w:t>4</w:t>
      </w:r>
      <w:r w:rsidRPr="0002647C">
        <w:rPr>
          <w:rFonts w:cs="Arial"/>
          <w:szCs w:val="22"/>
        </w:rPr>
        <w:t xml:space="preserve">) </w:t>
      </w:r>
      <w:r w:rsidR="006013E1" w:rsidRPr="0002647C">
        <w:rPr>
          <w:rFonts w:cs="Arial"/>
          <w:szCs w:val="22"/>
        </w:rPr>
        <w:t xml:space="preserve">– </w:t>
      </w:r>
      <w:r w:rsidR="000C05AD" w:rsidRPr="0002647C">
        <w:rPr>
          <w:rFonts w:cs="Arial"/>
          <w:szCs w:val="22"/>
        </w:rPr>
        <w:t>The New York Public Library (NYPL) recently reopened its completely renovated, 180,000-square-foot, eight-story Stavros Niarchos Foundation Library (</w:t>
      </w:r>
      <w:hyperlink r:id="rId11" w:history="1">
        <w:r w:rsidR="000C05AD" w:rsidRPr="0002647C">
          <w:rPr>
            <w:rStyle w:val="Hyperlink"/>
            <w:rFonts w:cs="Arial"/>
            <w:szCs w:val="22"/>
          </w:rPr>
          <w:t>SNFL</w:t>
        </w:r>
      </w:hyperlink>
      <w:r w:rsidR="000C05AD" w:rsidRPr="0002647C">
        <w:rPr>
          <w:rFonts w:cs="Arial"/>
          <w:szCs w:val="22"/>
        </w:rPr>
        <w:t>). The state-of-the-art central circulating library is located at 455 Fifth Avenue on the site of the former Mid-Manhattan Library and serves the Bronx, Manhattan and Staten Island.</w:t>
      </w:r>
    </w:p>
    <w:p w14:paraId="42CD7AB4" w14:textId="77777777" w:rsidR="000C05AD" w:rsidRPr="0002647C" w:rsidRDefault="000C05AD" w:rsidP="0002647C">
      <w:pPr>
        <w:pStyle w:val="PlainText"/>
        <w:ind w:right="8"/>
        <w:contextualSpacing/>
        <w:rPr>
          <w:rFonts w:cs="Arial"/>
          <w:szCs w:val="22"/>
        </w:rPr>
      </w:pPr>
    </w:p>
    <w:p w14:paraId="5FE9108C" w14:textId="0122D85A" w:rsidR="000C05AD" w:rsidRPr="0002647C" w:rsidRDefault="000C05AD" w:rsidP="0002647C">
      <w:pPr>
        <w:ind w:right="8"/>
        <w:contextualSpacing/>
        <w:rPr>
          <w:rFonts w:ascii="Arial" w:hAnsi="Arial" w:cs="Arial"/>
          <w:sz w:val="22"/>
          <w:szCs w:val="22"/>
        </w:rPr>
      </w:pPr>
      <w:r w:rsidRPr="0002647C">
        <w:rPr>
          <w:rFonts w:ascii="Arial" w:hAnsi="Arial" w:cs="Arial"/>
          <w:sz w:val="22"/>
          <w:szCs w:val="22"/>
        </w:rPr>
        <w:t xml:space="preserve">Providing a cohesive, timeless appearance and optimized acoustical comfort throughout SNFL’s distinctive programmatic areas, the design team selected </w:t>
      </w:r>
      <w:hyperlink r:id="rId12" w:history="1">
        <w:r w:rsidRPr="0002647C">
          <w:rPr>
            <w:rStyle w:val="Hyperlink"/>
            <w:rFonts w:ascii="Arial" w:hAnsi="Arial" w:cs="Arial"/>
            <w:sz w:val="22"/>
            <w:szCs w:val="22"/>
          </w:rPr>
          <w:t>Rockfon Alaska</w:t>
        </w:r>
        <w:r w:rsidRPr="0002647C">
          <w:rPr>
            <w:rStyle w:val="Hyperlink"/>
            <w:rFonts w:ascii="Arial" w:hAnsi="Arial" w:cs="Arial"/>
            <w:sz w:val="22"/>
            <w:szCs w:val="22"/>
            <w:vertAlign w:val="superscript"/>
          </w:rPr>
          <w:t>®</w:t>
        </w:r>
      </w:hyperlink>
      <w:r w:rsidRPr="0002647C">
        <w:rPr>
          <w:rFonts w:ascii="Arial" w:hAnsi="Arial" w:cs="Arial"/>
          <w:sz w:val="22"/>
          <w:szCs w:val="22"/>
        </w:rPr>
        <w:t xml:space="preserve"> acoustic stone wool ceiling panels. In addition to providing best-level sound-absorption, the ceiling panels’ bright white surface maximizes daylighting throughout the library’s interior. The natural basalt and recycled content, and inherent high-performance properties of Rockfon’s stone wool material also supports the project’s sustainability goals.</w:t>
      </w:r>
    </w:p>
    <w:p w14:paraId="489F95C8" w14:textId="77777777" w:rsidR="00F62FD4" w:rsidRPr="0002647C" w:rsidRDefault="00F62FD4" w:rsidP="0002647C">
      <w:pPr>
        <w:ind w:right="8"/>
        <w:contextualSpacing/>
        <w:rPr>
          <w:rFonts w:ascii="Arial" w:hAnsi="Arial" w:cs="Arial"/>
          <w:sz w:val="22"/>
          <w:szCs w:val="22"/>
        </w:rPr>
      </w:pPr>
    </w:p>
    <w:p w14:paraId="44889F4D" w14:textId="3A40189C" w:rsidR="007A27C9" w:rsidRPr="0002647C" w:rsidRDefault="007A27C9" w:rsidP="0002647C">
      <w:pPr>
        <w:pStyle w:val="NormalWeb"/>
        <w:spacing w:before="0" w:beforeAutospacing="0" w:after="0" w:afterAutospacing="0"/>
        <w:ind w:right="8"/>
        <w:contextualSpacing/>
        <w:rPr>
          <w:rFonts w:ascii="Arial" w:hAnsi="Arial" w:cs="Arial"/>
          <w:sz w:val="22"/>
          <w:szCs w:val="22"/>
        </w:rPr>
      </w:pPr>
      <w:r w:rsidRPr="0002647C">
        <w:rPr>
          <w:rFonts w:ascii="Arial" w:hAnsi="Arial" w:cs="Arial"/>
          <w:sz w:val="22"/>
          <w:szCs w:val="22"/>
        </w:rPr>
        <w:t>The full-scale renovation project was funded through a generous gift from the Stavros Niarchos Foundation and support from the City. Known as a “library whisperer,” Francine Houben, founding partner and creative director with Dutch firm Mecanoo, served as the project’s lead architect. For seven years, she worked closely on SNFL’s design with Elizabeth Leber, AIA, LEED</w:t>
      </w:r>
      <w:r w:rsidRPr="0002647C">
        <w:rPr>
          <w:rFonts w:ascii="Arial" w:hAnsi="Arial" w:cs="Arial"/>
          <w:sz w:val="22"/>
          <w:szCs w:val="22"/>
          <w:vertAlign w:val="superscript"/>
        </w:rPr>
        <w:t>®</w:t>
      </w:r>
      <w:r w:rsidRPr="0002647C">
        <w:rPr>
          <w:rFonts w:ascii="Arial" w:hAnsi="Arial" w:cs="Arial"/>
          <w:sz w:val="22"/>
          <w:szCs w:val="22"/>
        </w:rPr>
        <w:t xml:space="preserve"> AP, managing partner with architect-of-record, New York City-based Beyer Blinder Belle Architects &amp; Planners. Together, they created capacity for 400,000 books and materials in general and specialized library collections plus reading and study rooms, an adult learning center and multipurpose rooms. </w:t>
      </w:r>
    </w:p>
    <w:p w14:paraId="5EACBEDF" w14:textId="77777777" w:rsidR="004D46E9" w:rsidRPr="0002647C" w:rsidRDefault="004D46E9" w:rsidP="0002647C">
      <w:pPr>
        <w:ind w:right="8"/>
        <w:contextualSpacing/>
        <w:rPr>
          <w:rFonts w:ascii="Arial" w:hAnsi="Arial" w:cs="Arial"/>
          <w:sz w:val="22"/>
          <w:szCs w:val="22"/>
        </w:rPr>
      </w:pPr>
    </w:p>
    <w:p w14:paraId="53B47D00" w14:textId="2423654D" w:rsidR="00F62FD4" w:rsidRPr="0002647C" w:rsidRDefault="00F62FD4" w:rsidP="0002647C">
      <w:pPr>
        <w:ind w:right="-82"/>
        <w:contextualSpacing/>
        <w:rPr>
          <w:rFonts w:ascii="Arial" w:hAnsi="Arial" w:cs="Arial"/>
          <w:sz w:val="22"/>
          <w:szCs w:val="22"/>
        </w:rPr>
      </w:pPr>
      <w:r w:rsidRPr="0002647C">
        <w:rPr>
          <w:rFonts w:ascii="Arial" w:hAnsi="Arial" w:cs="Arial"/>
          <w:sz w:val="22"/>
          <w:szCs w:val="22"/>
        </w:rPr>
        <w:t>“A central circulating library must empower the community it serves. Here, the community is all New Yorkers</w:t>
      </w:r>
      <w:r w:rsidR="004D46E9" w:rsidRPr="0002647C">
        <w:rPr>
          <w:rFonts w:ascii="Arial" w:hAnsi="Arial" w:cs="Arial"/>
          <w:sz w:val="22"/>
          <w:szCs w:val="22"/>
        </w:rPr>
        <w:t xml:space="preserve">,” said </w:t>
      </w:r>
      <w:r w:rsidR="004D46E9" w:rsidRPr="0002647C">
        <w:rPr>
          <w:rFonts w:ascii="Arial" w:hAnsi="Arial" w:cs="Arial"/>
          <w:color w:val="222222"/>
          <w:sz w:val="22"/>
          <w:szCs w:val="22"/>
        </w:rPr>
        <w:t>Houben</w:t>
      </w:r>
      <w:r w:rsidR="004D46E9" w:rsidRPr="0002647C">
        <w:rPr>
          <w:rFonts w:ascii="Arial" w:hAnsi="Arial" w:cs="Arial"/>
          <w:color w:val="222222"/>
          <w:sz w:val="22"/>
          <w:szCs w:val="22"/>
        </w:rPr>
        <w:t>.</w:t>
      </w:r>
      <w:r w:rsidRPr="0002647C">
        <w:rPr>
          <w:rFonts w:ascii="Arial" w:hAnsi="Arial" w:cs="Arial"/>
          <w:sz w:val="22"/>
          <w:szCs w:val="22"/>
        </w:rPr>
        <w:t xml:space="preserve"> </w:t>
      </w:r>
      <w:r w:rsidR="004D46E9" w:rsidRPr="0002647C">
        <w:rPr>
          <w:rFonts w:ascii="Arial" w:hAnsi="Arial" w:cs="Arial"/>
          <w:sz w:val="22"/>
          <w:szCs w:val="22"/>
        </w:rPr>
        <w:t>“</w:t>
      </w:r>
      <w:r w:rsidRPr="0002647C">
        <w:rPr>
          <w:rFonts w:ascii="Arial" w:hAnsi="Arial" w:cs="Arial"/>
          <w:sz w:val="22"/>
          <w:szCs w:val="22"/>
        </w:rPr>
        <w:t>Super-charged with energy, diversity and hope, America’s greatest city deserves the best that a central circulating library can be. The Stavros Niarchos Foundation Library is a powerhouse of wisdom, and its street presence brings drama and magic to Manhattan.</w:t>
      </w:r>
      <w:r w:rsidR="004D46E9" w:rsidRPr="0002647C">
        <w:rPr>
          <w:rFonts w:ascii="Arial" w:hAnsi="Arial" w:cs="Arial"/>
          <w:sz w:val="22"/>
          <w:szCs w:val="22"/>
        </w:rPr>
        <w:t>”</w:t>
      </w:r>
    </w:p>
    <w:p w14:paraId="28FD54F2" w14:textId="77777777" w:rsidR="004D46E9" w:rsidRPr="0002647C" w:rsidRDefault="004D46E9" w:rsidP="0002647C">
      <w:pPr>
        <w:ind w:right="8"/>
        <w:contextualSpacing/>
        <w:rPr>
          <w:rFonts w:ascii="Arial" w:hAnsi="Arial" w:cs="Arial"/>
          <w:sz w:val="22"/>
          <w:szCs w:val="22"/>
        </w:rPr>
      </w:pPr>
    </w:p>
    <w:p w14:paraId="1D3C9119" w14:textId="63948385" w:rsidR="004D46E9" w:rsidRPr="0002647C" w:rsidRDefault="004D46E9" w:rsidP="0002647C">
      <w:pPr>
        <w:pStyle w:val="NormalWeb"/>
        <w:spacing w:before="0" w:beforeAutospacing="0" w:after="0" w:afterAutospacing="0"/>
        <w:ind w:right="8"/>
        <w:contextualSpacing/>
        <w:rPr>
          <w:rFonts w:ascii="Arial" w:hAnsi="Arial" w:cs="Arial"/>
          <w:sz w:val="22"/>
          <w:szCs w:val="22"/>
        </w:rPr>
      </w:pPr>
      <w:r w:rsidRPr="0002647C">
        <w:rPr>
          <w:rFonts w:ascii="Arial" w:hAnsi="Arial" w:cs="Arial"/>
          <w:sz w:val="22"/>
          <w:szCs w:val="22"/>
        </w:rPr>
        <w:t>The all-new SNFL offers a beautiful, light-filled, inspiring central circulating library with a classic, timeless, functional design complemented by the smooth, modern aesthetics of Rockfon’s acoustic stone wool ceiling panels. Metro Interiors Distributors Corp. supplied approximately 60,000 square feet of Rockfon Alaska 2-by-4-foot panels with fully concealed edges and Chicago Metallic</w:t>
      </w:r>
      <w:r w:rsidRPr="0002647C">
        <w:rPr>
          <w:rFonts w:ascii="Arial" w:hAnsi="Arial" w:cs="Arial"/>
          <w:sz w:val="22"/>
          <w:szCs w:val="22"/>
          <w:vertAlign w:val="superscript"/>
        </w:rPr>
        <w:t>®</w:t>
      </w:r>
      <w:r w:rsidRPr="0002647C">
        <w:rPr>
          <w:rFonts w:ascii="Arial" w:hAnsi="Arial" w:cs="Arial"/>
          <w:sz w:val="22"/>
          <w:szCs w:val="22"/>
        </w:rPr>
        <w:t xml:space="preserve"> 1200 15/16-inch suspension grid.</w:t>
      </w:r>
    </w:p>
    <w:p w14:paraId="69A07DCA" w14:textId="77777777" w:rsidR="007A27C9" w:rsidRPr="0002647C" w:rsidRDefault="007A27C9" w:rsidP="0002647C">
      <w:pPr>
        <w:pStyle w:val="NormalWeb"/>
        <w:spacing w:before="0" w:beforeAutospacing="0" w:after="0" w:afterAutospacing="0"/>
        <w:ind w:right="8"/>
        <w:contextualSpacing/>
        <w:rPr>
          <w:rFonts w:ascii="Arial" w:hAnsi="Arial" w:cs="Arial"/>
          <w:sz w:val="22"/>
          <w:szCs w:val="22"/>
        </w:rPr>
      </w:pPr>
    </w:p>
    <w:p w14:paraId="00CD5D66" w14:textId="77777777" w:rsidR="007A27C9" w:rsidRPr="0002647C" w:rsidRDefault="004D46E9" w:rsidP="0002647C">
      <w:pPr>
        <w:pStyle w:val="NormalWeb"/>
        <w:spacing w:before="0" w:beforeAutospacing="0" w:after="0" w:afterAutospacing="0"/>
        <w:ind w:right="278"/>
        <w:contextualSpacing/>
        <w:rPr>
          <w:rFonts w:ascii="Arial" w:hAnsi="Arial" w:cs="Arial"/>
          <w:sz w:val="22"/>
          <w:szCs w:val="22"/>
        </w:rPr>
      </w:pPr>
      <w:r w:rsidRPr="0002647C">
        <w:rPr>
          <w:rFonts w:ascii="Arial" w:hAnsi="Arial" w:cs="Arial"/>
          <w:sz w:val="22"/>
          <w:szCs w:val="22"/>
        </w:rPr>
        <w:t>Jacobson &amp; Co. Inc. installed Rockfon ceiling systems above all the book stacks in the general collections, business library collection, adult learning center, young adult room and children’s reading room. Rockfon Alaska ceiling panels also were installed in the library’s multipurpose and conference rooms, offices, study spaces, training rooms, computer labs, recording studio suites, the book sorting area, connecting corridors and common areas including the lobby and the “Long Room.”</w:t>
      </w:r>
    </w:p>
    <w:p w14:paraId="3F9D4CEE" w14:textId="77777777" w:rsidR="007A27C9" w:rsidRPr="0002647C" w:rsidRDefault="007A27C9" w:rsidP="0002647C">
      <w:pPr>
        <w:pStyle w:val="NormalWeb"/>
        <w:spacing w:before="0" w:beforeAutospacing="0" w:after="0" w:afterAutospacing="0"/>
        <w:ind w:right="8"/>
        <w:contextualSpacing/>
        <w:rPr>
          <w:rFonts w:ascii="Arial" w:hAnsi="Arial" w:cs="Arial"/>
          <w:sz w:val="22"/>
          <w:szCs w:val="22"/>
        </w:rPr>
      </w:pPr>
    </w:p>
    <w:p w14:paraId="3C8E3804" w14:textId="6184D2F1" w:rsidR="004D46E9" w:rsidRPr="0002647C" w:rsidRDefault="004D46E9" w:rsidP="0002647C">
      <w:pPr>
        <w:pStyle w:val="NormalWeb"/>
        <w:spacing w:before="0" w:beforeAutospacing="0" w:after="0" w:afterAutospacing="0"/>
        <w:ind w:right="8"/>
        <w:contextualSpacing/>
        <w:rPr>
          <w:rFonts w:ascii="Arial" w:hAnsi="Arial" w:cs="Arial"/>
          <w:sz w:val="22"/>
          <w:szCs w:val="22"/>
        </w:rPr>
      </w:pPr>
      <w:r w:rsidRPr="0002647C">
        <w:rPr>
          <w:rFonts w:ascii="Arial" w:hAnsi="Arial" w:cs="Arial"/>
          <w:sz w:val="22"/>
          <w:szCs w:val="22"/>
        </w:rPr>
        <w:t xml:space="preserve">Inspired by the Long Room in Ireland’s Trinity College library, SNFL’s five-story Long Room is considered the most significant architectural element of the transformed library. It fronts a dramatic, 42-foot-high atrium capped with decorative graphics by artist Hayal Pozanti. This </w:t>
      </w:r>
      <w:r w:rsidRPr="0002647C">
        <w:rPr>
          <w:rFonts w:ascii="Arial" w:hAnsi="Arial" w:cs="Arial"/>
          <w:sz w:val="22"/>
          <w:szCs w:val="22"/>
        </w:rPr>
        <w:lastRenderedPageBreak/>
        <w:t>innovative solution spans both horizontally and vertically to present the library’s hundreds of thousands of books and other materials. Strategically positioned windows enhance the light-filled space with exterior views of a pocket park and vibrant streetscape.</w:t>
      </w:r>
    </w:p>
    <w:p w14:paraId="27B040FF" w14:textId="77777777" w:rsidR="004D46E9" w:rsidRPr="0002647C" w:rsidRDefault="004D46E9" w:rsidP="0002647C">
      <w:pPr>
        <w:ind w:right="8"/>
        <w:contextualSpacing/>
        <w:rPr>
          <w:rFonts w:ascii="Arial" w:hAnsi="Arial" w:cs="Arial"/>
          <w:color w:val="222222"/>
          <w:sz w:val="22"/>
          <w:szCs w:val="22"/>
        </w:rPr>
      </w:pPr>
    </w:p>
    <w:p w14:paraId="2E49A713" w14:textId="1360BE1A" w:rsidR="004D46E9" w:rsidRPr="0002647C" w:rsidRDefault="004D46E9" w:rsidP="0002647C">
      <w:pPr>
        <w:ind w:right="8"/>
        <w:contextualSpacing/>
        <w:rPr>
          <w:rFonts w:ascii="Arial" w:hAnsi="Arial" w:cs="Arial"/>
          <w:color w:val="222222"/>
          <w:sz w:val="22"/>
          <w:szCs w:val="22"/>
        </w:rPr>
      </w:pPr>
      <w:r w:rsidRPr="0002647C">
        <w:rPr>
          <w:rFonts w:ascii="Arial" w:hAnsi="Arial" w:cs="Arial"/>
          <w:sz w:val="22"/>
          <w:szCs w:val="22"/>
        </w:rPr>
        <w:t>“</w:t>
      </w:r>
      <w:r w:rsidRPr="0002647C">
        <w:rPr>
          <w:rFonts w:ascii="Arial" w:hAnsi="Arial" w:cs="Arial"/>
          <w:color w:val="222222"/>
          <w:sz w:val="22"/>
          <w:szCs w:val="22"/>
        </w:rPr>
        <w:t>We took the bones of the building, filled the building with light, created a ‘Long Room’ to showcase all the books of the library with a beautiful artwork on the ceiling</w:t>
      </w:r>
      <w:r w:rsidRPr="0002647C">
        <w:rPr>
          <w:rFonts w:ascii="Arial" w:hAnsi="Arial" w:cs="Arial"/>
          <w:color w:val="222222"/>
          <w:sz w:val="22"/>
          <w:szCs w:val="22"/>
        </w:rPr>
        <w:t>,” said Houben. “</w:t>
      </w:r>
      <w:r w:rsidRPr="0002647C">
        <w:rPr>
          <w:rFonts w:ascii="Arial" w:hAnsi="Arial" w:cs="Arial"/>
          <w:color w:val="222222"/>
          <w:sz w:val="22"/>
          <w:szCs w:val="22"/>
        </w:rPr>
        <w:t>My dream is I hope that all New Yorkers will love it.”</w:t>
      </w:r>
    </w:p>
    <w:p w14:paraId="4D27C837" w14:textId="77777777" w:rsidR="004D46E9" w:rsidRPr="0002647C" w:rsidRDefault="004D46E9" w:rsidP="0002647C">
      <w:pPr>
        <w:ind w:right="8"/>
        <w:contextualSpacing/>
        <w:rPr>
          <w:rFonts w:ascii="Arial" w:hAnsi="Arial" w:cs="Arial"/>
          <w:color w:val="222222"/>
          <w:sz w:val="22"/>
          <w:szCs w:val="22"/>
        </w:rPr>
      </w:pPr>
    </w:p>
    <w:p w14:paraId="2668CBBB" w14:textId="4A095403" w:rsidR="00BF66C9" w:rsidRPr="0002647C" w:rsidRDefault="00BF66C9" w:rsidP="0002647C">
      <w:pPr>
        <w:ind w:right="98"/>
        <w:contextualSpacing/>
        <w:rPr>
          <w:rFonts w:ascii="Arial" w:hAnsi="Arial" w:cs="Arial"/>
          <w:color w:val="222222"/>
          <w:sz w:val="22"/>
          <w:szCs w:val="22"/>
        </w:rPr>
      </w:pPr>
      <w:r w:rsidRPr="0002647C">
        <w:rPr>
          <w:rFonts w:ascii="Arial" w:hAnsi="Arial" w:cs="Arial"/>
          <w:sz w:val="22"/>
          <w:szCs w:val="22"/>
        </w:rPr>
        <w:t>She</w:t>
      </w:r>
      <w:r w:rsidRPr="0002647C">
        <w:rPr>
          <w:rFonts w:ascii="Arial" w:hAnsi="Arial" w:cs="Arial"/>
          <w:sz w:val="22"/>
          <w:szCs w:val="22"/>
        </w:rPr>
        <w:t xml:space="preserve"> continued, “By creating the iconic ‘Long Room’ for the circulating collection, dedicated spaces for children and teens, an adult learning center and business library, plus a rooftop destination for multipurpose use, the building will inspire serendipity and the discovery of all functions of a modern library.”</w:t>
      </w:r>
    </w:p>
    <w:p w14:paraId="13079EEE" w14:textId="77777777" w:rsidR="00BF66C9" w:rsidRPr="0002647C" w:rsidRDefault="00BF66C9" w:rsidP="0002647C">
      <w:pPr>
        <w:ind w:right="8"/>
        <w:contextualSpacing/>
        <w:rPr>
          <w:rFonts w:ascii="Arial" w:hAnsi="Arial" w:cs="Arial"/>
          <w:color w:val="222222"/>
          <w:sz w:val="22"/>
          <w:szCs w:val="22"/>
        </w:rPr>
      </w:pPr>
    </w:p>
    <w:p w14:paraId="2E4C38F7" w14:textId="77777777" w:rsidR="004D46E9" w:rsidRPr="0002647C" w:rsidRDefault="004D46E9" w:rsidP="0002647C">
      <w:pPr>
        <w:ind w:right="8"/>
        <w:contextualSpacing/>
        <w:rPr>
          <w:rFonts w:ascii="Arial" w:hAnsi="Arial" w:cs="Arial"/>
          <w:b/>
          <w:bCs/>
          <w:i/>
          <w:iCs/>
          <w:sz w:val="22"/>
          <w:szCs w:val="22"/>
        </w:rPr>
      </w:pPr>
      <w:r w:rsidRPr="0002647C">
        <w:rPr>
          <w:rFonts w:ascii="Arial" w:hAnsi="Arial" w:cs="Arial"/>
          <w:b/>
          <w:bCs/>
          <w:i/>
          <w:iCs/>
          <w:sz w:val="22"/>
          <w:szCs w:val="22"/>
        </w:rPr>
        <w:t>Supporting Sustainable Goals</w:t>
      </w:r>
    </w:p>
    <w:p w14:paraId="504112CE" w14:textId="69BAE619" w:rsidR="004D46E9" w:rsidRPr="0002647C" w:rsidRDefault="004D46E9" w:rsidP="0002647C">
      <w:pPr>
        <w:pStyle w:val="PlainText"/>
        <w:ind w:right="8"/>
        <w:contextualSpacing/>
        <w:rPr>
          <w:rFonts w:cs="Arial"/>
          <w:szCs w:val="22"/>
        </w:rPr>
      </w:pPr>
      <w:r w:rsidRPr="0002647C">
        <w:rPr>
          <w:rFonts w:cs="Arial"/>
          <w:szCs w:val="22"/>
        </w:rPr>
        <w:t>According to NYPL, it has been designed and constructed to meet LEED</w:t>
      </w:r>
      <w:r w:rsidR="007A27C9" w:rsidRPr="0002647C">
        <w:rPr>
          <w:rFonts w:cs="Arial"/>
          <w:szCs w:val="22"/>
        </w:rPr>
        <w:t xml:space="preserve"> </w:t>
      </w:r>
      <w:r w:rsidRPr="0002647C">
        <w:rPr>
          <w:rFonts w:cs="Arial"/>
          <w:szCs w:val="22"/>
        </w:rPr>
        <w:t>green building guidelines, and is in the process of obtaining certification. The architectural design and construction team for SNFL focused on selecting building materials with low volatile organic compounds (VOCs), products made from recycled materials, and products that contributed toward the building’s energy conservation goals.</w:t>
      </w:r>
    </w:p>
    <w:p w14:paraId="6B7B49B7" w14:textId="77777777" w:rsidR="004D46E9" w:rsidRPr="0002647C" w:rsidRDefault="004D46E9" w:rsidP="0002647C">
      <w:pPr>
        <w:pStyle w:val="PlainText"/>
        <w:ind w:right="8"/>
        <w:contextualSpacing/>
        <w:rPr>
          <w:rFonts w:cs="Arial"/>
          <w:szCs w:val="22"/>
        </w:rPr>
      </w:pPr>
    </w:p>
    <w:p w14:paraId="73C7EC5C" w14:textId="77777777" w:rsidR="004D46E9" w:rsidRPr="0002647C" w:rsidRDefault="004D46E9" w:rsidP="0002647C">
      <w:pPr>
        <w:pStyle w:val="PlainText"/>
        <w:ind w:right="8"/>
        <w:contextualSpacing/>
        <w:rPr>
          <w:rFonts w:cs="Arial"/>
          <w:szCs w:val="22"/>
        </w:rPr>
      </w:pPr>
      <w:r w:rsidRPr="0002647C">
        <w:rPr>
          <w:rFonts w:cs="Arial"/>
          <w:szCs w:val="22"/>
        </w:rPr>
        <w:t>Contributing to these sustainable considerations, Rockfon acoustic stone wool ceiling panels met the project’s selection criteria for material ingredients, performance and durability. Stone wool is made from abundant basalt stone and recycled content. It naturally resists fire, water, moisture and does not support harmful microorganisms, like mold and bacteria.</w:t>
      </w:r>
    </w:p>
    <w:p w14:paraId="4B9AB970" w14:textId="77777777" w:rsidR="004D46E9" w:rsidRPr="0002647C" w:rsidRDefault="004D46E9" w:rsidP="0002647C">
      <w:pPr>
        <w:ind w:right="8"/>
        <w:contextualSpacing/>
        <w:rPr>
          <w:rFonts w:ascii="Arial" w:hAnsi="Arial" w:cs="Arial"/>
          <w:sz w:val="22"/>
          <w:szCs w:val="22"/>
        </w:rPr>
      </w:pPr>
    </w:p>
    <w:p w14:paraId="062B1592" w14:textId="2C2302B5" w:rsidR="00BF66C9" w:rsidRPr="0002647C" w:rsidRDefault="00BF66C9" w:rsidP="0002647C">
      <w:pPr>
        <w:pStyle w:val="NormalWeb"/>
        <w:spacing w:before="0" w:beforeAutospacing="0" w:after="0" w:afterAutospacing="0"/>
        <w:ind w:right="8"/>
        <w:contextualSpacing/>
        <w:rPr>
          <w:rFonts w:ascii="Arial" w:hAnsi="Arial" w:cs="Arial"/>
          <w:sz w:val="22"/>
          <w:szCs w:val="22"/>
        </w:rPr>
      </w:pPr>
      <w:r w:rsidRPr="0002647C">
        <w:rPr>
          <w:rFonts w:ascii="Arial" w:hAnsi="Arial" w:cs="Arial"/>
          <w:sz w:val="22"/>
          <w:szCs w:val="22"/>
        </w:rPr>
        <w:t>LEED recognizes the benefits of low-emitting products to healthy indoor air quality. Demonstrating their advantage, Rockfon Alaska ceiling panels are UL</w:t>
      </w:r>
      <w:r w:rsidRPr="0002647C">
        <w:rPr>
          <w:rFonts w:ascii="Arial" w:hAnsi="Arial" w:cs="Arial"/>
          <w:sz w:val="22"/>
          <w:szCs w:val="22"/>
          <w:vertAlign w:val="superscript"/>
        </w:rPr>
        <w:t>®</w:t>
      </w:r>
      <w:r w:rsidRPr="0002647C">
        <w:rPr>
          <w:rFonts w:ascii="Arial" w:hAnsi="Arial" w:cs="Arial"/>
          <w:sz w:val="22"/>
          <w:szCs w:val="22"/>
        </w:rPr>
        <w:t xml:space="preserve"> GREENGUARD</w:t>
      </w:r>
      <w:r w:rsidRPr="0002647C">
        <w:rPr>
          <w:rFonts w:ascii="Arial" w:hAnsi="Arial" w:cs="Arial"/>
          <w:sz w:val="22"/>
          <w:szCs w:val="22"/>
          <w:vertAlign w:val="superscript"/>
        </w:rPr>
        <w:t>®</w:t>
      </w:r>
      <w:r w:rsidRPr="0002647C">
        <w:rPr>
          <w:rFonts w:ascii="Arial" w:hAnsi="Arial" w:cs="Arial"/>
          <w:sz w:val="22"/>
          <w:szCs w:val="22"/>
        </w:rPr>
        <w:t xml:space="preserve"> Gold low-VOC certified for both office and educational environments, such as housed with the SNFL building. Rockfon further supports the design team’s selection and specification with documentation including a UL Certified Environmental Product Declaration (EPD), a Health Product Declaration (HPD) and a Declare Label.</w:t>
      </w:r>
    </w:p>
    <w:p w14:paraId="774337C3" w14:textId="77777777" w:rsidR="007A27C9" w:rsidRPr="0002647C" w:rsidRDefault="007A27C9" w:rsidP="0002647C">
      <w:pPr>
        <w:pStyle w:val="NormalWeb"/>
        <w:spacing w:before="0" w:beforeAutospacing="0" w:after="0" w:afterAutospacing="0"/>
        <w:ind w:right="8"/>
        <w:contextualSpacing/>
        <w:rPr>
          <w:rFonts w:ascii="Arial" w:hAnsi="Arial" w:cs="Arial"/>
          <w:sz w:val="22"/>
          <w:szCs w:val="22"/>
        </w:rPr>
      </w:pPr>
    </w:p>
    <w:p w14:paraId="3DE74134" w14:textId="081BC361" w:rsidR="00BF66C9" w:rsidRPr="0002647C" w:rsidRDefault="00BF66C9" w:rsidP="0002647C">
      <w:pPr>
        <w:pStyle w:val="NormalWeb"/>
        <w:spacing w:before="0" w:beforeAutospacing="0" w:after="0" w:afterAutospacing="0"/>
        <w:ind w:right="8"/>
        <w:contextualSpacing/>
        <w:rPr>
          <w:rFonts w:ascii="Arial" w:hAnsi="Arial" w:cs="Arial"/>
          <w:sz w:val="22"/>
          <w:szCs w:val="22"/>
        </w:rPr>
      </w:pPr>
      <w:r w:rsidRPr="0002647C">
        <w:rPr>
          <w:rFonts w:ascii="Arial" w:hAnsi="Arial" w:cs="Arial"/>
          <w:sz w:val="22"/>
          <w:szCs w:val="22"/>
        </w:rPr>
        <w:t>Acoustic comfort also is a recognized benefit by LEED as well as by librarians, readers and other visitors. Throughout SNFL, Rockfon Alaska acoustic stone wool ceiling panels deliver best-level sound absorption with a Noise Reduction Coefficient of 0.90 NRC. The high-performance acoustic ceiling tile helps optimize interior comfort for the library’s different spaces and functionality. In reading and study rooms, the ceiling panels absorb sound for quiet, concentration. In the learning center and multipurpose space, they reduce noise levels and reverberation time, helping improve speech intelligibility.</w:t>
      </w:r>
    </w:p>
    <w:p w14:paraId="08E36B44" w14:textId="77777777" w:rsidR="007A27C9" w:rsidRPr="0002647C" w:rsidRDefault="007A27C9" w:rsidP="0002647C">
      <w:pPr>
        <w:pStyle w:val="NormalWeb"/>
        <w:spacing w:before="0" w:beforeAutospacing="0" w:after="0" w:afterAutospacing="0"/>
        <w:ind w:right="8"/>
        <w:contextualSpacing/>
        <w:rPr>
          <w:rFonts w:ascii="Arial" w:hAnsi="Arial" w:cs="Arial"/>
          <w:sz w:val="22"/>
          <w:szCs w:val="22"/>
        </w:rPr>
      </w:pPr>
    </w:p>
    <w:p w14:paraId="6BBD4673" w14:textId="68BF2B0C" w:rsidR="00BF66C9" w:rsidRPr="0002647C" w:rsidRDefault="00BF66C9" w:rsidP="0002647C">
      <w:pPr>
        <w:pStyle w:val="NormalWeb"/>
        <w:spacing w:before="0" w:beforeAutospacing="0" w:after="0" w:afterAutospacing="0"/>
        <w:ind w:right="8"/>
        <w:contextualSpacing/>
        <w:rPr>
          <w:rFonts w:ascii="Arial" w:hAnsi="Arial" w:cs="Arial"/>
          <w:sz w:val="22"/>
          <w:szCs w:val="22"/>
        </w:rPr>
      </w:pPr>
      <w:r w:rsidRPr="0002647C">
        <w:rPr>
          <w:rFonts w:ascii="Arial" w:hAnsi="Arial" w:cs="Arial"/>
          <w:sz w:val="22"/>
          <w:szCs w:val="22"/>
        </w:rPr>
        <w:t>Just as acoustical comfort is key in a library setting, so is visual comfort, especially when it contributes to energy efficiency. Rockfon Alaska stone wool ceiling panels’ bright white surface reflects 86 percent of light. This allows the SNFL to maximize daylight and energy-efficient lighting throughout the building’s interior. The diffused illumination reduces glare on screens and monitors, promoting library patron’s comfort, concentration and productivity. Reducing glare also helps reduce eye strain and associated health issues, improves readability and by extension, enhances comprehension.</w:t>
      </w:r>
    </w:p>
    <w:p w14:paraId="0E23A961" w14:textId="77777777" w:rsidR="007A27C9" w:rsidRPr="0002647C" w:rsidRDefault="007A27C9" w:rsidP="0002647C">
      <w:pPr>
        <w:ind w:right="8"/>
        <w:contextualSpacing/>
        <w:rPr>
          <w:rFonts w:ascii="Arial" w:hAnsi="Arial" w:cs="Arial"/>
          <w:sz w:val="22"/>
          <w:szCs w:val="22"/>
        </w:rPr>
      </w:pPr>
    </w:p>
    <w:p w14:paraId="0925949B" w14:textId="77777777" w:rsidR="007A27C9" w:rsidRPr="0002647C" w:rsidRDefault="007A27C9" w:rsidP="0002647C">
      <w:pPr>
        <w:ind w:right="8"/>
        <w:contextualSpacing/>
        <w:rPr>
          <w:rFonts w:ascii="Arial" w:hAnsi="Arial" w:cs="Arial"/>
          <w:b/>
          <w:bCs/>
          <w:i/>
          <w:iCs/>
          <w:color w:val="222222"/>
          <w:sz w:val="22"/>
          <w:szCs w:val="22"/>
        </w:rPr>
      </w:pPr>
      <w:r w:rsidRPr="0002647C">
        <w:rPr>
          <w:rFonts w:ascii="Arial" w:hAnsi="Arial" w:cs="Arial"/>
          <w:b/>
          <w:bCs/>
          <w:i/>
          <w:iCs/>
          <w:color w:val="222222"/>
          <w:sz w:val="22"/>
          <w:szCs w:val="22"/>
        </w:rPr>
        <w:t>Honoring History, Focusing on the Future</w:t>
      </w:r>
    </w:p>
    <w:p w14:paraId="67357BD9" w14:textId="1796C581" w:rsidR="007A27C9" w:rsidRPr="0002647C" w:rsidRDefault="007A27C9" w:rsidP="0002647C">
      <w:pPr>
        <w:ind w:right="8"/>
        <w:contextualSpacing/>
        <w:rPr>
          <w:rFonts w:ascii="Arial" w:hAnsi="Arial" w:cs="Arial"/>
          <w:color w:val="222222"/>
          <w:sz w:val="22"/>
          <w:szCs w:val="22"/>
        </w:rPr>
      </w:pPr>
      <w:r w:rsidRPr="0002647C">
        <w:rPr>
          <w:rFonts w:ascii="Arial" w:hAnsi="Arial" w:cs="Arial"/>
          <w:sz w:val="22"/>
          <w:szCs w:val="22"/>
        </w:rPr>
        <w:t>“</w:t>
      </w:r>
      <w:r w:rsidRPr="0002647C">
        <w:rPr>
          <w:rFonts w:ascii="Arial" w:hAnsi="Arial" w:cs="Arial"/>
          <w:color w:val="222222"/>
          <w:sz w:val="22"/>
          <w:szCs w:val="22"/>
        </w:rPr>
        <w:t>This building has stood the test of time for over 100 years</w:t>
      </w:r>
      <w:r w:rsidRPr="0002647C">
        <w:rPr>
          <w:rFonts w:ascii="Arial" w:hAnsi="Arial" w:cs="Arial"/>
          <w:color w:val="222222"/>
          <w:sz w:val="22"/>
          <w:szCs w:val="22"/>
        </w:rPr>
        <w:t xml:space="preserve">,” said </w:t>
      </w:r>
      <w:r w:rsidRPr="0002647C">
        <w:rPr>
          <w:rFonts w:ascii="Arial" w:hAnsi="Arial" w:cs="Arial"/>
          <w:color w:val="222222"/>
          <w:sz w:val="22"/>
          <w:szCs w:val="22"/>
        </w:rPr>
        <w:t>Beyer Blinder Belle</w:t>
      </w:r>
      <w:r w:rsidRPr="0002647C">
        <w:rPr>
          <w:rFonts w:ascii="Arial" w:hAnsi="Arial" w:cs="Arial"/>
          <w:color w:val="222222"/>
          <w:sz w:val="22"/>
          <w:szCs w:val="22"/>
        </w:rPr>
        <w:t>’s</w:t>
      </w:r>
      <w:r w:rsidRPr="0002647C">
        <w:rPr>
          <w:rFonts w:ascii="Arial" w:hAnsi="Arial" w:cs="Arial"/>
          <w:color w:val="222222"/>
          <w:sz w:val="22"/>
          <w:szCs w:val="22"/>
        </w:rPr>
        <w:t xml:space="preserve"> Leber</w:t>
      </w:r>
      <w:r w:rsidRPr="0002647C">
        <w:rPr>
          <w:rFonts w:ascii="Arial" w:hAnsi="Arial" w:cs="Arial"/>
          <w:color w:val="222222"/>
          <w:sz w:val="22"/>
          <w:szCs w:val="22"/>
        </w:rPr>
        <w:t>. “</w:t>
      </w:r>
      <w:r w:rsidRPr="0002647C">
        <w:rPr>
          <w:rFonts w:ascii="Arial" w:hAnsi="Arial" w:cs="Arial"/>
          <w:color w:val="222222"/>
          <w:sz w:val="22"/>
          <w:szCs w:val="22"/>
        </w:rPr>
        <w:t xml:space="preserve">This building had not seen a renovation since 1978; that’s over 40 years. We wanted to make sure that </w:t>
      </w:r>
      <w:r w:rsidRPr="0002647C">
        <w:rPr>
          <w:rFonts w:ascii="Arial" w:hAnsi="Arial" w:cs="Arial"/>
          <w:color w:val="222222"/>
          <w:sz w:val="22"/>
          <w:szCs w:val="22"/>
        </w:rPr>
        <w:lastRenderedPageBreak/>
        <w:t>the life we gave to SNFL was going to last that long, if not longer. This is a durable and a forever renovation, and it was designed with that in mind.”</w:t>
      </w:r>
    </w:p>
    <w:p w14:paraId="27825EC6" w14:textId="77777777" w:rsidR="007A27C9" w:rsidRPr="0002647C" w:rsidRDefault="007A27C9" w:rsidP="0002647C">
      <w:pPr>
        <w:pStyle w:val="NormalWeb"/>
        <w:spacing w:before="0" w:beforeAutospacing="0" w:after="0" w:afterAutospacing="0"/>
        <w:ind w:right="8"/>
        <w:contextualSpacing/>
        <w:rPr>
          <w:rFonts w:ascii="Arial" w:hAnsi="Arial" w:cs="Arial"/>
          <w:sz w:val="22"/>
          <w:szCs w:val="22"/>
        </w:rPr>
      </w:pPr>
    </w:p>
    <w:p w14:paraId="06D999EE" w14:textId="134A6145" w:rsidR="007A27C9" w:rsidRPr="0002647C" w:rsidRDefault="007A27C9" w:rsidP="0002647C">
      <w:pPr>
        <w:pStyle w:val="NormalWeb"/>
        <w:spacing w:before="0" w:beforeAutospacing="0" w:after="0" w:afterAutospacing="0"/>
        <w:ind w:right="8"/>
        <w:contextualSpacing/>
        <w:rPr>
          <w:rFonts w:ascii="Arial" w:hAnsi="Arial" w:cs="Arial"/>
          <w:sz w:val="22"/>
          <w:szCs w:val="22"/>
        </w:rPr>
      </w:pPr>
      <w:r w:rsidRPr="0002647C">
        <w:rPr>
          <w:rFonts w:ascii="Arial" w:hAnsi="Arial" w:cs="Arial"/>
          <w:sz w:val="22"/>
          <w:szCs w:val="22"/>
        </w:rPr>
        <w:t>Supporting the library’s long-term, cost-effective operational efficiency, Rockfon Alaska ceiling panels provide a simple-to-maintain solution. The ceiling tiles are easily removed to access the plenum for future renovations and upgrades to SNFL’s technology, HVAC, security or other systems. Reducing labor and material costs with resilient material choices respect the library’s bottom line, and the community’s investment in it.</w:t>
      </w:r>
    </w:p>
    <w:p w14:paraId="2AE9921E" w14:textId="77777777" w:rsidR="007A27C9" w:rsidRPr="0002647C" w:rsidRDefault="007A27C9" w:rsidP="0002647C">
      <w:pPr>
        <w:pStyle w:val="NormalWeb"/>
        <w:spacing w:before="0" w:beforeAutospacing="0" w:after="0" w:afterAutospacing="0"/>
        <w:ind w:right="8"/>
        <w:contextualSpacing/>
        <w:rPr>
          <w:rFonts w:ascii="Arial" w:hAnsi="Arial" w:cs="Arial"/>
          <w:sz w:val="22"/>
          <w:szCs w:val="22"/>
        </w:rPr>
      </w:pPr>
    </w:p>
    <w:p w14:paraId="64F2F854" w14:textId="4F7A8914" w:rsidR="007A27C9" w:rsidRPr="0002647C" w:rsidRDefault="007A27C9" w:rsidP="0002647C">
      <w:pPr>
        <w:pStyle w:val="NormalWeb"/>
        <w:spacing w:before="0" w:beforeAutospacing="0" w:after="0" w:afterAutospacing="0"/>
        <w:ind w:right="98"/>
        <w:contextualSpacing/>
        <w:rPr>
          <w:rFonts w:ascii="Arial" w:hAnsi="Arial" w:cs="Arial"/>
          <w:sz w:val="22"/>
          <w:szCs w:val="22"/>
        </w:rPr>
      </w:pPr>
      <w:r w:rsidRPr="0002647C">
        <w:rPr>
          <w:rFonts w:ascii="Arial" w:hAnsi="Arial" w:cs="Arial"/>
          <w:sz w:val="22"/>
          <w:szCs w:val="22"/>
        </w:rPr>
        <w:t>Rockfon Alaska acoustic stone wool ceiling panels support improved aesthetics, acoustic comfort and sustainability throughout the newly renovated Stavros Niarchos Foundation Library. It is NYPL’s largest and busiest circulating library with more than 1.7 million visits a year and an annual circulation of 2 million items. The renovation is the largest public-private rehabilitation in NYPL’s history, creating a lending library that serves as both a model and catalyst for a rejuvenated library system.</w:t>
      </w:r>
    </w:p>
    <w:p w14:paraId="121E7092" w14:textId="77777777" w:rsidR="007A27C9" w:rsidRPr="0002647C" w:rsidRDefault="007A27C9" w:rsidP="0002647C">
      <w:pPr>
        <w:ind w:right="8"/>
        <w:contextualSpacing/>
        <w:rPr>
          <w:rFonts w:ascii="Arial" w:hAnsi="Arial" w:cs="Arial"/>
          <w:color w:val="222222"/>
          <w:sz w:val="22"/>
          <w:szCs w:val="22"/>
        </w:rPr>
      </w:pPr>
    </w:p>
    <w:p w14:paraId="070EF150" w14:textId="5D97582C" w:rsidR="007A27C9" w:rsidRPr="0002647C" w:rsidRDefault="007A27C9" w:rsidP="0002647C">
      <w:pPr>
        <w:ind w:right="8"/>
        <w:contextualSpacing/>
        <w:rPr>
          <w:rFonts w:ascii="Arial" w:hAnsi="Arial" w:cs="Arial"/>
          <w:color w:val="222222"/>
          <w:sz w:val="22"/>
          <w:szCs w:val="22"/>
        </w:rPr>
      </w:pPr>
      <w:r w:rsidRPr="0002647C">
        <w:rPr>
          <w:rFonts w:ascii="Arial" w:hAnsi="Arial" w:cs="Arial"/>
          <w:color w:val="222222"/>
          <w:sz w:val="22"/>
          <w:szCs w:val="22"/>
        </w:rPr>
        <w:t>“The Library has never been more heavily used or more deeply needed. Making the right decisions about how to renovate and integrate our Midtown locations is part of our larger endeavor to strengthen and prepare The New York Public Library system for the future</w:t>
      </w:r>
      <w:r w:rsidRPr="0002647C">
        <w:rPr>
          <w:rFonts w:ascii="Arial" w:hAnsi="Arial" w:cs="Arial"/>
          <w:color w:val="222222"/>
          <w:sz w:val="22"/>
          <w:szCs w:val="22"/>
        </w:rPr>
        <w:t xml:space="preserve">,” said </w:t>
      </w:r>
      <w:r w:rsidRPr="0002647C">
        <w:rPr>
          <w:rFonts w:ascii="Arial" w:hAnsi="Arial" w:cs="Arial"/>
          <w:color w:val="222222"/>
          <w:sz w:val="22"/>
          <w:szCs w:val="22"/>
        </w:rPr>
        <w:t>The New York Public Library</w:t>
      </w:r>
      <w:r w:rsidRPr="0002647C">
        <w:rPr>
          <w:rFonts w:ascii="Arial" w:hAnsi="Arial" w:cs="Arial"/>
          <w:color w:val="222222"/>
          <w:sz w:val="22"/>
          <w:szCs w:val="22"/>
        </w:rPr>
        <w:t>’s p</w:t>
      </w:r>
      <w:r w:rsidRPr="0002647C">
        <w:rPr>
          <w:rFonts w:ascii="Arial" w:hAnsi="Arial" w:cs="Arial"/>
          <w:color w:val="222222"/>
          <w:sz w:val="22"/>
          <w:szCs w:val="22"/>
        </w:rPr>
        <w:t>resident, Anthony (Tony) W. Marx</w:t>
      </w:r>
      <w:r w:rsidRPr="0002647C">
        <w:rPr>
          <w:rFonts w:ascii="Arial" w:hAnsi="Arial" w:cs="Arial"/>
          <w:color w:val="222222"/>
          <w:sz w:val="22"/>
          <w:szCs w:val="22"/>
        </w:rPr>
        <w:t>.</w:t>
      </w:r>
    </w:p>
    <w:p w14:paraId="5C04A4B3" w14:textId="77777777" w:rsidR="007A27C9" w:rsidRPr="0002647C" w:rsidRDefault="007A27C9" w:rsidP="0002647C">
      <w:pPr>
        <w:pStyle w:val="NormalWeb"/>
        <w:spacing w:before="0" w:beforeAutospacing="0" w:after="0" w:afterAutospacing="0"/>
        <w:ind w:right="8"/>
        <w:contextualSpacing/>
        <w:rPr>
          <w:rFonts w:ascii="Arial" w:hAnsi="Arial" w:cs="Arial"/>
          <w:sz w:val="22"/>
          <w:szCs w:val="22"/>
        </w:rPr>
      </w:pPr>
    </w:p>
    <w:p w14:paraId="5472E04F" w14:textId="34D149B0" w:rsidR="007A27C9" w:rsidRPr="0002647C" w:rsidRDefault="007A27C9" w:rsidP="0002647C">
      <w:pPr>
        <w:pStyle w:val="NormalWeb"/>
        <w:spacing w:before="0" w:beforeAutospacing="0" w:after="0" w:afterAutospacing="0"/>
        <w:ind w:right="8"/>
        <w:contextualSpacing/>
        <w:rPr>
          <w:rFonts w:ascii="Arial" w:hAnsi="Arial" w:cs="Arial"/>
          <w:sz w:val="22"/>
          <w:szCs w:val="22"/>
        </w:rPr>
      </w:pPr>
      <w:r w:rsidRPr="0002647C">
        <w:rPr>
          <w:rFonts w:ascii="Arial" w:hAnsi="Arial" w:cs="Arial"/>
          <w:sz w:val="22"/>
          <w:szCs w:val="22"/>
        </w:rPr>
        <w:t xml:space="preserve">Honoring its design excellence, SNFL and its team have received many accolades: </w:t>
      </w:r>
    </w:p>
    <w:p w14:paraId="56140659" w14:textId="6A61C866" w:rsidR="007A27C9" w:rsidRPr="0002647C" w:rsidRDefault="007A27C9" w:rsidP="0002647C">
      <w:pPr>
        <w:numPr>
          <w:ilvl w:val="0"/>
          <w:numId w:val="60"/>
        </w:numPr>
        <w:ind w:right="8"/>
        <w:contextualSpacing/>
        <w:rPr>
          <w:rFonts w:ascii="Arial" w:hAnsi="Arial" w:cs="Arial"/>
          <w:sz w:val="22"/>
          <w:szCs w:val="22"/>
        </w:rPr>
      </w:pPr>
      <w:r w:rsidRPr="0002647C">
        <w:rPr>
          <w:rFonts w:ascii="Arial" w:hAnsi="Arial" w:cs="Arial"/>
          <w:sz w:val="22"/>
          <w:szCs w:val="22"/>
        </w:rPr>
        <w:t>The Municipal Art Society of New York, MASterworks Award, Best Adaptive Reuse 2021</w:t>
      </w:r>
    </w:p>
    <w:p w14:paraId="59446164" w14:textId="4451E558" w:rsidR="007A27C9" w:rsidRPr="0002647C" w:rsidRDefault="007A27C9" w:rsidP="0002647C">
      <w:pPr>
        <w:numPr>
          <w:ilvl w:val="0"/>
          <w:numId w:val="60"/>
        </w:numPr>
        <w:ind w:right="8"/>
        <w:contextualSpacing/>
        <w:rPr>
          <w:rFonts w:ascii="Arial" w:hAnsi="Arial" w:cs="Arial"/>
          <w:sz w:val="22"/>
          <w:szCs w:val="22"/>
        </w:rPr>
      </w:pPr>
      <w:r w:rsidRPr="0002647C">
        <w:rPr>
          <w:rFonts w:ascii="Arial" w:hAnsi="Arial" w:cs="Arial"/>
          <w:i/>
          <w:iCs/>
          <w:sz w:val="22"/>
          <w:szCs w:val="22"/>
        </w:rPr>
        <w:t>The Architect’s Newspaper</w:t>
      </w:r>
      <w:r w:rsidRPr="0002647C">
        <w:rPr>
          <w:rFonts w:ascii="Arial" w:hAnsi="Arial" w:cs="Arial"/>
          <w:sz w:val="22"/>
          <w:szCs w:val="22"/>
        </w:rPr>
        <w:t>, Best of Design Awards, Institutional - Libraries 2021</w:t>
      </w:r>
    </w:p>
    <w:p w14:paraId="2F592A19" w14:textId="14D83737" w:rsidR="007A27C9" w:rsidRPr="0002647C" w:rsidRDefault="007A27C9" w:rsidP="0002647C">
      <w:pPr>
        <w:numPr>
          <w:ilvl w:val="0"/>
          <w:numId w:val="60"/>
        </w:numPr>
        <w:ind w:right="8"/>
        <w:contextualSpacing/>
        <w:rPr>
          <w:rFonts w:ascii="Arial" w:hAnsi="Arial" w:cs="Arial"/>
          <w:sz w:val="22"/>
          <w:szCs w:val="22"/>
        </w:rPr>
      </w:pPr>
      <w:r w:rsidRPr="0002647C">
        <w:rPr>
          <w:rFonts w:ascii="Arial" w:hAnsi="Arial" w:cs="Arial"/>
          <w:sz w:val="22"/>
          <w:szCs w:val="22"/>
        </w:rPr>
        <w:t>International Design Awards, Silver in Architecture/Institutional, 2021</w:t>
      </w:r>
    </w:p>
    <w:p w14:paraId="0AB0C2B9" w14:textId="45CAEF14" w:rsidR="007A27C9" w:rsidRPr="0002647C" w:rsidRDefault="007A27C9" w:rsidP="0002647C">
      <w:pPr>
        <w:numPr>
          <w:ilvl w:val="0"/>
          <w:numId w:val="60"/>
        </w:numPr>
        <w:ind w:right="8"/>
        <w:contextualSpacing/>
        <w:rPr>
          <w:rFonts w:ascii="Arial" w:hAnsi="Arial" w:cs="Arial"/>
          <w:sz w:val="22"/>
          <w:szCs w:val="22"/>
        </w:rPr>
      </w:pPr>
      <w:r w:rsidRPr="0002647C">
        <w:rPr>
          <w:rFonts w:ascii="Arial" w:hAnsi="Arial" w:cs="Arial"/>
          <w:i/>
          <w:iCs/>
          <w:sz w:val="22"/>
          <w:szCs w:val="22"/>
        </w:rPr>
        <w:t>Metal Construction News</w:t>
      </w:r>
      <w:r w:rsidRPr="0002647C">
        <w:rPr>
          <w:rFonts w:ascii="Arial" w:hAnsi="Arial" w:cs="Arial"/>
          <w:sz w:val="22"/>
          <w:szCs w:val="22"/>
        </w:rPr>
        <w:t>, Project Excellence Award, Overall Grand Winner, 2021</w:t>
      </w:r>
    </w:p>
    <w:p w14:paraId="3A2AEB2E" w14:textId="1542B1A7" w:rsidR="007A27C9" w:rsidRPr="0002647C" w:rsidRDefault="007A27C9" w:rsidP="0002647C">
      <w:pPr>
        <w:numPr>
          <w:ilvl w:val="0"/>
          <w:numId w:val="60"/>
        </w:numPr>
        <w:ind w:right="8"/>
        <w:contextualSpacing/>
        <w:rPr>
          <w:rFonts w:ascii="Arial" w:hAnsi="Arial" w:cs="Arial"/>
          <w:sz w:val="22"/>
          <w:szCs w:val="22"/>
        </w:rPr>
      </w:pPr>
      <w:r w:rsidRPr="0002647C">
        <w:rPr>
          <w:rFonts w:ascii="Arial" w:hAnsi="Arial" w:cs="Arial"/>
          <w:sz w:val="22"/>
          <w:szCs w:val="22"/>
        </w:rPr>
        <w:t>Society of American Registered Architects, New York Council, Design Awards, Special Award for Innovation in Civic Architecture, 2022</w:t>
      </w:r>
    </w:p>
    <w:p w14:paraId="1B8D117D" w14:textId="3AA60FE9" w:rsidR="007A27C9" w:rsidRPr="0002647C" w:rsidRDefault="007A27C9" w:rsidP="0002647C">
      <w:pPr>
        <w:numPr>
          <w:ilvl w:val="0"/>
          <w:numId w:val="60"/>
        </w:numPr>
        <w:ind w:right="8"/>
        <w:contextualSpacing/>
        <w:rPr>
          <w:rFonts w:ascii="Arial" w:hAnsi="Arial" w:cs="Arial"/>
          <w:sz w:val="22"/>
          <w:szCs w:val="22"/>
        </w:rPr>
      </w:pPr>
      <w:r w:rsidRPr="0002647C">
        <w:rPr>
          <w:rFonts w:ascii="Arial" w:hAnsi="Arial" w:cs="Arial"/>
          <w:sz w:val="22"/>
          <w:szCs w:val="22"/>
        </w:rPr>
        <w:t>American Library Association and International Interior Design Association, Library Interior Design Award, Public Libraries - over 30,000 square feet category, 2022</w:t>
      </w:r>
    </w:p>
    <w:p w14:paraId="0DE4B0B8" w14:textId="0FBD38FC" w:rsidR="007A27C9" w:rsidRPr="0002647C" w:rsidRDefault="007A27C9" w:rsidP="0002647C">
      <w:pPr>
        <w:numPr>
          <w:ilvl w:val="0"/>
          <w:numId w:val="60"/>
        </w:numPr>
        <w:ind w:right="8"/>
        <w:contextualSpacing/>
        <w:rPr>
          <w:rFonts w:ascii="Arial" w:hAnsi="Arial" w:cs="Arial"/>
          <w:sz w:val="22"/>
          <w:szCs w:val="22"/>
        </w:rPr>
      </w:pPr>
      <w:r w:rsidRPr="0002647C">
        <w:rPr>
          <w:rFonts w:ascii="Arial" w:hAnsi="Arial" w:cs="Arial"/>
          <w:sz w:val="22"/>
          <w:szCs w:val="22"/>
        </w:rPr>
        <w:t>Structural Engineers Association of New York, Excellence in Structural Engineering Awards, Winner Renovation/Retrofit/Rehabilitation, 2022</w:t>
      </w:r>
    </w:p>
    <w:p w14:paraId="195C4130" w14:textId="693FDF21" w:rsidR="007A27C9" w:rsidRPr="0002647C" w:rsidRDefault="007A27C9" w:rsidP="0002647C">
      <w:pPr>
        <w:numPr>
          <w:ilvl w:val="0"/>
          <w:numId w:val="60"/>
        </w:numPr>
        <w:ind w:right="8"/>
        <w:contextualSpacing/>
        <w:rPr>
          <w:rFonts w:ascii="Arial" w:hAnsi="Arial" w:cs="Arial"/>
          <w:sz w:val="22"/>
          <w:szCs w:val="22"/>
        </w:rPr>
      </w:pPr>
      <w:r w:rsidRPr="0002647C">
        <w:rPr>
          <w:rFonts w:ascii="Arial" w:hAnsi="Arial" w:cs="Arial"/>
          <w:sz w:val="22"/>
          <w:szCs w:val="22"/>
        </w:rPr>
        <w:t>The Chicago Athenaeum Museum of Architecture and Design, International Architecture Awards, Library Award, 2022</w:t>
      </w:r>
    </w:p>
    <w:p w14:paraId="033D86B6" w14:textId="77777777" w:rsidR="007A27C9" w:rsidRPr="0002647C" w:rsidRDefault="007A27C9" w:rsidP="0002647C">
      <w:pPr>
        <w:numPr>
          <w:ilvl w:val="0"/>
          <w:numId w:val="60"/>
        </w:numPr>
        <w:ind w:right="8"/>
        <w:contextualSpacing/>
        <w:rPr>
          <w:rFonts w:ascii="Arial" w:hAnsi="Arial" w:cs="Arial"/>
          <w:sz w:val="22"/>
          <w:szCs w:val="22"/>
        </w:rPr>
      </w:pPr>
      <w:r w:rsidRPr="0002647C">
        <w:rPr>
          <w:rFonts w:ascii="Arial" w:hAnsi="Arial" w:cs="Arial"/>
          <w:sz w:val="22"/>
          <w:szCs w:val="22"/>
        </w:rPr>
        <w:t>International Federation of Interior Architects/Designers, Finalist, Design Distinction Award for Humanitarian Design, 2022</w:t>
      </w:r>
    </w:p>
    <w:p w14:paraId="736A311C" w14:textId="77777777" w:rsidR="007A27C9" w:rsidRPr="0002647C" w:rsidRDefault="007A27C9" w:rsidP="0002647C">
      <w:pPr>
        <w:ind w:right="8"/>
        <w:contextualSpacing/>
        <w:rPr>
          <w:rFonts w:ascii="Arial" w:hAnsi="Arial" w:cs="Arial"/>
          <w:color w:val="222222"/>
          <w:sz w:val="22"/>
          <w:szCs w:val="22"/>
        </w:rPr>
      </w:pPr>
    </w:p>
    <w:p w14:paraId="4BB434DD" w14:textId="57F1D44B" w:rsidR="007A27C9" w:rsidRPr="0002647C" w:rsidRDefault="007A27C9" w:rsidP="0002647C">
      <w:pPr>
        <w:ind w:right="-172"/>
        <w:contextualSpacing/>
        <w:rPr>
          <w:rFonts w:ascii="Arial" w:hAnsi="Arial" w:cs="Arial"/>
          <w:color w:val="222222"/>
          <w:sz w:val="22"/>
          <w:szCs w:val="22"/>
        </w:rPr>
      </w:pPr>
      <w:r w:rsidRPr="0002647C">
        <w:rPr>
          <w:rFonts w:ascii="Arial" w:hAnsi="Arial" w:cs="Arial"/>
          <w:color w:val="222222"/>
          <w:sz w:val="22"/>
          <w:szCs w:val="22"/>
        </w:rPr>
        <w:t>“This building has dedicated spaces for the adult education center, for the business library; spaces for children, for teenagers; and also event spaces. It’s all about providing access not only to education, not only to learning, but also to free public space where people can actually come together and engage</w:t>
      </w:r>
      <w:r w:rsidRPr="0002647C">
        <w:rPr>
          <w:rFonts w:ascii="Arial" w:hAnsi="Arial" w:cs="Arial"/>
          <w:color w:val="222222"/>
          <w:sz w:val="22"/>
          <w:szCs w:val="22"/>
        </w:rPr>
        <w:t xml:space="preserve">,” described </w:t>
      </w:r>
      <w:r w:rsidRPr="0002647C">
        <w:rPr>
          <w:rFonts w:ascii="Arial" w:hAnsi="Arial" w:cs="Arial"/>
          <w:color w:val="222222"/>
          <w:sz w:val="22"/>
          <w:szCs w:val="22"/>
        </w:rPr>
        <w:t>Stavros Niarchos Foundation</w:t>
      </w:r>
      <w:r w:rsidRPr="0002647C">
        <w:rPr>
          <w:rFonts w:ascii="Arial" w:hAnsi="Arial" w:cs="Arial"/>
          <w:color w:val="222222"/>
          <w:sz w:val="22"/>
          <w:szCs w:val="22"/>
        </w:rPr>
        <w:t>’s c</w:t>
      </w:r>
      <w:r w:rsidRPr="0002647C">
        <w:rPr>
          <w:rFonts w:ascii="Arial" w:hAnsi="Arial" w:cs="Arial"/>
          <w:color w:val="222222"/>
          <w:sz w:val="22"/>
          <w:szCs w:val="22"/>
        </w:rPr>
        <w:t>o-</w:t>
      </w:r>
      <w:r w:rsidRPr="0002647C">
        <w:rPr>
          <w:rFonts w:ascii="Arial" w:hAnsi="Arial" w:cs="Arial"/>
          <w:color w:val="222222"/>
          <w:sz w:val="22"/>
          <w:szCs w:val="22"/>
        </w:rPr>
        <w:t>p</w:t>
      </w:r>
      <w:r w:rsidRPr="0002647C">
        <w:rPr>
          <w:rFonts w:ascii="Arial" w:hAnsi="Arial" w:cs="Arial"/>
          <w:color w:val="222222"/>
          <w:sz w:val="22"/>
          <w:szCs w:val="22"/>
        </w:rPr>
        <w:t>resident, Andreas Dracopoulos</w:t>
      </w:r>
      <w:r w:rsidRPr="0002647C">
        <w:rPr>
          <w:rFonts w:ascii="Arial" w:hAnsi="Arial" w:cs="Arial"/>
          <w:color w:val="222222"/>
          <w:sz w:val="22"/>
          <w:szCs w:val="22"/>
        </w:rPr>
        <w:t>.</w:t>
      </w:r>
    </w:p>
    <w:p w14:paraId="3428ED64" w14:textId="77777777" w:rsidR="007A27C9" w:rsidRPr="0002647C" w:rsidRDefault="007A27C9" w:rsidP="0002647C">
      <w:pPr>
        <w:ind w:right="8"/>
        <w:contextualSpacing/>
        <w:rPr>
          <w:rFonts w:ascii="Arial" w:hAnsi="Arial" w:cs="Arial"/>
          <w:color w:val="222222"/>
          <w:sz w:val="22"/>
          <w:szCs w:val="22"/>
        </w:rPr>
      </w:pPr>
    </w:p>
    <w:p w14:paraId="35F4B6F6" w14:textId="6B3E8AFA" w:rsidR="00BF66C9" w:rsidRPr="0002647C" w:rsidRDefault="007A27C9" w:rsidP="0002647C">
      <w:pPr>
        <w:ind w:right="8"/>
        <w:contextualSpacing/>
        <w:rPr>
          <w:rFonts w:ascii="Arial" w:hAnsi="Arial" w:cs="Arial"/>
          <w:sz w:val="22"/>
          <w:szCs w:val="22"/>
        </w:rPr>
      </w:pPr>
      <w:r w:rsidRPr="0002647C">
        <w:rPr>
          <w:rFonts w:ascii="Arial" w:hAnsi="Arial" w:cs="Arial"/>
          <w:color w:val="222222"/>
          <w:sz w:val="22"/>
          <w:szCs w:val="22"/>
        </w:rPr>
        <w:t xml:space="preserve">He concluded, </w:t>
      </w:r>
      <w:r w:rsidRPr="0002647C">
        <w:rPr>
          <w:rFonts w:ascii="Arial" w:hAnsi="Arial" w:cs="Arial"/>
          <w:color w:val="222222"/>
          <w:sz w:val="22"/>
          <w:szCs w:val="22"/>
        </w:rPr>
        <w:t>“This library is exactly what New York needs right now: a truly open and public place accessible to all, where people of all ages and backgrounds can experience wonder, grow in their understanding of the world, and launch on new trajectories that enrich life for all of us. Thriving public space is space that people can truly make their own, where everyone belongs, and SNFL is beautifully designed to encourage just that. As New Yorkers and global citizens, we could not be prouder and more excited for all SNFL has to offer the city in the years to come.”</w:t>
      </w:r>
    </w:p>
    <w:p w14:paraId="479059D6" w14:textId="0B2CBDCE" w:rsidR="00A33A06" w:rsidRPr="0002647C" w:rsidRDefault="00A33A06" w:rsidP="0002647C">
      <w:pPr>
        <w:ind w:right="8"/>
        <w:contextualSpacing/>
        <w:rPr>
          <w:rFonts w:ascii="Arial" w:hAnsi="Arial" w:cs="Arial"/>
          <w:sz w:val="22"/>
          <w:szCs w:val="22"/>
        </w:rPr>
      </w:pPr>
    </w:p>
    <w:p w14:paraId="0C476046" w14:textId="77777777" w:rsidR="007A27C9" w:rsidRPr="0002647C" w:rsidRDefault="007A27C9" w:rsidP="0002647C">
      <w:pPr>
        <w:ind w:right="8"/>
        <w:contextualSpacing/>
        <w:rPr>
          <w:rFonts w:ascii="Arial" w:hAnsi="Arial" w:cs="Arial"/>
          <w:sz w:val="22"/>
          <w:szCs w:val="22"/>
        </w:rPr>
      </w:pPr>
    </w:p>
    <w:p w14:paraId="27FFE5C1" w14:textId="7CDB55C2" w:rsidR="006013E1" w:rsidRPr="0002647C" w:rsidRDefault="005210E9" w:rsidP="0002647C">
      <w:pPr>
        <w:ind w:right="8"/>
        <w:contextualSpacing/>
        <w:jc w:val="center"/>
        <w:rPr>
          <w:rFonts w:ascii="Arial" w:hAnsi="Arial" w:cs="Arial"/>
          <w:sz w:val="18"/>
          <w:szCs w:val="18"/>
        </w:rPr>
      </w:pPr>
      <w:r w:rsidRPr="0002647C">
        <w:rPr>
          <w:rFonts w:ascii="Arial" w:hAnsi="Arial" w:cs="Arial"/>
          <w:sz w:val="18"/>
          <w:szCs w:val="18"/>
        </w:rPr>
        <w:t>**</w:t>
      </w:r>
    </w:p>
    <w:p w14:paraId="3C13D1EC" w14:textId="03E21E92" w:rsidR="001A3A08" w:rsidRPr="0002647C" w:rsidRDefault="001A3A08" w:rsidP="0002647C">
      <w:pPr>
        <w:ind w:right="8"/>
        <w:contextualSpacing/>
        <w:rPr>
          <w:rFonts w:ascii="Arial" w:hAnsi="Arial" w:cs="Arial"/>
          <w:b/>
          <w:bCs/>
          <w:i/>
          <w:iCs/>
          <w:color w:val="222222"/>
          <w:sz w:val="18"/>
          <w:szCs w:val="18"/>
        </w:rPr>
      </w:pPr>
      <w:r w:rsidRPr="0002647C">
        <w:rPr>
          <w:rFonts w:ascii="Arial" w:hAnsi="Arial" w:cs="Arial"/>
          <w:b/>
          <w:bCs/>
          <w:i/>
          <w:iCs/>
          <w:color w:val="222222"/>
          <w:sz w:val="18"/>
          <w:szCs w:val="18"/>
        </w:rPr>
        <w:lastRenderedPageBreak/>
        <w:t>The New York Public Library, The Stavros Niarchos Foundation Library (SNFL);</w:t>
      </w:r>
      <w:r w:rsidR="00A641EB">
        <w:rPr>
          <w:rFonts w:ascii="Arial" w:hAnsi="Arial" w:cs="Arial"/>
          <w:b/>
          <w:bCs/>
          <w:i/>
          <w:iCs/>
          <w:color w:val="222222"/>
          <w:sz w:val="18"/>
          <w:szCs w:val="18"/>
        </w:rPr>
        <w:br/>
      </w:r>
      <w:r w:rsidRPr="0002647C">
        <w:rPr>
          <w:rFonts w:ascii="Arial" w:hAnsi="Arial" w:cs="Arial"/>
          <w:b/>
          <w:bCs/>
          <w:i/>
          <w:iCs/>
          <w:color w:val="222222"/>
          <w:sz w:val="18"/>
          <w:szCs w:val="18"/>
        </w:rPr>
        <w:t>455 5</w:t>
      </w:r>
      <w:r w:rsidRPr="0002647C">
        <w:rPr>
          <w:rFonts w:ascii="Arial" w:hAnsi="Arial" w:cs="Arial"/>
          <w:b/>
          <w:bCs/>
          <w:i/>
          <w:iCs/>
          <w:color w:val="222222"/>
          <w:sz w:val="18"/>
          <w:szCs w:val="18"/>
          <w:vertAlign w:val="superscript"/>
        </w:rPr>
        <w:t>th</w:t>
      </w:r>
      <w:r w:rsidR="004D46E9" w:rsidRPr="0002647C">
        <w:rPr>
          <w:rFonts w:ascii="Arial" w:hAnsi="Arial" w:cs="Arial"/>
          <w:b/>
          <w:bCs/>
          <w:i/>
          <w:iCs/>
          <w:color w:val="222222"/>
          <w:sz w:val="18"/>
          <w:szCs w:val="18"/>
        </w:rPr>
        <w:t xml:space="preserve"> </w:t>
      </w:r>
      <w:r w:rsidRPr="0002647C">
        <w:rPr>
          <w:rFonts w:ascii="Arial" w:hAnsi="Arial" w:cs="Arial"/>
          <w:b/>
          <w:bCs/>
          <w:i/>
          <w:iCs/>
          <w:color w:val="222222"/>
          <w:sz w:val="18"/>
          <w:szCs w:val="18"/>
        </w:rPr>
        <w:t xml:space="preserve">Ave., New York City, NY 10016; </w:t>
      </w:r>
      <w:r w:rsidRPr="0002647C">
        <w:rPr>
          <w:rFonts w:ascii="Arial" w:hAnsi="Arial" w:cs="Arial"/>
          <w:b/>
          <w:bCs/>
          <w:i/>
          <w:iCs/>
          <w:sz w:val="18"/>
          <w:szCs w:val="18"/>
        </w:rPr>
        <w:t>https://www.nypl.org/spotlight/snfl</w:t>
      </w:r>
    </w:p>
    <w:p w14:paraId="5F6914D6" w14:textId="77777777" w:rsidR="001A3A08" w:rsidRPr="0002647C" w:rsidRDefault="001A3A08" w:rsidP="0002647C">
      <w:pPr>
        <w:pStyle w:val="ListParagraph"/>
        <w:numPr>
          <w:ilvl w:val="0"/>
          <w:numId w:val="59"/>
        </w:numPr>
        <w:spacing w:before="0"/>
        <w:ind w:right="8"/>
        <w:rPr>
          <w:rFonts w:ascii="Arial" w:hAnsi="Arial" w:cs="Arial"/>
          <w:sz w:val="18"/>
          <w:szCs w:val="18"/>
        </w:rPr>
      </w:pPr>
      <w:r w:rsidRPr="0002647C">
        <w:rPr>
          <w:rFonts w:ascii="Arial" w:hAnsi="Arial" w:cs="Arial"/>
          <w:sz w:val="18"/>
          <w:szCs w:val="18"/>
        </w:rPr>
        <w:t xml:space="preserve">Owner: The </w:t>
      </w:r>
      <w:r w:rsidRPr="0002647C">
        <w:rPr>
          <w:rFonts w:ascii="Arial" w:hAnsi="Arial" w:cs="Arial"/>
          <w:color w:val="222222"/>
          <w:sz w:val="18"/>
          <w:szCs w:val="18"/>
        </w:rPr>
        <w:t>New York Public Library; New York; https://www.nypl.org</w:t>
      </w:r>
    </w:p>
    <w:p w14:paraId="5D51483B" w14:textId="77777777" w:rsidR="001A3A08" w:rsidRPr="0002647C" w:rsidRDefault="001A3A08" w:rsidP="0002647C">
      <w:pPr>
        <w:pStyle w:val="ListParagraph"/>
        <w:numPr>
          <w:ilvl w:val="0"/>
          <w:numId w:val="59"/>
        </w:numPr>
        <w:spacing w:before="0"/>
        <w:ind w:right="8"/>
        <w:rPr>
          <w:rFonts w:ascii="Arial" w:hAnsi="Arial" w:cs="Arial"/>
          <w:sz w:val="18"/>
          <w:szCs w:val="18"/>
        </w:rPr>
      </w:pPr>
      <w:r w:rsidRPr="0002647C">
        <w:rPr>
          <w:rFonts w:ascii="Arial" w:hAnsi="Arial" w:cs="Arial"/>
          <w:color w:val="222222"/>
          <w:sz w:val="18"/>
          <w:szCs w:val="18"/>
        </w:rPr>
        <w:t>Lead architect: Mecanoo; Delft, The Netherlands; https://www.mecanoo.nl</w:t>
      </w:r>
    </w:p>
    <w:p w14:paraId="124CEE41" w14:textId="77777777" w:rsidR="001A3A08" w:rsidRPr="0002647C" w:rsidRDefault="001A3A08" w:rsidP="0002647C">
      <w:pPr>
        <w:pStyle w:val="ListParagraph"/>
        <w:numPr>
          <w:ilvl w:val="0"/>
          <w:numId w:val="59"/>
        </w:numPr>
        <w:spacing w:before="0"/>
        <w:ind w:right="8"/>
        <w:rPr>
          <w:rFonts w:ascii="Arial" w:hAnsi="Arial" w:cs="Arial"/>
          <w:sz w:val="18"/>
          <w:szCs w:val="18"/>
        </w:rPr>
      </w:pPr>
      <w:r w:rsidRPr="0002647C">
        <w:rPr>
          <w:rFonts w:ascii="Arial" w:hAnsi="Arial" w:cs="Arial"/>
          <w:sz w:val="18"/>
          <w:szCs w:val="18"/>
        </w:rPr>
        <w:t xml:space="preserve">Architect of record: </w:t>
      </w:r>
      <w:r w:rsidRPr="0002647C">
        <w:rPr>
          <w:rFonts w:ascii="Arial" w:hAnsi="Arial" w:cs="Arial"/>
          <w:color w:val="222222"/>
          <w:sz w:val="18"/>
          <w:szCs w:val="18"/>
        </w:rPr>
        <w:t>Beyer Blinder Belle Architects &amp; Planners; New York; https://www.beyerblinderbelle.com</w:t>
      </w:r>
    </w:p>
    <w:p w14:paraId="2C5CFFE4" w14:textId="77777777" w:rsidR="001A3A08" w:rsidRPr="0002647C" w:rsidRDefault="001A3A08" w:rsidP="0002647C">
      <w:pPr>
        <w:pStyle w:val="ListParagraph"/>
        <w:numPr>
          <w:ilvl w:val="0"/>
          <w:numId w:val="59"/>
        </w:numPr>
        <w:spacing w:before="0"/>
        <w:ind w:right="8"/>
        <w:rPr>
          <w:rFonts w:ascii="Arial" w:hAnsi="Arial" w:cs="Arial"/>
          <w:color w:val="222222"/>
          <w:sz w:val="18"/>
          <w:szCs w:val="18"/>
        </w:rPr>
      </w:pPr>
      <w:r w:rsidRPr="0002647C">
        <w:rPr>
          <w:rFonts w:ascii="Arial" w:hAnsi="Arial" w:cs="Arial"/>
          <w:color w:val="222222"/>
          <w:sz w:val="18"/>
          <w:szCs w:val="18"/>
        </w:rPr>
        <w:t>Construction manager: Tishman Construction Corporation; New York; https://www.tishman.com</w:t>
      </w:r>
    </w:p>
    <w:p w14:paraId="06D1A439" w14:textId="63A8A29A" w:rsidR="001A3A08" w:rsidRPr="0002647C" w:rsidRDefault="001A3A08" w:rsidP="0002647C">
      <w:pPr>
        <w:pStyle w:val="ListParagraph"/>
        <w:numPr>
          <w:ilvl w:val="0"/>
          <w:numId w:val="59"/>
        </w:numPr>
        <w:spacing w:before="0"/>
        <w:ind w:right="8"/>
        <w:rPr>
          <w:rFonts w:ascii="Arial" w:hAnsi="Arial" w:cs="Arial"/>
          <w:color w:val="222222"/>
          <w:sz w:val="18"/>
          <w:szCs w:val="18"/>
        </w:rPr>
      </w:pPr>
      <w:r w:rsidRPr="0002647C">
        <w:rPr>
          <w:rFonts w:ascii="Arial" w:hAnsi="Arial" w:cs="Arial"/>
          <w:color w:val="222222"/>
          <w:sz w:val="18"/>
          <w:szCs w:val="18"/>
        </w:rPr>
        <w:t>Ceiling – installing contractor: Jacobson &amp; Co., Inc.; Elizabeth, NJ; https://jacobsoncompany.com</w:t>
      </w:r>
    </w:p>
    <w:p w14:paraId="3395E2BE" w14:textId="77777777" w:rsidR="001A3A08" w:rsidRPr="0002647C" w:rsidRDefault="001A3A08" w:rsidP="0002647C">
      <w:pPr>
        <w:pStyle w:val="ListParagraph"/>
        <w:numPr>
          <w:ilvl w:val="0"/>
          <w:numId w:val="59"/>
        </w:numPr>
        <w:spacing w:before="0"/>
        <w:ind w:right="8"/>
        <w:rPr>
          <w:rFonts w:ascii="Arial" w:hAnsi="Arial" w:cs="Arial"/>
          <w:color w:val="222222"/>
          <w:sz w:val="18"/>
          <w:szCs w:val="18"/>
        </w:rPr>
      </w:pPr>
      <w:r w:rsidRPr="0002647C">
        <w:rPr>
          <w:rFonts w:ascii="Arial" w:hAnsi="Arial" w:cs="Arial"/>
          <w:color w:val="222222"/>
          <w:sz w:val="18"/>
          <w:szCs w:val="18"/>
        </w:rPr>
        <w:t>Ceiling – distributor: Metro Interiors Distributors Corp.; Hauppauge, NY; https://metrointerior.com</w:t>
      </w:r>
    </w:p>
    <w:p w14:paraId="5B42077D" w14:textId="77777777" w:rsidR="001A3A08" w:rsidRPr="0002647C" w:rsidRDefault="001A3A08" w:rsidP="0002647C">
      <w:pPr>
        <w:pStyle w:val="ListParagraph"/>
        <w:numPr>
          <w:ilvl w:val="0"/>
          <w:numId w:val="59"/>
        </w:numPr>
        <w:spacing w:before="0"/>
        <w:ind w:right="8"/>
        <w:rPr>
          <w:rFonts w:ascii="Arial" w:hAnsi="Arial" w:cs="Arial"/>
          <w:sz w:val="18"/>
          <w:szCs w:val="18"/>
        </w:rPr>
      </w:pPr>
      <w:r w:rsidRPr="0002647C">
        <w:rPr>
          <w:rFonts w:ascii="Arial" w:hAnsi="Arial" w:cs="Arial"/>
          <w:sz w:val="18"/>
          <w:szCs w:val="18"/>
        </w:rPr>
        <w:t>Ceiling – manufacturer: Rockfon; Chicago; https://www.Rockfon.com</w:t>
      </w:r>
    </w:p>
    <w:p w14:paraId="42A06D8C" w14:textId="2A640C8B" w:rsidR="00AF2CE3" w:rsidRPr="0002647C" w:rsidRDefault="006013E1" w:rsidP="0002647C">
      <w:pPr>
        <w:pStyle w:val="ListParagraph"/>
        <w:numPr>
          <w:ilvl w:val="0"/>
          <w:numId w:val="59"/>
        </w:numPr>
        <w:spacing w:before="0"/>
        <w:ind w:right="8"/>
        <w:rPr>
          <w:rFonts w:ascii="Arial" w:hAnsi="Arial" w:cs="Arial"/>
          <w:sz w:val="18"/>
          <w:szCs w:val="18"/>
        </w:rPr>
      </w:pPr>
      <w:r w:rsidRPr="0002647C">
        <w:rPr>
          <w:rFonts w:ascii="Arial" w:hAnsi="Arial" w:cs="Arial"/>
          <w:sz w:val="18"/>
          <w:szCs w:val="18"/>
        </w:rPr>
        <w:t xml:space="preserve">Photographer: </w:t>
      </w:r>
      <w:r w:rsidR="000C05AD" w:rsidRPr="0002647C">
        <w:rPr>
          <w:rFonts w:ascii="Arial" w:hAnsi="Arial" w:cs="Arial"/>
          <w:sz w:val="18"/>
          <w:szCs w:val="18"/>
        </w:rPr>
        <w:t>Max Touhey</w:t>
      </w:r>
      <w:r w:rsidR="000C05AD" w:rsidRPr="0002647C">
        <w:rPr>
          <w:rFonts w:ascii="Arial" w:hAnsi="Arial" w:cs="Arial"/>
          <w:sz w:val="18"/>
          <w:szCs w:val="18"/>
        </w:rPr>
        <w:t xml:space="preserve">, </w:t>
      </w:r>
      <w:r w:rsidR="000C05AD" w:rsidRPr="0002647C">
        <w:rPr>
          <w:rFonts w:ascii="Arial" w:hAnsi="Arial" w:cs="Arial"/>
          <w:sz w:val="18"/>
          <w:szCs w:val="18"/>
        </w:rPr>
        <w:t>Touhey</w:t>
      </w:r>
      <w:r w:rsidR="000C05AD" w:rsidRPr="0002647C">
        <w:rPr>
          <w:rFonts w:ascii="Arial" w:hAnsi="Arial" w:cs="Arial"/>
          <w:sz w:val="18"/>
          <w:szCs w:val="18"/>
        </w:rPr>
        <w:t xml:space="preserve"> </w:t>
      </w:r>
      <w:r w:rsidR="000C05AD" w:rsidRPr="0002647C">
        <w:rPr>
          <w:rFonts w:ascii="Arial" w:hAnsi="Arial" w:cs="Arial"/>
          <w:sz w:val="18"/>
          <w:szCs w:val="18"/>
        </w:rPr>
        <w:t>Photography</w:t>
      </w:r>
    </w:p>
    <w:p w14:paraId="31AE2813" w14:textId="316207E6" w:rsidR="00227923" w:rsidRPr="0002647C" w:rsidRDefault="00227923" w:rsidP="0002647C">
      <w:pPr>
        <w:ind w:right="8"/>
        <w:contextualSpacing/>
        <w:rPr>
          <w:rFonts w:ascii="Arial" w:hAnsi="Arial" w:cs="Arial"/>
          <w:sz w:val="18"/>
          <w:szCs w:val="18"/>
        </w:rPr>
      </w:pPr>
    </w:p>
    <w:p w14:paraId="1DCBD549" w14:textId="0BF0D87F" w:rsidR="00A83905" w:rsidRPr="0002647C" w:rsidRDefault="00A83905" w:rsidP="0002647C">
      <w:pPr>
        <w:ind w:right="8"/>
        <w:contextualSpacing/>
        <w:rPr>
          <w:rFonts w:ascii="Arial" w:hAnsi="Arial" w:cs="Arial"/>
          <w:b/>
          <w:i/>
          <w:iCs/>
          <w:sz w:val="18"/>
          <w:szCs w:val="18"/>
        </w:rPr>
      </w:pPr>
      <w:r w:rsidRPr="0002647C">
        <w:rPr>
          <w:rFonts w:ascii="Arial" w:hAnsi="Arial" w:cs="Arial"/>
          <w:b/>
          <w:i/>
          <w:iCs/>
          <w:sz w:val="18"/>
          <w:szCs w:val="18"/>
        </w:rPr>
        <w:t>About</w:t>
      </w:r>
      <w:r w:rsidR="00D260AE" w:rsidRPr="0002647C">
        <w:rPr>
          <w:rFonts w:ascii="Arial" w:hAnsi="Arial" w:cs="Arial"/>
          <w:b/>
          <w:i/>
          <w:iCs/>
          <w:sz w:val="18"/>
          <w:szCs w:val="18"/>
        </w:rPr>
        <w:t xml:space="preserve"> </w:t>
      </w:r>
      <w:r w:rsidRPr="0002647C">
        <w:rPr>
          <w:rFonts w:ascii="Arial" w:hAnsi="Arial" w:cs="Arial"/>
          <w:b/>
          <w:i/>
          <w:iCs/>
          <w:sz w:val="18"/>
          <w:szCs w:val="18"/>
        </w:rPr>
        <w:t>Rockfon</w:t>
      </w:r>
    </w:p>
    <w:p w14:paraId="2FC21A6D" w14:textId="7C184693" w:rsidR="00A83905" w:rsidRPr="0002647C" w:rsidRDefault="00A83905" w:rsidP="0002647C">
      <w:pPr>
        <w:ind w:right="8"/>
        <w:contextualSpacing/>
        <w:rPr>
          <w:rFonts w:ascii="Arial" w:hAnsi="Arial" w:cs="Arial"/>
          <w:i/>
          <w:iCs/>
          <w:sz w:val="18"/>
          <w:szCs w:val="18"/>
        </w:rPr>
      </w:pPr>
      <w:r w:rsidRPr="0002647C">
        <w:rPr>
          <w:rFonts w:ascii="Arial" w:hAnsi="Arial" w:cs="Arial"/>
          <w:i/>
          <w:iCs/>
          <w:sz w:val="18"/>
          <w:szCs w:val="18"/>
        </w:rPr>
        <w:t>Rockfon</w:t>
      </w:r>
      <w:r w:rsidR="00D260AE" w:rsidRPr="0002647C">
        <w:rPr>
          <w:rFonts w:ascii="Arial" w:hAnsi="Arial" w:cs="Arial"/>
          <w:i/>
          <w:iCs/>
          <w:sz w:val="18"/>
          <w:szCs w:val="18"/>
        </w:rPr>
        <w:t xml:space="preserve"> </w:t>
      </w:r>
      <w:r w:rsidRPr="0002647C">
        <w:rPr>
          <w:rFonts w:ascii="Arial" w:hAnsi="Arial" w:cs="Arial"/>
          <w:i/>
          <w:iCs/>
          <w:sz w:val="18"/>
          <w:szCs w:val="18"/>
        </w:rPr>
        <w:t>is</w:t>
      </w:r>
      <w:r w:rsidR="00D260AE" w:rsidRPr="0002647C">
        <w:rPr>
          <w:rFonts w:ascii="Arial" w:hAnsi="Arial" w:cs="Arial"/>
          <w:i/>
          <w:iCs/>
          <w:sz w:val="18"/>
          <w:szCs w:val="18"/>
        </w:rPr>
        <w:t xml:space="preserve"> </w:t>
      </w:r>
      <w:r w:rsidRPr="0002647C">
        <w:rPr>
          <w:rFonts w:ascii="Arial" w:hAnsi="Arial" w:cs="Arial"/>
          <w:i/>
          <w:iCs/>
          <w:sz w:val="18"/>
          <w:szCs w:val="18"/>
        </w:rPr>
        <w:t>part</w:t>
      </w:r>
      <w:r w:rsidR="00D260AE" w:rsidRPr="0002647C">
        <w:rPr>
          <w:rFonts w:ascii="Arial" w:hAnsi="Arial" w:cs="Arial"/>
          <w:i/>
          <w:iCs/>
          <w:sz w:val="18"/>
          <w:szCs w:val="18"/>
        </w:rPr>
        <w:t xml:space="preserve"> </w:t>
      </w:r>
      <w:r w:rsidRPr="0002647C">
        <w:rPr>
          <w:rFonts w:ascii="Arial" w:hAnsi="Arial" w:cs="Arial"/>
          <w:i/>
          <w:iCs/>
          <w:sz w:val="18"/>
          <w:szCs w:val="18"/>
        </w:rPr>
        <w:t>of</w:t>
      </w:r>
      <w:r w:rsidR="00D260AE" w:rsidRPr="0002647C">
        <w:rPr>
          <w:rFonts w:ascii="Arial" w:hAnsi="Arial" w:cs="Arial"/>
          <w:i/>
          <w:iCs/>
          <w:sz w:val="18"/>
          <w:szCs w:val="18"/>
        </w:rPr>
        <w:t xml:space="preserve"> </w:t>
      </w:r>
      <w:r w:rsidRPr="0002647C">
        <w:rPr>
          <w:rFonts w:ascii="Arial" w:hAnsi="Arial" w:cs="Arial"/>
          <w:i/>
          <w:iCs/>
          <w:sz w:val="18"/>
          <w:szCs w:val="18"/>
        </w:rPr>
        <w:t>ROCKWOOL</w:t>
      </w:r>
      <w:r w:rsidR="00D260AE" w:rsidRPr="0002647C">
        <w:rPr>
          <w:rFonts w:ascii="Arial" w:hAnsi="Arial" w:cs="Arial"/>
          <w:i/>
          <w:iCs/>
          <w:sz w:val="18"/>
          <w:szCs w:val="18"/>
        </w:rPr>
        <w:t xml:space="preserve"> </w:t>
      </w:r>
      <w:r w:rsidRPr="0002647C">
        <w:rPr>
          <w:rFonts w:ascii="Arial" w:hAnsi="Arial" w:cs="Arial"/>
          <w:i/>
          <w:iCs/>
          <w:sz w:val="18"/>
          <w:szCs w:val="18"/>
        </w:rPr>
        <w:t>Group</w:t>
      </w:r>
      <w:r w:rsidR="00D260AE" w:rsidRPr="0002647C">
        <w:rPr>
          <w:rFonts w:ascii="Arial" w:hAnsi="Arial" w:cs="Arial"/>
          <w:i/>
          <w:iCs/>
          <w:sz w:val="18"/>
          <w:szCs w:val="18"/>
        </w:rPr>
        <w:t xml:space="preserve"> </w:t>
      </w:r>
      <w:r w:rsidRPr="0002647C">
        <w:rPr>
          <w:rFonts w:ascii="Arial" w:hAnsi="Arial" w:cs="Arial"/>
          <w:i/>
          <w:iCs/>
          <w:sz w:val="18"/>
          <w:szCs w:val="18"/>
        </w:rPr>
        <w:t>and</w:t>
      </w:r>
      <w:r w:rsidR="00D260AE" w:rsidRPr="0002647C">
        <w:rPr>
          <w:rFonts w:ascii="Arial" w:hAnsi="Arial" w:cs="Arial"/>
          <w:i/>
          <w:iCs/>
          <w:sz w:val="18"/>
          <w:szCs w:val="18"/>
        </w:rPr>
        <w:t xml:space="preserve"> </w:t>
      </w:r>
      <w:r w:rsidRPr="0002647C">
        <w:rPr>
          <w:rFonts w:ascii="Arial" w:hAnsi="Arial" w:cs="Arial"/>
          <w:i/>
          <w:iCs/>
          <w:sz w:val="18"/>
          <w:szCs w:val="18"/>
        </w:rPr>
        <w:t>is</w:t>
      </w:r>
      <w:r w:rsidR="00D260AE" w:rsidRPr="0002647C">
        <w:rPr>
          <w:rFonts w:ascii="Arial" w:hAnsi="Arial" w:cs="Arial"/>
          <w:i/>
          <w:iCs/>
          <w:sz w:val="18"/>
          <w:szCs w:val="18"/>
        </w:rPr>
        <w:t xml:space="preserve"> </w:t>
      </w:r>
      <w:r w:rsidRPr="0002647C">
        <w:rPr>
          <w:rFonts w:ascii="Arial" w:hAnsi="Arial" w:cs="Arial"/>
          <w:i/>
          <w:iCs/>
          <w:sz w:val="18"/>
          <w:szCs w:val="18"/>
        </w:rPr>
        <w:t>offering</w:t>
      </w:r>
      <w:r w:rsidR="00D260AE" w:rsidRPr="0002647C">
        <w:rPr>
          <w:rFonts w:ascii="Arial" w:hAnsi="Arial" w:cs="Arial"/>
          <w:i/>
          <w:iCs/>
          <w:sz w:val="18"/>
          <w:szCs w:val="18"/>
        </w:rPr>
        <w:t xml:space="preserve"> </w:t>
      </w:r>
      <w:r w:rsidRPr="0002647C">
        <w:rPr>
          <w:rFonts w:ascii="Arial" w:hAnsi="Arial" w:cs="Arial"/>
          <w:i/>
          <w:iCs/>
          <w:sz w:val="18"/>
          <w:szCs w:val="18"/>
        </w:rPr>
        <w:t>advanced</w:t>
      </w:r>
      <w:r w:rsidR="00D260AE" w:rsidRPr="0002647C">
        <w:rPr>
          <w:rFonts w:ascii="Arial" w:hAnsi="Arial" w:cs="Arial"/>
          <w:i/>
          <w:iCs/>
          <w:sz w:val="18"/>
          <w:szCs w:val="18"/>
        </w:rPr>
        <w:t xml:space="preserve"> </w:t>
      </w:r>
      <w:r w:rsidRPr="0002647C">
        <w:rPr>
          <w:rFonts w:ascii="Arial" w:hAnsi="Arial" w:cs="Arial"/>
          <w:i/>
          <w:iCs/>
          <w:sz w:val="18"/>
          <w:szCs w:val="18"/>
        </w:rPr>
        <w:t>acoustic</w:t>
      </w:r>
      <w:r w:rsidR="00D260AE" w:rsidRPr="0002647C">
        <w:rPr>
          <w:rFonts w:ascii="Arial" w:hAnsi="Arial" w:cs="Arial"/>
          <w:i/>
          <w:iCs/>
          <w:sz w:val="18"/>
          <w:szCs w:val="18"/>
        </w:rPr>
        <w:t xml:space="preserve"> </w:t>
      </w:r>
      <w:r w:rsidRPr="0002647C">
        <w:rPr>
          <w:rFonts w:ascii="Arial" w:hAnsi="Arial" w:cs="Arial"/>
          <w:i/>
          <w:iCs/>
          <w:sz w:val="18"/>
          <w:szCs w:val="18"/>
        </w:rPr>
        <w:t>ceilings</w:t>
      </w:r>
      <w:r w:rsidR="00D260AE" w:rsidRPr="0002647C">
        <w:rPr>
          <w:rFonts w:ascii="Arial" w:hAnsi="Arial" w:cs="Arial"/>
          <w:i/>
          <w:iCs/>
          <w:sz w:val="18"/>
          <w:szCs w:val="18"/>
        </w:rPr>
        <w:t xml:space="preserve"> </w:t>
      </w:r>
      <w:r w:rsidRPr="0002647C">
        <w:rPr>
          <w:rFonts w:ascii="Arial" w:hAnsi="Arial" w:cs="Arial"/>
          <w:i/>
          <w:iCs/>
          <w:sz w:val="18"/>
          <w:szCs w:val="18"/>
        </w:rPr>
        <w:t>and</w:t>
      </w:r>
      <w:r w:rsidR="00D260AE" w:rsidRPr="0002647C">
        <w:rPr>
          <w:rFonts w:ascii="Arial" w:hAnsi="Arial" w:cs="Arial"/>
          <w:i/>
          <w:iCs/>
          <w:sz w:val="18"/>
          <w:szCs w:val="18"/>
        </w:rPr>
        <w:t xml:space="preserve"> </w:t>
      </w:r>
      <w:r w:rsidRPr="0002647C">
        <w:rPr>
          <w:rFonts w:ascii="Arial" w:hAnsi="Arial" w:cs="Arial"/>
          <w:i/>
          <w:iCs/>
          <w:sz w:val="18"/>
          <w:szCs w:val="18"/>
        </w:rPr>
        <w:t>wall</w:t>
      </w:r>
      <w:r w:rsidR="00D260AE" w:rsidRPr="0002647C">
        <w:rPr>
          <w:rFonts w:ascii="Arial" w:hAnsi="Arial" w:cs="Arial"/>
          <w:i/>
          <w:iCs/>
          <w:sz w:val="18"/>
          <w:szCs w:val="18"/>
        </w:rPr>
        <w:t xml:space="preserve"> </w:t>
      </w:r>
      <w:r w:rsidRPr="0002647C">
        <w:rPr>
          <w:rFonts w:ascii="Arial" w:hAnsi="Arial" w:cs="Arial"/>
          <w:i/>
          <w:iCs/>
          <w:sz w:val="18"/>
          <w:szCs w:val="18"/>
        </w:rPr>
        <w:t>solutions</w:t>
      </w:r>
      <w:r w:rsidR="00D260AE" w:rsidRPr="0002647C">
        <w:rPr>
          <w:rFonts w:ascii="Arial" w:hAnsi="Arial" w:cs="Arial"/>
          <w:i/>
          <w:iCs/>
          <w:sz w:val="18"/>
          <w:szCs w:val="18"/>
        </w:rPr>
        <w:t xml:space="preserve"> </w:t>
      </w:r>
      <w:r w:rsidRPr="0002647C">
        <w:rPr>
          <w:rFonts w:ascii="Arial" w:hAnsi="Arial" w:cs="Arial"/>
          <w:i/>
          <w:iCs/>
          <w:sz w:val="18"/>
          <w:szCs w:val="18"/>
        </w:rPr>
        <w:t>to</w:t>
      </w:r>
      <w:r w:rsidR="00D260AE" w:rsidRPr="0002647C">
        <w:rPr>
          <w:rFonts w:ascii="Arial" w:hAnsi="Arial" w:cs="Arial"/>
          <w:i/>
          <w:iCs/>
          <w:sz w:val="18"/>
          <w:szCs w:val="18"/>
        </w:rPr>
        <w:t xml:space="preserve"> </w:t>
      </w:r>
      <w:r w:rsidRPr="0002647C">
        <w:rPr>
          <w:rFonts w:ascii="Arial" w:hAnsi="Arial" w:cs="Arial"/>
          <w:i/>
          <w:iCs/>
          <w:sz w:val="18"/>
          <w:szCs w:val="18"/>
        </w:rPr>
        <w:t>create</w:t>
      </w:r>
      <w:r w:rsidR="00D260AE" w:rsidRPr="0002647C">
        <w:rPr>
          <w:rFonts w:ascii="Arial" w:hAnsi="Arial" w:cs="Arial"/>
          <w:i/>
          <w:iCs/>
          <w:sz w:val="18"/>
          <w:szCs w:val="18"/>
        </w:rPr>
        <w:t xml:space="preserve"> </w:t>
      </w:r>
      <w:r w:rsidRPr="0002647C">
        <w:rPr>
          <w:rFonts w:ascii="Arial" w:hAnsi="Arial" w:cs="Arial"/>
          <w:i/>
          <w:iCs/>
          <w:sz w:val="18"/>
          <w:szCs w:val="18"/>
        </w:rPr>
        <w:t>beautiful,</w:t>
      </w:r>
      <w:r w:rsidR="00D260AE" w:rsidRPr="0002647C">
        <w:rPr>
          <w:rFonts w:ascii="Arial" w:hAnsi="Arial" w:cs="Arial"/>
          <w:i/>
          <w:iCs/>
          <w:sz w:val="18"/>
          <w:szCs w:val="18"/>
        </w:rPr>
        <w:t xml:space="preserve"> </w:t>
      </w:r>
      <w:r w:rsidRPr="0002647C">
        <w:rPr>
          <w:rFonts w:ascii="Arial" w:hAnsi="Arial" w:cs="Arial"/>
          <w:i/>
          <w:iCs/>
          <w:sz w:val="18"/>
          <w:szCs w:val="18"/>
        </w:rPr>
        <w:t>comfortable</w:t>
      </w:r>
      <w:r w:rsidR="00D260AE" w:rsidRPr="0002647C">
        <w:rPr>
          <w:rFonts w:ascii="Arial" w:hAnsi="Arial" w:cs="Arial"/>
          <w:i/>
          <w:iCs/>
          <w:sz w:val="18"/>
          <w:szCs w:val="18"/>
        </w:rPr>
        <w:t xml:space="preserve"> </w:t>
      </w:r>
      <w:r w:rsidRPr="0002647C">
        <w:rPr>
          <w:rFonts w:ascii="Arial" w:hAnsi="Arial" w:cs="Arial"/>
          <w:i/>
          <w:iCs/>
          <w:sz w:val="18"/>
          <w:szCs w:val="18"/>
        </w:rPr>
        <w:t>spaces.</w:t>
      </w:r>
    </w:p>
    <w:p w14:paraId="447C9752" w14:textId="77777777" w:rsidR="00A83905" w:rsidRPr="0002647C" w:rsidRDefault="00A83905" w:rsidP="0002647C">
      <w:pPr>
        <w:ind w:right="8"/>
        <w:contextualSpacing/>
        <w:rPr>
          <w:rFonts w:ascii="Arial" w:hAnsi="Arial" w:cs="Arial"/>
          <w:i/>
          <w:iCs/>
          <w:sz w:val="18"/>
          <w:szCs w:val="18"/>
        </w:rPr>
      </w:pPr>
    </w:p>
    <w:p w14:paraId="7AC608D1" w14:textId="438F7E14" w:rsidR="00A83905" w:rsidRPr="0002647C" w:rsidRDefault="00A83905" w:rsidP="0002647C">
      <w:pPr>
        <w:ind w:right="8"/>
        <w:contextualSpacing/>
        <w:rPr>
          <w:rFonts w:ascii="Arial" w:hAnsi="Arial" w:cs="Arial"/>
          <w:i/>
          <w:iCs/>
          <w:sz w:val="18"/>
          <w:szCs w:val="18"/>
        </w:rPr>
      </w:pPr>
      <w:r w:rsidRPr="0002647C">
        <w:rPr>
          <w:rFonts w:ascii="Arial" w:hAnsi="Arial" w:cs="Arial"/>
          <w:i/>
          <w:iCs/>
          <w:sz w:val="18"/>
          <w:szCs w:val="18"/>
        </w:rPr>
        <w:t>At</w:t>
      </w:r>
      <w:r w:rsidR="00D260AE" w:rsidRPr="0002647C">
        <w:rPr>
          <w:rFonts w:ascii="Arial" w:hAnsi="Arial" w:cs="Arial"/>
          <w:i/>
          <w:iCs/>
          <w:sz w:val="18"/>
          <w:szCs w:val="18"/>
        </w:rPr>
        <w:t xml:space="preserve"> </w:t>
      </w:r>
      <w:r w:rsidRPr="0002647C">
        <w:rPr>
          <w:rFonts w:ascii="Arial" w:hAnsi="Arial" w:cs="Arial"/>
          <w:i/>
          <w:iCs/>
          <w:sz w:val="18"/>
          <w:szCs w:val="18"/>
        </w:rPr>
        <w:t>ROCKWOOL</w:t>
      </w:r>
      <w:r w:rsidR="00D260AE" w:rsidRPr="0002647C">
        <w:rPr>
          <w:rFonts w:ascii="Arial" w:hAnsi="Arial" w:cs="Arial"/>
          <w:i/>
          <w:iCs/>
          <w:sz w:val="18"/>
          <w:szCs w:val="18"/>
        </w:rPr>
        <w:t xml:space="preserve"> </w:t>
      </w:r>
      <w:r w:rsidRPr="0002647C">
        <w:rPr>
          <w:rFonts w:ascii="Arial" w:hAnsi="Arial" w:cs="Arial"/>
          <w:i/>
          <w:iCs/>
          <w:sz w:val="18"/>
          <w:szCs w:val="18"/>
        </w:rPr>
        <w:t>Group,</w:t>
      </w:r>
      <w:r w:rsidR="00D260AE" w:rsidRPr="0002647C">
        <w:rPr>
          <w:rFonts w:ascii="Arial" w:hAnsi="Arial" w:cs="Arial"/>
          <w:i/>
          <w:iCs/>
          <w:sz w:val="18"/>
          <w:szCs w:val="18"/>
        </w:rPr>
        <w:t xml:space="preserve"> </w:t>
      </w:r>
      <w:r w:rsidRPr="0002647C">
        <w:rPr>
          <w:rFonts w:ascii="Arial" w:hAnsi="Arial" w:cs="Arial"/>
          <w:i/>
          <w:iCs/>
          <w:sz w:val="18"/>
          <w:szCs w:val="18"/>
        </w:rPr>
        <w:t>we</w:t>
      </w:r>
      <w:r w:rsidR="00D260AE" w:rsidRPr="0002647C">
        <w:rPr>
          <w:rFonts w:ascii="Arial" w:hAnsi="Arial" w:cs="Arial"/>
          <w:i/>
          <w:iCs/>
          <w:sz w:val="18"/>
          <w:szCs w:val="18"/>
        </w:rPr>
        <w:t xml:space="preserve"> </w:t>
      </w:r>
      <w:r w:rsidRPr="0002647C">
        <w:rPr>
          <w:rFonts w:ascii="Arial" w:hAnsi="Arial" w:cs="Arial"/>
          <w:i/>
          <w:iCs/>
          <w:sz w:val="18"/>
          <w:szCs w:val="18"/>
        </w:rPr>
        <w:t>are</w:t>
      </w:r>
      <w:r w:rsidR="00D260AE" w:rsidRPr="0002647C">
        <w:rPr>
          <w:rFonts w:ascii="Arial" w:hAnsi="Arial" w:cs="Arial"/>
          <w:i/>
          <w:iCs/>
          <w:sz w:val="18"/>
          <w:szCs w:val="18"/>
        </w:rPr>
        <w:t xml:space="preserve"> </w:t>
      </w:r>
      <w:r w:rsidRPr="0002647C">
        <w:rPr>
          <w:rFonts w:ascii="Arial" w:hAnsi="Arial" w:cs="Arial"/>
          <w:i/>
          <w:iCs/>
          <w:sz w:val="18"/>
          <w:szCs w:val="18"/>
        </w:rPr>
        <w:t>committed</w:t>
      </w:r>
      <w:r w:rsidR="00D260AE" w:rsidRPr="0002647C">
        <w:rPr>
          <w:rFonts w:ascii="Arial" w:hAnsi="Arial" w:cs="Arial"/>
          <w:i/>
          <w:iCs/>
          <w:sz w:val="18"/>
          <w:szCs w:val="18"/>
        </w:rPr>
        <w:t xml:space="preserve"> </w:t>
      </w:r>
      <w:r w:rsidRPr="0002647C">
        <w:rPr>
          <w:rFonts w:ascii="Arial" w:hAnsi="Arial" w:cs="Arial"/>
          <w:i/>
          <w:iCs/>
          <w:sz w:val="18"/>
          <w:szCs w:val="18"/>
        </w:rPr>
        <w:t>to</w:t>
      </w:r>
      <w:r w:rsidR="00D260AE" w:rsidRPr="0002647C">
        <w:rPr>
          <w:rFonts w:ascii="Arial" w:hAnsi="Arial" w:cs="Arial"/>
          <w:i/>
          <w:iCs/>
          <w:sz w:val="18"/>
          <w:szCs w:val="18"/>
        </w:rPr>
        <w:t xml:space="preserve"> </w:t>
      </w:r>
      <w:r w:rsidRPr="0002647C">
        <w:rPr>
          <w:rFonts w:ascii="Arial" w:hAnsi="Arial" w:cs="Arial"/>
          <w:i/>
          <w:iCs/>
          <w:sz w:val="18"/>
          <w:szCs w:val="18"/>
        </w:rPr>
        <w:t>enriching</w:t>
      </w:r>
      <w:r w:rsidR="00D260AE" w:rsidRPr="0002647C">
        <w:rPr>
          <w:rFonts w:ascii="Arial" w:hAnsi="Arial" w:cs="Arial"/>
          <w:i/>
          <w:iCs/>
          <w:sz w:val="18"/>
          <w:szCs w:val="18"/>
        </w:rPr>
        <w:t xml:space="preserve"> </w:t>
      </w:r>
      <w:r w:rsidRPr="0002647C">
        <w:rPr>
          <w:rFonts w:ascii="Arial" w:hAnsi="Arial" w:cs="Arial"/>
          <w:i/>
          <w:iCs/>
          <w:sz w:val="18"/>
          <w:szCs w:val="18"/>
        </w:rPr>
        <w:t>the</w:t>
      </w:r>
      <w:r w:rsidR="00D260AE" w:rsidRPr="0002647C">
        <w:rPr>
          <w:rFonts w:ascii="Arial" w:hAnsi="Arial" w:cs="Arial"/>
          <w:i/>
          <w:iCs/>
          <w:sz w:val="18"/>
          <w:szCs w:val="18"/>
        </w:rPr>
        <w:t xml:space="preserve"> </w:t>
      </w:r>
      <w:r w:rsidRPr="0002647C">
        <w:rPr>
          <w:rFonts w:ascii="Arial" w:hAnsi="Arial" w:cs="Arial"/>
          <w:i/>
          <w:iCs/>
          <w:sz w:val="18"/>
          <w:szCs w:val="18"/>
        </w:rPr>
        <w:t>lives</w:t>
      </w:r>
      <w:r w:rsidR="00D260AE" w:rsidRPr="0002647C">
        <w:rPr>
          <w:rFonts w:ascii="Arial" w:hAnsi="Arial" w:cs="Arial"/>
          <w:i/>
          <w:iCs/>
          <w:sz w:val="18"/>
          <w:szCs w:val="18"/>
        </w:rPr>
        <w:t xml:space="preserve"> </w:t>
      </w:r>
      <w:r w:rsidRPr="0002647C">
        <w:rPr>
          <w:rFonts w:ascii="Arial" w:hAnsi="Arial" w:cs="Arial"/>
          <w:i/>
          <w:iCs/>
          <w:sz w:val="18"/>
          <w:szCs w:val="18"/>
        </w:rPr>
        <w:t>of</w:t>
      </w:r>
      <w:r w:rsidR="00D260AE" w:rsidRPr="0002647C">
        <w:rPr>
          <w:rFonts w:ascii="Arial" w:hAnsi="Arial" w:cs="Arial"/>
          <w:i/>
          <w:iCs/>
          <w:sz w:val="18"/>
          <w:szCs w:val="18"/>
        </w:rPr>
        <w:t xml:space="preserve"> </w:t>
      </w:r>
      <w:r w:rsidRPr="0002647C">
        <w:rPr>
          <w:rFonts w:ascii="Arial" w:hAnsi="Arial" w:cs="Arial"/>
          <w:i/>
          <w:iCs/>
          <w:sz w:val="18"/>
          <w:szCs w:val="18"/>
        </w:rPr>
        <w:t>everyone</w:t>
      </w:r>
      <w:r w:rsidR="00D260AE" w:rsidRPr="0002647C">
        <w:rPr>
          <w:rFonts w:ascii="Arial" w:hAnsi="Arial" w:cs="Arial"/>
          <w:i/>
          <w:iCs/>
          <w:sz w:val="18"/>
          <w:szCs w:val="18"/>
        </w:rPr>
        <w:t xml:space="preserve"> </w:t>
      </w:r>
      <w:r w:rsidRPr="0002647C">
        <w:rPr>
          <w:rFonts w:ascii="Arial" w:hAnsi="Arial" w:cs="Arial"/>
          <w:i/>
          <w:iCs/>
          <w:sz w:val="18"/>
          <w:szCs w:val="18"/>
        </w:rPr>
        <w:t>who</w:t>
      </w:r>
      <w:r w:rsidR="00D260AE" w:rsidRPr="0002647C">
        <w:rPr>
          <w:rFonts w:ascii="Arial" w:hAnsi="Arial" w:cs="Arial"/>
          <w:i/>
          <w:iCs/>
          <w:sz w:val="18"/>
          <w:szCs w:val="18"/>
        </w:rPr>
        <w:t xml:space="preserve"> </w:t>
      </w:r>
      <w:r w:rsidRPr="0002647C">
        <w:rPr>
          <w:rFonts w:ascii="Arial" w:hAnsi="Arial" w:cs="Arial"/>
          <w:i/>
          <w:iCs/>
          <w:sz w:val="18"/>
          <w:szCs w:val="18"/>
        </w:rPr>
        <w:t>experiences</w:t>
      </w:r>
      <w:r w:rsidR="00D260AE" w:rsidRPr="0002647C">
        <w:rPr>
          <w:rFonts w:ascii="Arial" w:hAnsi="Arial" w:cs="Arial"/>
          <w:i/>
          <w:iCs/>
          <w:sz w:val="18"/>
          <w:szCs w:val="18"/>
        </w:rPr>
        <w:t xml:space="preserve"> </w:t>
      </w:r>
      <w:r w:rsidRPr="0002647C">
        <w:rPr>
          <w:rFonts w:ascii="Arial" w:hAnsi="Arial" w:cs="Arial"/>
          <w:i/>
          <w:iCs/>
          <w:sz w:val="18"/>
          <w:szCs w:val="18"/>
        </w:rPr>
        <w:t>our</w:t>
      </w:r>
      <w:r w:rsidR="00D260AE" w:rsidRPr="0002647C">
        <w:rPr>
          <w:rFonts w:ascii="Arial" w:hAnsi="Arial" w:cs="Arial"/>
          <w:i/>
          <w:iCs/>
          <w:sz w:val="18"/>
          <w:szCs w:val="18"/>
        </w:rPr>
        <w:t xml:space="preserve"> </w:t>
      </w:r>
      <w:r w:rsidRPr="0002647C">
        <w:rPr>
          <w:rFonts w:ascii="Arial" w:hAnsi="Arial" w:cs="Arial"/>
          <w:i/>
          <w:iCs/>
          <w:sz w:val="18"/>
          <w:szCs w:val="18"/>
        </w:rPr>
        <w:t>product</w:t>
      </w:r>
      <w:r w:rsidR="00D260AE" w:rsidRPr="0002647C">
        <w:rPr>
          <w:rFonts w:ascii="Arial" w:hAnsi="Arial" w:cs="Arial"/>
          <w:i/>
          <w:iCs/>
          <w:sz w:val="18"/>
          <w:szCs w:val="18"/>
        </w:rPr>
        <w:t xml:space="preserve"> </w:t>
      </w:r>
      <w:r w:rsidRPr="0002647C">
        <w:rPr>
          <w:rFonts w:ascii="Arial" w:hAnsi="Arial" w:cs="Arial"/>
          <w:i/>
          <w:iCs/>
          <w:sz w:val="18"/>
          <w:szCs w:val="18"/>
        </w:rPr>
        <w:t>solutions.</w:t>
      </w:r>
      <w:r w:rsidR="00D260AE" w:rsidRPr="0002647C">
        <w:rPr>
          <w:rFonts w:ascii="Arial" w:hAnsi="Arial" w:cs="Arial"/>
          <w:i/>
          <w:iCs/>
          <w:sz w:val="18"/>
          <w:szCs w:val="18"/>
        </w:rPr>
        <w:t xml:space="preserve"> </w:t>
      </w:r>
      <w:r w:rsidRPr="0002647C">
        <w:rPr>
          <w:rFonts w:ascii="Arial" w:hAnsi="Arial" w:cs="Arial"/>
          <w:i/>
          <w:iCs/>
          <w:sz w:val="18"/>
          <w:szCs w:val="18"/>
        </w:rPr>
        <w:t>Our</w:t>
      </w:r>
      <w:r w:rsidR="00D260AE" w:rsidRPr="0002647C">
        <w:rPr>
          <w:rFonts w:ascii="Arial" w:hAnsi="Arial" w:cs="Arial"/>
          <w:i/>
          <w:iCs/>
          <w:sz w:val="18"/>
          <w:szCs w:val="18"/>
        </w:rPr>
        <w:t xml:space="preserve"> </w:t>
      </w:r>
      <w:r w:rsidRPr="0002647C">
        <w:rPr>
          <w:rFonts w:ascii="Arial" w:hAnsi="Arial" w:cs="Arial"/>
          <w:i/>
          <w:iCs/>
          <w:sz w:val="18"/>
          <w:szCs w:val="18"/>
        </w:rPr>
        <w:t>expertise</w:t>
      </w:r>
      <w:r w:rsidR="00D260AE" w:rsidRPr="0002647C">
        <w:rPr>
          <w:rFonts w:ascii="Arial" w:hAnsi="Arial" w:cs="Arial"/>
          <w:i/>
          <w:iCs/>
          <w:sz w:val="18"/>
          <w:szCs w:val="18"/>
        </w:rPr>
        <w:t xml:space="preserve"> </w:t>
      </w:r>
      <w:r w:rsidRPr="0002647C">
        <w:rPr>
          <w:rFonts w:ascii="Arial" w:hAnsi="Arial" w:cs="Arial"/>
          <w:i/>
          <w:iCs/>
          <w:sz w:val="18"/>
          <w:szCs w:val="18"/>
        </w:rPr>
        <w:t>is</w:t>
      </w:r>
      <w:r w:rsidR="00D260AE" w:rsidRPr="0002647C">
        <w:rPr>
          <w:rFonts w:ascii="Arial" w:hAnsi="Arial" w:cs="Arial"/>
          <w:i/>
          <w:iCs/>
          <w:sz w:val="18"/>
          <w:szCs w:val="18"/>
        </w:rPr>
        <w:t xml:space="preserve"> </w:t>
      </w:r>
      <w:r w:rsidRPr="0002647C">
        <w:rPr>
          <w:rFonts w:ascii="Arial" w:hAnsi="Arial" w:cs="Arial"/>
          <w:i/>
          <w:iCs/>
          <w:sz w:val="18"/>
          <w:szCs w:val="18"/>
        </w:rPr>
        <w:t>perfectly</w:t>
      </w:r>
      <w:r w:rsidR="00D260AE" w:rsidRPr="0002647C">
        <w:rPr>
          <w:rFonts w:ascii="Arial" w:hAnsi="Arial" w:cs="Arial"/>
          <w:i/>
          <w:iCs/>
          <w:sz w:val="18"/>
          <w:szCs w:val="18"/>
        </w:rPr>
        <w:t xml:space="preserve"> </w:t>
      </w:r>
      <w:r w:rsidRPr="0002647C">
        <w:rPr>
          <w:rFonts w:ascii="Arial" w:hAnsi="Arial" w:cs="Arial"/>
          <w:i/>
          <w:iCs/>
          <w:sz w:val="18"/>
          <w:szCs w:val="18"/>
        </w:rPr>
        <w:t>suited</w:t>
      </w:r>
      <w:r w:rsidR="00D260AE" w:rsidRPr="0002647C">
        <w:rPr>
          <w:rFonts w:ascii="Arial" w:hAnsi="Arial" w:cs="Arial"/>
          <w:i/>
          <w:iCs/>
          <w:sz w:val="18"/>
          <w:szCs w:val="18"/>
        </w:rPr>
        <w:t xml:space="preserve"> </w:t>
      </w:r>
      <w:r w:rsidRPr="0002647C">
        <w:rPr>
          <w:rFonts w:ascii="Arial" w:hAnsi="Arial" w:cs="Arial"/>
          <w:i/>
          <w:iCs/>
          <w:sz w:val="18"/>
          <w:szCs w:val="18"/>
        </w:rPr>
        <w:t>to</w:t>
      </w:r>
      <w:r w:rsidR="00D260AE" w:rsidRPr="0002647C">
        <w:rPr>
          <w:rFonts w:ascii="Arial" w:hAnsi="Arial" w:cs="Arial"/>
          <w:i/>
          <w:iCs/>
          <w:sz w:val="18"/>
          <w:szCs w:val="18"/>
        </w:rPr>
        <w:t xml:space="preserve"> </w:t>
      </w:r>
      <w:r w:rsidRPr="0002647C">
        <w:rPr>
          <w:rFonts w:ascii="Arial" w:hAnsi="Arial" w:cs="Arial"/>
          <w:i/>
          <w:iCs/>
          <w:sz w:val="18"/>
          <w:szCs w:val="18"/>
        </w:rPr>
        <w:t>tackle</w:t>
      </w:r>
      <w:r w:rsidR="00D260AE" w:rsidRPr="0002647C">
        <w:rPr>
          <w:rFonts w:ascii="Arial" w:hAnsi="Arial" w:cs="Arial"/>
          <w:i/>
          <w:iCs/>
          <w:sz w:val="18"/>
          <w:szCs w:val="18"/>
        </w:rPr>
        <w:t xml:space="preserve"> </w:t>
      </w:r>
      <w:r w:rsidRPr="0002647C">
        <w:rPr>
          <w:rFonts w:ascii="Arial" w:hAnsi="Arial" w:cs="Arial"/>
          <w:i/>
          <w:iCs/>
          <w:sz w:val="18"/>
          <w:szCs w:val="18"/>
        </w:rPr>
        <w:t>many</w:t>
      </w:r>
      <w:r w:rsidR="00D260AE" w:rsidRPr="0002647C">
        <w:rPr>
          <w:rFonts w:ascii="Arial" w:hAnsi="Arial" w:cs="Arial"/>
          <w:i/>
          <w:iCs/>
          <w:sz w:val="18"/>
          <w:szCs w:val="18"/>
        </w:rPr>
        <w:t xml:space="preserve"> </w:t>
      </w:r>
      <w:r w:rsidRPr="0002647C">
        <w:rPr>
          <w:rFonts w:ascii="Arial" w:hAnsi="Arial" w:cs="Arial"/>
          <w:i/>
          <w:iCs/>
          <w:sz w:val="18"/>
          <w:szCs w:val="18"/>
        </w:rPr>
        <w:t>of</w:t>
      </w:r>
      <w:r w:rsidR="00D260AE" w:rsidRPr="0002647C">
        <w:rPr>
          <w:rFonts w:ascii="Arial" w:hAnsi="Arial" w:cs="Arial"/>
          <w:i/>
          <w:iCs/>
          <w:sz w:val="18"/>
          <w:szCs w:val="18"/>
        </w:rPr>
        <w:t xml:space="preserve"> </w:t>
      </w:r>
      <w:r w:rsidRPr="0002647C">
        <w:rPr>
          <w:rFonts w:ascii="Arial" w:hAnsi="Arial" w:cs="Arial"/>
          <w:i/>
          <w:iCs/>
          <w:sz w:val="18"/>
          <w:szCs w:val="18"/>
        </w:rPr>
        <w:t>today</w:t>
      </w:r>
      <w:r w:rsidR="00D260AE" w:rsidRPr="0002647C">
        <w:rPr>
          <w:rFonts w:ascii="Arial" w:hAnsi="Arial" w:cs="Arial"/>
          <w:i/>
          <w:iCs/>
          <w:sz w:val="18"/>
          <w:szCs w:val="18"/>
        </w:rPr>
        <w:t>’</w:t>
      </w:r>
      <w:r w:rsidRPr="0002647C">
        <w:rPr>
          <w:rFonts w:ascii="Arial" w:hAnsi="Arial" w:cs="Arial"/>
          <w:i/>
          <w:iCs/>
          <w:sz w:val="18"/>
          <w:szCs w:val="18"/>
        </w:rPr>
        <w:t>s</w:t>
      </w:r>
      <w:r w:rsidR="00D260AE" w:rsidRPr="0002647C">
        <w:rPr>
          <w:rFonts w:ascii="Arial" w:hAnsi="Arial" w:cs="Arial"/>
          <w:i/>
          <w:iCs/>
          <w:sz w:val="18"/>
          <w:szCs w:val="18"/>
        </w:rPr>
        <w:t xml:space="preserve"> </w:t>
      </w:r>
      <w:r w:rsidRPr="0002647C">
        <w:rPr>
          <w:rFonts w:ascii="Arial" w:hAnsi="Arial" w:cs="Arial"/>
          <w:i/>
          <w:iCs/>
          <w:sz w:val="18"/>
          <w:szCs w:val="18"/>
        </w:rPr>
        <w:t>biggest</w:t>
      </w:r>
      <w:r w:rsidR="00D260AE" w:rsidRPr="0002647C">
        <w:rPr>
          <w:rFonts w:ascii="Arial" w:hAnsi="Arial" w:cs="Arial"/>
          <w:i/>
          <w:iCs/>
          <w:sz w:val="18"/>
          <w:szCs w:val="18"/>
        </w:rPr>
        <w:t xml:space="preserve"> </w:t>
      </w:r>
      <w:r w:rsidRPr="0002647C">
        <w:rPr>
          <w:rFonts w:ascii="Arial" w:hAnsi="Arial" w:cs="Arial"/>
          <w:i/>
          <w:iCs/>
          <w:sz w:val="18"/>
          <w:szCs w:val="18"/>
        </w:rPr>
        <w:t>sustainability</w:t>
      </w:r>
      <w:r w:rsidR="00D260AE" w:rsidRPr="0002647C">
        <w:rPr>
          <w:rFonts w:ascii="Arial" w:hAnsi="Arial" w:cs="Arial"/>
          <w:i/>
          <w:iCs/>
          <w:sz w:val="18"/>
          <w:szCs w:val="18"/>
        </w:rPr>
        <w:t xml:space="preserve"> </w:t>
      </w:r>
      <w:r w:rsidRPr="0002647C">
        <w:rPr>
          <w:rFonts w:ascii="Arial" w:hAnsi="Arial" w:cs="Arial"/>
          <w:i/>
          <w:iCs/>
          <w:sz w:val="18"/>
          <w:szCs w:val="18"/>
        </w:rPr>
        <w:t>and</w:t>
      </w:r>
      <w:r w:rsidR="00D260AE" w:rsidRPr="0002647C">
        <w:rPr>
          <w:rFonts w:ascii="Arial" w:hAnsi="Arial" w:cs="Arial"/>
          <w:i/>
          <w:iCs/>
          <w:sz w:val="18"/>
          <w:szCs w:val="18"/>
        </w:rPr>
        <w:t xml:space="preserve"> </w:t>
      </w:r>
      <w:r w:rsidRPr="0002647C">
        <w:rPr>
          <w:rFonts w:ascii="Arial" w:hAnsi="Arial" w:cs="Arial"/>
          <w:i/>
          <w:iCs/>
          <w:sz w:val="18"/>
          <w:szCs w:val="18"/>
        </w:rPr>
        <w:t>development</w:t>
      </w:r>
      <w:r w:rsidR="00D260AE" w:rsidRPr="0002647C">
        <w:rPr>
          <w:rFonts w:ascii="Arial" w:hAnsi="Arial" w:cs="Arial"/>
          <w:i/>
          <w:iCs/>
          <w:sz w:val="18"/>
          <w:szCs w:val="18"/>
        </w:rPr>
        <w:t xml:space="preserve"> </w:t>
      </w:r>
      <w:r w:rsidRPr="0002647C">
        <w:rPr>
          <w:rFonts w:ascii="Arial" w:hAnsi="Arial" w:cs="Arial"/>
          <w:i/>
          <w:iCs/>
          <w:sz w:val="18"/>
          <w:szCs w:val="18"/>
        </w:rPr>
        <w:t>challenges,</w:t>
      </w:r>
      <w:r w:rsidR="00D260AE" w:rsidRPr="0002647C">
        <w:rPr>
          <w:rFonts w:ascii="Arial" w:hAnsi="Arial" w:cs="Arial"/>
          <w:i/>
          <w:iCs/>
          <w:sz w:val="18"/>
          <w:szCs w:val="18"/>
        </w:rPr>
        <w:t xml:space="preserve"> </w:t>
      </w:r>
      <w:r w:rsidRPr="0002647C">
        <w:rPr>
          <w:rFonts w:ascii="Arial" w:hAnsi="Arial" w:cs="Arial"/>
          <w:i/>
          <w:iCs/>
          <w:sz w:val="18"/>
          <w:szCs w:val="18"/>
        </w:rPr>
        <w:t>from</w:t>
      </w:r>
      <w:r w:rsidR="00D260AE" w:rsidRPr="0002647C">
        <w:rPr>
          <w:rFonts w:ascii="Arial" w:hAnsi="Arial" w:cs="Arial"/>
          <w:i/>
          <w:iCs/>
          <w:sz w:val="18"/>
          <w:szCs w:val="18"/>
        </w:rPr>
        <w:t xml:space="preserve"> </w:t>
      </w:r>
      <w:r w:rsidRPr="0002647C">
        <w:rPr>
          <w:rFonts w:ascii="Arial" w:hAnsi="Arial" w:cs="Arial"/>
          <w:i/>
          <w:iCs/>
          <w:sz w:val="18"/>
          <w:szCs w:val="18"/>
        </w:rPr>
        <w:t>energy</w:t>
      </w:r>
      <w:r w:rsidR="00D260AE" w:rsidRPr="0002647C">
        <w:rPr>
          <w:rFonts w:ascii="Arial" w:hAnsi="Arial" w:cs="Arial"/>
          <w:i/>
          <w:iCs/>
          <w:sz w:val="18"/>
          <w:szCs w:val="18"/>
        </w:rPr>
        <w:t xml:space="preserve"> </w:t>
      </w:r>
      <w:r w:rsidRPr="0002647C">
        <w:rPr>
          <w:rFonts w:ascii="Arial" w:hAnsi="Arial" w:cs="Arial"/>
          <w:i/>
          <w:iCs/>
          <w:sz w:val="18"/>
          <w:szCs w:val="18"/>
        </w:rPr>
        <w:t>consumption</w:t>
      </w:r>
      <w:r w:rsidR="00D260AE" w:rsidRPr="0002647C">
        <w:rPr>
          <w:rFonts w:ascii="Arial" w:hAnsi="Arial" w:cs="Arial"/>
          <w:i/>
          <w:iCs/>
          <w:sz w:val="18"/>
          <w:szCs w:val="18"/>
        </w:rPr>
        <w:t xml:space="preserve"> </w:t>
      </w:r>
      <w:r w:rsidRPr="0002647C">
        <w:rPr>
          <w:rFonts w:ascii="Arial" w:hAnsi="Arial" w:cs="Arial"/>
          <w:i/>
          <w:iCs/>
          <w:sz w:val="18"/>
          <w:szCs w:val="18"/>
        </w:rPr>
        <w:t>and</w:t>
      </w:r>
      <w:r w:rsidR="00D260AE" w:rsidRPr="0002647C">
        <w:rPr>
          <w:rFonts w:ascii="Arial" w:hAnsi="Arial" w:cs="Arial"/>
          <w:i/>
          <w:iCs/>
          <w:sz w:val="18"/>
          <w:szCs w:val="18"/>
        </w:rPr>
        <w:t xml:space="preserve"> </w:t>
      </w:r>
      <w:r w:rsidRPr="0002647C">
        <w:rPr>
          <w:rFonts w:ascii="Arial" w:hAnsi="Arial" w:cs="Arial"/>
          <w:i/>
          <w:iCs/>
          <w:sz w:val="18"/>
          <w:szCs w:val="18"/>
        </w:rPr>
        <w:t>noise</w:t>
      </w:r>
      <w:r w:rsidR="00D260AE" w:rsidRPr="0002647C">
        <w:rPr>
          <w:rFonts w:ascii="Arial" w:hAnsi="Arial" w:cs="Arial"/>
          <w:i/>
          <w:iCs/>
          <w:sz w:val="18"/>
          <w:szCs w:val="18"/>
        </w:rPr>
        <w:t xml:space="preserve"> </w:t>
      </w:r>
      <w:r w:rsidRPr="0002647C">
        <w:rPr>
          <w:rFonts w:ascii="Arial" w:hAnsi="Arial" w:cs="Arial"/>
          <w:i/>
          <w:iCs/>
          <w:sz w:val="18"/>
          <w:szCs w:val="18"/>
        </w:rPr>
        <w:t>pollution</w:t>
      </w:r>
      <w:r w:rsidR="00D260AE" w:rsidRPr="0002647C">
        <w:rPr>
          <w:rFonts w:ascii="Arial" w:hAnsi="Arial" w:cs="Arial"/>
          <w:i/>
          <w:iCs/>
          <w:sz w:val="18"/>
          <w:szCs w:val="18"/>
        </w:rPr>
        <w:t xml:space="preserve"> </w:t>
      </w:r>
      <w:r w:rsidRPr="0002647C">
        <w:rPr>
          <w:rFonts w:ascii="Arial" w:hAnsi="Arial" w:cs="Arial"/>
          <w:i/>
          <w:iCs/>
          <w:sz w:val="18"/>
          <w:szCs w:val="18"/>
        </w:rPr>
        <w:t>to</w:t>
      </w:r>
      <w:r w:rsidR="00D260AE" w:rsidRPr="0002647C">
        <w:rPr>
          <w:rFonts w:ascii="Arial" w:hAnsi="Arial" w:cs="Arial"/>
          <w:i/>
          <w:iCs/>
          <w:sz w:val="18"/>
          <w:szCs w:val="18"/>
        </w:rPr>
        <w:t xml:space="preserve"> </w:t>
      </w:r>
      <w:r w:rsidRPr="0002647C">
        <w:rPr>
          <w:rFonts w:ascii="Arial" w:hAnsi="Arial" w:cs="Arial"/>
          <w:i/>
          <w:iCs/>
          <w:sz w:val="18"/>
          <w:szCs w:val="18"/>
        </w:rPr>
        <w:t>fire</w:t>
      </w:r>
      <w:r w:rsidR="00D260AE" w:rsidRPr="0002647C">
        <w:rPr>
          <w:rFonts w:ascii="Arial" w:hAnsi="Arial" w:cs="Arial"/>
          <w:i/>
          <w:iCs/>
          <w:sz w:val="18"/>
          <w:szCs w:val="18"/>
        </w:rPr>
        <w:t xml:space="preserve"> </w:t>
      </w:r>
      <w:r w:rsidRPr="0002647C">
        <w:rPr>
          <w:rFonts w:ascii="Arial" w:hAnsi="Arial" w:cs="Arial"/>
          <w:i/>
          <w:iCs/>
          <w:sz w:val="18"/>
          <w:szCs w:val="18"/>
        </w:rPr>
        <w:t>resilience,</w:t>
      </w:r>
      <w:r w:rsidR="00D260AE" w:rsidRPr="0002647C">
        <w:rPr>
          <w:rFonts w:ascii="Arial" w:hAnsi="Arial" w:cs="Arial"/>
          <w:i/>
          <w:iCs/>
          <w:sz w:val="18"/>
          <w:szCs w:val="18"/>
        </w:rPr>
        <w:t xml:space="preserve"> </w:t>
      </w:r>
      <w:r w:rsidRPr="0002647C">
        <w:rPr>
          <w:rFonts w:ascii="Arial" w:hAnsi="Arial" w:cs="Arial"/>
          <w:i/>
          <w:iCs/>
          <w:sz w:val="18"/>
          <w:szCs w:val="18"/>
        </w:rPr>
        <w:t>water</w:t>
      </w:r>
      <w:r w:rsidR="00D260AE" w:rsidRPr="0002647C">
        <w:rPr>
          <w:rFonts w:ascii="Arial" w:hAnsi="Arial" w:cs="Arial"/>
          <w:i/>
          <w:iCs/>
          <w:sz w:val="18"/>
          <w:szCs w:val="18"/>
        </w:rPr>
        <w:t xml:space="preserve"> </w:t>
      </w:r>
      <w:r w:rsidRPr="0002647C">
        <w:rPr>
          <w:rFonts w:ascii="Arial" w:hAnsi="Arial" w:cs="Arial"/>
          <w:i/>
          <w:iCs/>
          <w:sz w:val="18"/>
          <w:szCs w:val="18"/>
        </w:rPr>
        <w:t>scarcity</w:t>
      </w:r>
      <w:r w:rsidR="00D260AE" w:rsidRPr="0002647C">
        <w:rPr>
          <w:rFonts w:ascii="Arial" w:hAnsi="Arial" w:cs="Arial"/>
          <w:i/>
          <w:iCs/>
          <w:sz w:val="18"/>
          <w:szCs w:val="18"/>
        </w:rPr>
        <w:t xml:space="preserve"> </w:t>
      </w:r>
      <w:r w:rsidRPr="0002647C">
        <w:rPr>
          <w:rFonts w:ascii="Arial" w:hAnsi="Arial" w:cs="Arial"/>
          <w:i/>
          <w:iCs/>
          <w:sz w:val="18"/>
          <w:szCs w:val="18"/>
        </w:rPr>
        <w:t>and</w:t>
      </w:r>
      <w:r w:rsidR="00D260AE" w:rsidRPr="0002647C">
        <w:rPr>
          <w:rFonts w:ascii="Arial" w:hAnsi="Arial" w:cs="Arial"/>
          <w:i/>
          <w:iCs/>
          <w:sz w:val="18"/>
          <w:szCs w:val="18"/>
        </w:rPr>
        <w:t xml:space="preserve"> </w:t>
      </w:r>
      <w:r w:rsidRPr="0002647C">
        <w:rPr>
          <w:rFonts w:ascii="Arial" w:hAnsi="Arial" w:cs="Arial"/>
          <w:i/>
          <w:iCs/>
          <w:sz w:val="18"/>
          <w:szCs w:val="18"/>
        </w:rPr>
        <w:t>flooding.</w:t>
      </w:r>
      <w:r w:rsidR="00D260AE" w:rsidRPr="0002647C">
        <w:rPr>
          <w:rFonts w:ascii="Arial" w:hAnsi="Arial" w:cs="Arial"/>
          <w:i/>
          <w:iCs/>
          <w:sz w:val="18"/>
          <w:szCs w:val="18"/>
        </w:rPr>
        <w:t xml:space="preserve"> </w:t>
      </w:r>
      <w:r w:rsidRPr="0002647C">
        <w:rPr>
          <w:rFonts w:ascii="Arial" w:hAnsi="Arial" w:cs="Arial"/>
          <w:i/>
          <w:iCs/>
          <w:sz w:val="18"/>
          <w:szCs w:val="18"/>
        </w:rPr>
        <w:t>Our</w:t>
      </w:r>
      <w:r w:rsidR="00D260AE" w:rsidRPr="0002647C">
        <w:rPr>
          <w:rFonts w:ascii="Arial" w:hAnsi="Arial" w:cs="Arial"/>
          <w:i/>
          <w:iCs/>
          <w:sz w:val="18"/>
          <w:szCs w:val="18"/>
        </w:rPr>
        <w:t xml:space="preserve"> </w:t>
      </w:r>
      <w:r w:rsidRPr="0002647C">
        <w:rPr>
          <w:rFonts w:ascii="Arial" w:hAnsi="Arial" w:cs="Arial"/>
          <w:i/>
          <w:iCs/>
          <w:sz w:val="18"/>
          <w:szCs w:val="18"/>
        </w:rPr>
        <w:t>range</w:t>
      </w:r>
      <w:r w:rsidR="00D260AE" w:rsidRPr="0002647C">
        <w:rPr>
          <w:rFonts w:ascii="Arial" w:hAnsi="Arial" w:cs="Arial"/>
          <w:i/>
          <w:iCs/>
          <w:sz w:val="18"/>
          <w:szCs w:val="18"/>
        </w:rPr>
        <w:t xml:space="preserve"> </w:t>
      </w:r>
      <w:r w:rsidRPr="0002647C">
        <w:rPr>
          <w:rFonts w:ascii="Arial" w:hAnsi="Arial" w:cs="Arial"/>
          <w:i/>
          <w:iCs/>
          <w:sz w:val="18"/>
          <w:szCs w:val="18"/>
        </w:rPr>
        <w:t>of</w:t>
      </w:r>
      <w:r w:rsidR="00D260AE" w:rsidRPr="0002647C">
        <w:rPr>
          <w:rFonts w:ascii="Arial" w:hAnsi="Arial" w:cs="Arial"/>
          <w:i/>
          <w:iCs/>
          <w:sz w:val="18"/>
          <w:szCs w:val="18"/>
        </w:rPr>
        <w:t xml:space="preserve"> </w:t>
      </w:r>
      <w:r w:rsidRPr="0002647C">
        <w:rPr>
          <w:rFonts w:ascii="Arial" w:hAnsi="Arial" w:cs="Arial"/>
          <w:i/>
          <w:iCs/>
          <w:sz w:val="18"/>
          <w:szCs w:val="18"/>
        </w:rPr>
        <w:t>products</w:t>
      </w:r>
      <w:r w:rsidR="00D260AE" w:rsidRPr="0002647C">
        <w:rPr>
          <w:rFonts w:ascii="Arial" w:hAnsi="Arial" w:cs="Arial"/>
          <w:i/>
          <w:iCs/>
          <w:sz w:val="18"/>
          <w:szCs w:val="18"/>
        </w:rPr>
        <w:t xml:space="preserve"> </w:t>
      </w:r>
      <w:r w:rsidRPr="0002647C">
        <w:rPr>
          <w:rFonts w:ascii="Arial" w:hAnsi="Arial" w:cs="Arial"/>
          <w:i/>
          <w:iCs/>
          <w:sz w:val="18"/>
          <w:szCs w:val="18"/>
        </w:rPr>
        <w:t>reflects</w:t>
      </w:r>
      <w:r w:rsidR="00D260AE" w:rsidRPr="0002647C">
        <w:rPr>
          <w:rFonts w:ascii="Arial" w:hAnsi="Arial" w:cs="Arial"/>
          <w:i/>
          <w:iCs/>
          <w:sz w:val="18"/>
          <w:szCs w:val="18"/>
        </w:rPr>
        <w:t xml:space="preserve"> </w:t>
      </w:r>
      <w:r w:rsidRPr="0002647C">
        <w:rPr>
          <w:rFonts w:ascii="Arial" w:hAnsi="Arial" w:cs="Arial"/>
          <w:i/>
          <w:iCs/>
          <w:sz w:val="18"/>
          <w:szCs w:val="18"/>
        </w:rPr>
        <w:t>the</w:t>
      </w:r>
      <w:r w:rsidR="00D260AE" w:rsidRPr="0002647C">
        <w:rPr>
          <w:rFonts w:ascii="Arial" w:hAnsi="Arial" w:cs="Arial"/>
          <w:i/>
          <w:iCs/>
          <w:sz w:val="18"/>
          <w:szCs w:val="18"/>
        </w:rPr>
        <w:t xml:space="preserve"> </w:t>
      </w:r>
      <w:r w:rsidRPr="0002647C">
        <w:rPr>
          <w:rFonts w:ascii="Arial" w:hAnsi="Arial" w:cs="Arial"/>
          <w:i/>
          <w:iCs/>
          <w:sz w:val="18"/>
          <w:szCs w:val="18"/>
        </w:rPr>
        <w:t>diversity</w:t>
      </w:r>
      <w:r w:rsidR="00D260AE" w:rsidRPr="0002647C">
        <w:rPr>
          <w:rFonts w:ascii="Arial" w:hAnsi="Arial" w:cs="Arial"/>
          <w:i/>
          <w:iCs/>
          <w:sz w:val="18"/>
          <w:szCs w:val="18"/>
        </w:rPr>
        <w:t xml:space="preserve"> </w:t>
      </w:r>
      <w:r w:rsidRPr="0002647C">
        <w:rPr>
          <w:rFonts w:ascii="Arial" w:hAnsi="Arial" w:cs="Arial"/>
          <w:i/>
          <w:iCs/>
          <w:sz w:val="18"/>
          <w:szCs w:val="18"/>
        </w:rPr>
        <w:t>of</w:t>
      </w:r>
      <w:r w:rsidR="00D260AE" w:rsidRPr="0002647C">
        <w:rPr>
          <w:rFonts w:ascii="Arial" w:hAnsi="Arial" w:cs="Arial"/>
          <w:i/>
          <w:iCs/>
          <w:sz w:val="18"/>
          <w:szCs w:val="18"/>
        </w:rPr>
        <w:t xml:space="preserve"> </w:t>
      </w:r>
      <w:r w:rsidRPr="0002647C">
        <w:rPr>
          <w:rFonts w:ascii="Arial" w:hAnsi="Arial" w:cs="Arial"/>
          <w:i/>
          <w:iCs/>
          <w:sz w:val="18"/>
          <w:szCs w:val="18"/>
        </w:rPr>
        <w:t>the</w:t>
      </w:r>
      <w:r w:rsidR="00D260AE" w:rsidRPr="0002647C">
        <w:rPr>
          <w:rFonts w:ascii="Arial" w:hAnsi="Arial" w:cs="Arial"/>
          <w:i/>
          <w:iCs/>
          <w:sz w:val="18"/>
          <w:szCs w:val="18"/>
        </w:rPr>
        <w:t xml:space="preserve"> </w:t>
      </w:r>
      <w:r w:rsidRPr="0002647C">
        <w:rPr>
          <w:rFonts w:ascii="Arial" w:hAnsi="Arial" w:cs="Arial"/>
          <w:i/>
          <w:iCs/>
          <w:sz w:val="18"/>
          <w:szCs w:val="18"/>
        </w:rPr>
        <w:t>world</w:t>
      </w:r>
      <w:r w:rsidR="00D260AE" w:rsidRPr="0002647C">
        <w:rPr>
          <w:rFonts w:ascii="Arial" w:hAnsi="Arial" w:cs="Arial"/>
          <w:i/>
          <w:iCs/>
          <w:sz w:val="18"/>
          <w:szCs w:val="18"/>
        </w:rPr>
        <w:t>’</w:t>
      </w:r>
      <w:r w:rsidRPr="0002647C">
        <w:rPr>
          <w:rFonts w:ascii="Arial" w:hAnsi="Arial" w:cs="Arial"/>
          <w:i/>
          <w:iCs/>
          <w:sz w:val="18"/>
          <w:szCs w:val="18"/>
        </w:rPr>
        <w:t>s</w:t>
      </w:r>
      <w:r w:rsidR="00D260AE" w:rsidRPr="0002647C">
        <w:rPr>
          <w:rFonts w:ascii="Arial" w:hAnsi="Arial" w:cs="Arial"/>
          <w:i/>
          <w:iCs/>
          <w:sz w:val="18"/>
          <w:szCs w:val="18"/>
        </w:rPr>
        <w:t xml:space="preserve"> </w:t>
      </w:r>
      <w:r w:rsidRPr="0002647C">
        <w:rPr>
          <w:rFonts w:ascii="Arial" w:hAnsi="Arial" w:cs="Arial"/>
          <w:i/>
          <w:iCs/>
          <w:sz w:val="18"/>
          <w:szCs w:val="18"/>
        </w:rPr>
        <w:t>needs,</w:t>
      </w:r>
      <w:r w:rsidR="00D260AE" w:rsidRPr="0002647C">
        <w:rPr>
          <w:rFonts w:ascii="Arial" w:hAnsi="Arial" w:cs="Arial"/>
          <w:i/>
          <w:iCs/>
          <w:sz w:val="18"/>
          <w:szCs w:val="18"/>
        </w:rPr>
        <w:t xml:space="preserve"> </w:t>
      </w:r>
      <w:r w:rsidRPr="0002647C">
        <w:rPr>
          <w:rFonts w:ascii="Arial" w:hAnsi="Arial" w:cs="Arial"/>
          <w:i/>
          <w:iCs/>
          <w:sz w:val="18"/>
          <w:szCs w:val="18"/>
        </w:rPr>
        <w:t>while</w:t>
      </w:r>
      <w:r w:rsidR="00D260AE" w:rsidRPr="0002647C">
        <w:rPr>
          <w:rFonts w:ascii="Arial" w:hAnsi="Arial" w:cs="Arial"/>
          <w:i/>
          <w:iCs/>
          <w:sz w:val="18"/>
          <w:szCs w:val="18"/>
        </w:rPr>
        <w:t xml:space="preserve"> </w:t>
      </w:r>
      <w:r w:rsidRPr="0002647C">
        <w:rPr>
          <w:rFonts w:ascii="Arial" w:hAnsi="Arial" w:cs="Arial"/>
          <w:i/>
          <w:iCs/>
          <w:sz w:val="18"/>
          <w:szCs w:val="18"/>
        </w:rPr>
        <w:t>supporting</w:t>
      </w:r>
      <w:r w:rsidR="00D260AE" w:rsidRPr="0002647C">
        <w:rPr>
          <w:rFonts w:ascii="Arial" w:hAnsi="Arial" w:cs="Arial"/>
          <w:i/>
          <w:iCs/>
          <w:sz w:val="18"/>
          <w:szCs w:val="18"/>
        </w:rPr>
        <w:t xml:space="preserve"> </w:t>
      </w:r>
      <w:r w:rsidRPr="0002647C">
        <w:rPr>
          <w:rFonts w:ascii="Arial" w:hAnsi="Arial" w:cs="Arial"/>
          <w:i/>
          <w:iCs/>
          <w:sz w:val="18"/>
          <w:szCs w:val="18"/>
        </w:rPr>
        <w:t>our</w:t>
      </w:r>
      <w:r w:rsidR="00D260AE" w:rsidRPr="0002647C">
        <w:rPr>
          <w:rFonts w:ascii="Arial" w:hAnsi="Arial" w:cs="Arial"/>
          <w:i/>
          <w:iCs/>
          <w:sz w:val="18"/>
          <w:szCs w:val="18"/>
        </w:rPr>
        <w:t xml:space="preserve"> </w:t>
      </w:r>
      <w:r w:rsidRPr="0002647C">
        <w:rPr>
          <w:rFonts w:ascii="Arial" w:hAnsi="Arial" w:cs="Arial"/>
          <w:i/>
          <w:iCs/>
          <w:sz w:val="18"/>
          <w:szCs w:val="18"/>
        </w:rPr>
        <w:t>stakeholders</w:t>
      </w:r>
      <w:r w:rsidR="00D260AE" w:rsidRPr="0002647C">
        <w:rPr>
          <w:rFonts w:ascii="Arial" w:hAnsi="Arial" w:cs="Arial"/>
          <w:i/>
          <w:iCs/>
          <w:sz w:val="18"/>
          <w:szCs w:val="18"/>
        </w:rPr>
        <w:t xml:space="preserve"> </w:t>
      </w:r>
      <w:r w:rsidRPr="0002647C">
        <w:rPr>
          <w:rFonts w:ascii="Arial" w:hAnsi="Arial" w:cs="Arial"/>
          <w:i/>
          <w:iCs/>
          <w:sz w:val="18"/>
          <w:szCs w:val="18"/>
        </w:rPr>
        <w:t>in</w:t>
      </w:r>
      <w:r w:rsidR="00D260AE" w:rsidRPr="0002647C">
        <w:rPr>
          <w:rFonts w:ascii="Arial" w:hAnsi="Arial" w:cs="Arial"/>
          <w:i/>
          <w:iCs/>
          <w:sz w:val="18"/>
          <w:szCs w:val="18"/>
        </w:rPr>
        <w:t xml:space="preserve"> </w:t>
      </w:r>
      <w:r w:rsidRPr="0002647C">
        <w:rPr>
          <w:rFonts w:ascii="Arial" w:hAnsi="Arial" w:cs="Arial"/>
          <w:i/>
          <w:iCs/>
          <w:sz w:val="18"/>
          <w:szCs w:val="18"/>
        </w:rPr>
        <w:t>reducing</w:t>
      </w:r>
      <w:r w:rsidR="00D260AE" w:rsidRPr="0002647C">
        <w:rPr>
          <w:rFonts w:ascii="Arial" w:hAnsi="Arial" w:cs="Arial"/>
          <w:i/>
          <w:iCs/>
          <w:sz w:val="18"/>
          <w:szCs w:val="18"/>
        </w:rPr>
        <w:t xml:space="preserve"> </w:t>
      </w:r>
      <w:r w:rsidRPr="0002647C">
        <w:rPr>
          <w:rFonts w:ascii="Arial" w:hAnsi="Arial" w:cs="Arial"/>
          <w:i/>
          <w:iCs/>
          <w:sz w:val="18"/>
          <w:szCs w:val="18"/>
        </w:rPr>
        <w:t>their</w:t>
      </w:r>
      <w:r w:rsidR="00D260AE" w:rsidRPr="0002647C">
        <w:rPr>
          <w:rFonts w:ascii="Arial" w:hAnsi="Arial" w:cs="Arial"/>
          <w:i/>
          <w:iCs/>
          <w:sz w:val="18"/>
          <w:szCs w:val="18"/>
        </w:rPr>
        <w:t xml:space="preserve"> </w:t>
      </w:r>
      <w:r w:rsidRPr="0002647C">
        <w:rPr>
          <w:rFonts w:ascii="Arial" w:hAnsi="Arial" w:cs="Arial"/>
          <w:i/>
          <w:iCs/>
          <w:sz w:val="18"/>
          <w:szCs w:val="18"/>
        </w:rPr>
        <w:t>own</w:t>
      </w:r>
      <w:r w:rsidR="00D260AE" w:rsidRPr="0002647C">
        <w:rPr>
          <w:rFonts w:ascii="Arial" w:hAnsi="Arial" w:cs="Arial"/>
          <w:i/>
          <w:iCs/>
          <w:sz w:val="18"/>
          <w:szCs w:val="18"/>
        </w:rPr>
        <w:t xml:space="preserve"> </w:t>
      </w:r>
      <w:r w:rsidRPr="0002647C">
        <w:rPr>
          <w:rFonts w:ascii="Arial" w:hAnsi="Arial" w:cs="Arial"/>
          <w:i/>
          <w:iCs/>
          <w:sz w:val="18"/>
          <w:szCs w:val="18"/>
        </w:rPr>
        <w:t>carbon</w:t>
      </w:r>
      <w:r w:rsidR="00D260AE" w:rsidRPr="0002647C">
        <w:rPr>
          <w:rFonts w:ascii="Arial" w:hAnsi="Arial" w:cs="Arial"/>
          <w:i/>
          <w:iCs/>
          <w:sz w:val="18"/>
          <w:szCs w:val="18"/>
        </w:rPr>
        <w:t xml:space="preserve"> </w:t>
      </w:r>
      <w:r w:rsidRPr="0002647C">
        <w:rPr>
          <w:rFonts w:ascii="Arial" w:hAnsi="Arial" w:cs="Arial"/>
          <w:i/>
          <w:iCs/>
          <w:sz w:val="18"/>
          <w:szCs w:val="18"/>
        </w:rPr>
        <w:t>footprint.</w:t>
      </w:r>
    </w:p>
    <w:p w14:paraId="1A4D2693" w14:textId="77777777" w:rsidR="00A83905" w:rsidRPr="0002647C" w:rsidRDefault="00A83905" w:rsidP="0002647C">
      <w:pPr>
        <w:ind w:right="8"/>
        <w:contextualSpacing/>
        <w:rPr>
          <w:rFonts w:ascii="Arial" w:hAnsi="Arial" w:cs="Arial"/>
          <w:i/>
          <w:iCs/>
          <w:sz w:val="18"/>
          <w:szCs w:val="18"/>
        </w:rPr>
      </w:pPr>
    </w:p>
    <w:p w14:paraId="1CCD9791" w14:textId="6E34063B" w:rsidR="00A83905" w:rsidRPr="0002647C" w:rsidRDefault="00A83905" w:rsidP="0002647C">
      <w:pPr>
        <w:ind w:right="8"/>
        <w:contextualSpacing/>
        <w:rPr>
          <w:rFonts w:ascii="Arial" w:hAnsi="Arial" w:cs="Arial"/>
          <w:i/>
          <w:iCs/>
          <w:sz w:val="18"/>
          <w:szCs w:val="18"/>
        </w:rPr>
      </w:pPr>
      <w:r w:rsidRPr="0002647C">
        <w:rPr>
          <w:rFonts w:ascii="Arial" w:hAnsi="Arial" w:cs="Arial"/>
          <w:i/>
          <w:iCs/>
          <w:sz w:val="18"/>
          <w:szCs w:val="18"/>
        </w:rPr>
        <w:t>Stone</w:t>
      </w:r>
      <w:r w:rsidR="00D260AE" w:rsidRPr="0002647C">
        <w:rPr>
          <w:rFonts w:ascii="Arial" w:hAnsi="Arial" w:cs="Arial"/>
          <w:i/>
          <w:iCs/>
          <w:sz w:val="18"/>
          <w:szCs w:val="18"/>
        </w:rPr>
        <w:t xml:space="preserve"> </w:t>
      </w:r>
      <w:r w:rsidRPr="0002647C">
        <w:rPr>
          <w:rFonts w:ascii="Arial" w:hAnsi="Arial" w:cs="Arial"/>
          <w:i/>
          <w:iCs/>
          <w:sz w:val="18"/>
          <w:szCs w:val="18"/>
        </w:rPr>
        <w:t>wool</w:t>
      </w:r>
      <w:r w:rsidR="00D260AE" w:rsidRPr="0002647C">
        <w:rPr>
          <w:rFonts w:ascii="Arial" w:hAnsi="Arial" w:cs="Arial"/>
          <w:i/>
          <w:iCs/>
          <w:sz w:val="18"/>
          <w:szCs w:val="18"/>
        </w:rPr>
        <w:t xml:space="preserve"> </w:t>
      </w:r>
      <w:r w:rsidRPr="0002647C">
        <w:rPr>
          <w:rFonts w:ascii="Arial" w:hAnsi="Arial" w:cs="Arial"/>
          <w:i/>
          <w:iCs/>
          <w:sz w:val="18"/>
          <w:szCs w:val="18"/>
        </w:rPr>
        <w:t>is</w:t>
      </w:r>
      <w:r w:rsidR="00D260AE" w:rsidRPr="0002647C">
        <w:rPr>
          <w:rFonts w:ascii="Arial" w:hAnsi="Arial" w:cs="Arial"/>
          <w:i/>
          <w:iCs/>
          <w:sz w:val="18"/>
          <w:szCs w:val="18"/>
        </w:rPr>
        <w:t xml:space="preserve"> </w:t>
      </w:r>
      <w:r w:rsidRPr="0002647C">
        <w:rPr>
          <w:rFonts w:ascii="Arial" w:hAnsi="Arial" w:cs="Arial"/>
          <w:i/>
          <w:iCs/>
          <w:sz w:val="18"/>
          <w:szCs w:val="18"/>
        </w:rPr>
        <w:t>a</w:t>
      </w:r>
      <w:r w:rsidR="00D260AE" w:rsidRPr="0002647C">
        <w:rPr>
          <w:rFonts w:ascii="Arial" w:hAnsi="Arial" w:cs="Arial"/>
          <w:i/>
          <w:iCs/>
          <w:sz w:val="18"/>
          <w:szCs w:val="18"/>
        </w:rPr>
        <w:t xml:space="preserve"> </w:t>
      </w:r>
      <w:r w:rsidRPr="0002647C">
        <w:rPr>
          <w:rFonts w:ascii="Arial" w:hAnsi="Arial" w:cs="Arial"/>
          <w:i/>
          <w:iCs/>
          <w:sz w:val="18"/>
          <w:szCs w:val="18"/>
        </w:rPr>
        <w:t>versatile</w:t>
      </w:r>
      <w:r w:rsidR="00D260AE" w:rsidRPr="0002647C">
        <w:rPr>
          <w:rFonts w:ascii="Arial" w:hAnsi="Arial" w:cs="Arial"/>
          <w:i/>
          <w:iCs/>
          <w:sz w:val="18"/>
          <w:szCs w:val="18"/>
        </w:rPr>
        <w:t xml:space="preserve"> </w:t>
      </w:r>
      <w:r w:rsidRPr="0002647C">
        <w:rPr>
          <w:rFonts w:ascii="Arial" w:hAnsi="Arial" w:cs="Arial"/>
          <w:i/>
          <w:iCs/>
          <w:sz w:val="18"/>
          <w:szCs w:val="18"/>
        </w:rPr>
        <w:t>material</w:t>
      </w:r>
      <w:r w:rsidR="00D260AE" w:rsidRPr="0002647C">
        <w:rPr>
          <w:rFonts w:ascii="Arial" w:hAnsi="Arial" w:cs="Arial"/>
          <w:i/>
          <w:iCs/>
          <w:sz w:val="18"/>
          <w:szCs w:val="18"/>
        </w:rPr>
        <w:t xml:space="preserve"> </w:t>
      </w:r>
      <w:r w:rsidRPr="0002647C">
        <w:rPr>
          <w:rFonts w:ascii="Arial" w:hAnsi="Arial" w:cs="Arial"/>
          <w:i/>
          <w:iCs/>
          <w:sz w:val="18"/>
          <w:szCs w:val="18"/>
        </w:rPr>
        <w:t>and</w:t>
      </w:r>
      <w:r w:rsidR="00D260AE" w:rsidRPr="0002647C">
        <w:rPr>
          <w:rFonts w:ascii="Arial" w:hAnsi="Arial" w:cs="Arial"/>
          <w:i/>
          <w:iCs/>
          <w:sz w:val="18"/>
          <w:szCs w:val="18"/>
        </w:rPr>
        <w:t xml:space="preserve"> </w:t>
      </w:r>
      <w:r w:rsidRPr="0002647C">
        <w:rPr>
          <w:rFonts w:ascii="Arial" w:hAnsi="Arial" w:cs="Arial"/>
          <w:i/>
          <w:iCs/>
          <w:sz w:val="18"/>
          <w:szCs w:val="18"/>
        </w:rPr>
        <w:t>forms</w:t>
      </w:r>
      <w:r w:rsidR="00D260AE" w:rsidRPr="0002647C">
        <w:rPr>
          <w:rFonts w:ascii="Arial" w:hAnsi="Arial" w:cs="Arial"/>
          <w:i/>
          <w:iCs/>
          <w:sz w:val="18"/>
          <w:szCs w:val="18"/>
        </w:rPr>
        <w:t xml:space="preserve"> </w:t>
      </w:r>
      <w:r w:rsidRPr="0002647C">
        <w:rPr>
          <w:rFonts w:ascii="Arial" w:hAnsi="Arial" w:cs="Arial"/>
          <w:i/>
          <w:iCs/>
          <w:sz w:val="18"/>
          <w:szCs w:val="18"/>
        </w:rPr>
        <w:t>the</w:t>
      </w:r>
      <w:r w:rsidR="00D260AE" w:rsidRPr="0002647C">
        <w:rPr>
          <w:rFonts w:ascii="Arial" w:hAnsi="Arial" w:cs="Arial"/>
          <w:i/>
          <w:iCs/>
          <w:sz w:val="18"/>
          <w:szCs w:val="18"/>
        </w:rPr>
        <w:t xml:space="preserve"> </w:t>
      </w:r>
      <w:r w:rsidRPr="0002647C">
        <w:rPr>
          <w:rFonts w:ascii="Arial" w:hAnsi="Arial" w:cs="Arial"/>
          <w:i/>
          <w:iCs/>
          <w:sz w:val="18"/>
          <w:szCs w:val="18"/>
        </w:rPr>
        <w:t>basis</w:t>
      </w:r>
      <w:r w:rsidR="00D260AE" w:rsidRPr="0002647C">
        <w:rPr>
          <w:rFonts w:ascii="Arial" w:hAnsi="Arial" w:cs="Arial"/>
          <w:i/>
          <w:iCs/>
          <w:sz w:val="18"/>
          <w:szCs w:val="18"/>
        </w:rPr>
        <w:t xml:space="preserve"> </w:t>
      </w:r>
      <w:r w:rsidRPr="0002647C">
        <w:rPr>
          <w:rFonts w:ascii="Arial" w:hAnsi="Arial" w:cs="Arial"/>
          <w:i/>
          <w:iCs/>
          <w:sz w:val="18"/>
          <w:szCs w:val="18"/>
        </w:rPr>
        <w:t>of</w:t>
      </w:r>
      <w:r w:rsidR="00D260AE" w:rsidRPr="0002647C">
        <w:rPr>
          <w:rFonts w:ascii="Arial" w:hAnsi="Arial" w:cs="Arial"/>
          <w:i/>
          <w:iCs/>
          <w:sz w:val="18"/>
          <w:szCs w:val="18"/>
        </w:rPr>
        <w:t xml:space="preserve"> </w:t>
      </w:r>
      <w:r w:rsidRPr="0002647C">
        <w:rPr>
          <w:rFonts w:ascii="Arial" w:hAnsi="Arial" w:cs="Arial"/>
          <w:i/>
          <w:iCs/>
          <w:sz w:val="18"/>
          <w:szCs w:val="18"/>
        </w:rPr>
        <w:t>all</w:t>
      </w:r>
      <w:r w:rsidR="00D260AE" w:rsidRPr="0002647C">
        <w:rPr>
          <w:rFonts w:ascii="Arial" w:hAnsi="Arial" w:cs="Arial"/>
          <w:i/>
          <w:iCs/>
          <w:sz w:val="18"/>
          <w:szCs w:val="18"/>
        </w:rPr>
        <w:t xml:space="preserve"> </w:t>
      </w:r>
      <w:r w:rsidRPr="0002647C">
        <w:rPr>
          <w:rFonts w:ascii="Arial" w:hAnsi="Arial" w:cs="Arial"/>
          <w:i/>
          <w:iCs/>
          <w:sz w:val="18"/>
          <w:szCs w:val="18"/>
        </w:rPr>
        <w:t>our</w:t>
      </w:r>
      <w:r w:rsidR="00D260AE" w:rsidRPr="0002647C">
        <w:rPr>
          <w:rFonts w:ascii="Arial" w:hAnsi="Arial" w:cs="Arial"/>
          <w:i/>
          <w:iCs/>
          <w:sz w:val="18"/>
          <w:szCs w:val="18"/>
        </w:rPr>
        <w:t xml:space="preserve"> </w:t>
      </w:r>
      <w:r w:rsidRPr="0002647C">
        <w:rPr>
          <w:rFonts w:ascii="Arial" w:hAnsi="Arial" w:cs="Arial"/>
          <w:i/>
          <w:iCs/>
          <w:sz w:val="18"/>
          <w:szCs w:val="18"/>
        </w:rPr>
        <w:t>businesses.</w:t>
      </w:r>
      <w:r w:rsidR="00D260AE" w:rsidRPr="0002647C">
        <w:rPr>
          <w:rFonts w:ascii="Arial" w:hAnsi="Arial" w:cs="Arial"/>
          <w:i/>
          <w:iCs/>
          <w:sz w:val="18"/>
          <w:szCs w:val="18"/>
        </w:rPr>
        <w:t xml:space="preserve"> </w:t>
      </w:r>
      <w:r w:rsidRPr="0002647C">
        <w:rPr>
          <w:rFonts w:ascii="Arial" w:hAnsi="Arial" w:cs="Arial"/>
          <w:i/>
          <w:iCs/>
          <w:sz w:val="18"/>
          <w:szCs w:val="18"/>
        </w:rPr>
        <w:t>With</w:t>
      </w:r>
      <w:r w:rsidR="00D260AE" w:rsidRPr="0002647C">
        <w:rPr>
          <w:rFonts w:ascii="Arial" w:hAnsi="Arial" w:cs="Arial"/>
          <w:i/>
          <w:iCs/>
          <w:sz w:val="18"/>
          <w:szCs w:val="18"/>
        </w:rPr>
        <w:t xml:space="preserve"> </w:t>
      </w:r>
      <w:r w:rsidRPr="0002647C">
        <w:rPr>
          <w:rFonts w:ascii="Arial" w:hAnsi="Arial" w:cs="Arial"/>
          <w:i/>
          <w:iCs/>
          <w:sz w:val="18"/>
          <w:szCs w:val="18"/>
        </w:rPr>
        <w:t>approximately</w:t>
      </w:r>
      <w:r w:rsidR="00D260AE" w:rsidRPr="0002647C">
        <w:rPr>
          <w:rFonts w:ascii="Arial" w:hAnsi="Arial" w:cs="Arial"/>
          <w:i/>
          <w:iCs/>
          <w:sz w:val="18"/>
          <w:szCs w:val="18"/>
        </w:rPr>
        <w:t xml:space="preserve"> </w:t>
      </w:r>
      <w:r w:rsidRPr="0002647C">
        <w:rPr>
          <w:rFonts w:ascii="Arial" w:hAnsi="Arial" w:cs="Arial"/>
          <w:i/>
          <w:iCs/>
          <w:sz w:val="18"/>
          <w:szCs w:val="18"/>
        </w:rPr>
        <w:t>12,</w:t>
      </w:r>
      <w:r w:rsidR="001F4386" w:rsidRPr="0002647C">
        <w:rPr>
          <w:rFonts w:ascii="Arial" w:hAnsi="Arial" w:cs="Arial"/>
          <w:i/>
          <w:iCs/>
          <w:sz w:val="18"/>
          <w:szCs w:val="18"/>
        </w:rPr>
        <w:t>0</w:t>
      </w:r>
      <w:r w:rsidRPr="0002647C">
        <w:rPr>
          <w:rFonts w:ascii="Arial" w:hAnsi="Arial" w:cs="Arial"/>
          <w:i/>
          <w:iCs/>
          <w:sz w:val="18"/>
          <w:szCs w:val="18"/>
        </w:rPr>
        <w:t>00</w:t>
      </w:r>
      <w:r w:rsidR="00D260AE" w:rsidRPr="0002647C">
        <w:rPr>
          <w:rFonts w:ascii="Arial" w:hAnsi="Arial" w:cs="Arial"/>
          <w:i/>
          <w:iCs/>
          <w:sz w:val="18"/>
          <w:szCs w:val="18"/>
        </w:rPr>
        <w:t xml:space="preserve"> </w:t>
      </w:r>
      <w:r w:rsidRPr="0002647C">
        <w:rPr>
          <w:rFonts w:ascii="Arial" w:hAnsi="Arial" w:cs="Arial"/>
          <w:i/>
          <w:iCs/>
          <w:sz w:val="18"/>
          <w:szCs w:val="18"/>
        </w:rPr>
        <w:t>passionate</w:t>
      </w:r>
      <w:r w:rsidR="00D260AE" w:rsidRPr="0002647C">
        <w:rPr>
          <w:rFonts w:ascii="Arial" w:hAnsi="Arial" w:cs="Arial"/>
          <w:i/>
          <w:iCs/>
          <w:sz w:val="18"/>
          <w:szCs w:val="18"/>
        </w:rPr>
        <w:t xml:space="preserve"> </w:t>
      </w:r>
      <w:r w:rsidRPr="0002647C">
        <w:rPr>
          <w:rFonts w:ascii="Arial" w:hAnsi="Arial" w:cs="Arial"/>
          <w:i/>
          <w:iCs/>
          <w:sz w:val="18"/>
          <w:szCs w:val="18"/>
        </w:rPr>
        <w:t>colleagues</w:t>
      </w:r>
      <w:r w:rsidR="00D260AE" w:rsidRPr="0002647C">
        <w:rPr>
          <w:rFonts w:ascii="Arial" w:hAnsi="Arial" w:cs="Arial"/>
          <w:i/>
          <w:iCs/>
          <w:sz w:val="18"/>
          <w:szCs w:val="18"/>
        </w:rPr>
        <w:t xml:space="preserve"> </w:t>
      </w:r>
      <w:r w:rsidRPr="0002647C">
        <w:rPr>
          <w:rFonts w:ascii="Arial" w:hAnsi="Arial" w:cs="Arial"/>
          <w:i/>
          <w:iCs/>
          <w:sz w:val="18"/>
          <w:szCs w:val="18"/>
        </w:rPr>
        <w:t>in</w:t>
      </w:r>
      <w:r w:rsidR="00D260AE" w:rsidRPr="0002647C">
        <w:rPr>
          <w:rFonts w:ascii="Arial" w:hAnsi="Arial" w:cs="Arial"/>
          <w:i/>
          <w:iCs/>
          <w:sz w:val="18"/>
          <w:szCs w:val="18"/>
        </w:rPr>
        <w:t xml:space="preserve"> </w:t>
      </w:r>
      <w:r w:rsidRPr="0002647C">
        <w:rPr>
          <w:rFonts w:ascii="Arial" w:hAnsi="Arial" w:cs="Arial"/>
          <w:i/>
          <w:iCs/>
          <w:sz w:val="18"/>
          <w:szCs w:val="18"/>
        </w:rPr>
        <w:t>40</w:t>
      </w:r>
      <w:r w:rsidR="00D260AE" w:rsidRPr="0002647C">
        <w:rPr>
          <w:rFonts w:ascii="Arial" w:hAnsi="Arial" w:cs="Arial"/>
          <w:i/>
          <w:iCs/>
          <w:sz w:val="18"/>
          <w:szCs w:val="18"/>
        </w:rPr>
        <w:t xml:space="preserve"> </w:t>
      </w:r>
      <w:r w:rsidRPr="0002647C">
        <w:rPr>
          <w:rFonts w:ascii="Arial" w:hAnsi="Arial" w:cs="Arial"/>
          <w:i/>
          <w:iCs/>
          <w:sz w:val="18"/>
          <w:szCs w:val="18"/>
        </w:rPr>
        <w:t>countries,</w:t>
      </w:r>
      <w:r w:rsidR="00D260AE" w:rsidRPr="0002647C">
        <w:rPr>
          <w:rFonts w:ascii="Arial" w:hAnsi="Arial" w:cs="Arial"/>
          <w:i/>
          <w:iCs/>
          <w:sz w:val="18"/>
          <w:szCs w:val="18"/>
        </w:rPr>
        <w:t xml:space="preserve"> </w:t>
      </w:r>
      <w:r w:rsidRPr="0002647C">
        <w:rPr>
          <w:rFonts w:ascii="Arial" w:hAnsi="Arial" w:cs="Arial"/>
          <w:i/>
          <w:iCs/>
          <w:sz w:val="18"/>
          <w:szCs w:val="18"/>
        </w:rPr>
        <w:t>we</w:t>
      </w:r>
      <w:r w:rsidR="00D260AE" w:rsidRPr="0002647C">
        <w:rPr>
          <w:rFonts w:ascii="Arial" w:hAnsi="Arial" w:cs="Arial"/>
          <w:i/>
          <w:iCs/>
          <w:sz w:val="18"/>
          <w:szCs w:val="18"/>
        </w:rPr>
        <w:t xml:space="preserve"> </w:t>
      </w:r>
      <w:r w:rsidRPr="0002647C">
        <w:rPr>
          <w:rFonts w:ascii="Arial" w:hAnsi="Arial" w:cs="Arial"/>
          <w:i/>
          <w:iCs/>
          <w:sz w:val="18"/>
          <w:szCs w:val="18"/>
        </w:rPr>
        <w:t>are</w:t>
      </w:r>
      <w:r w:rsidR="00D260AE" w:rsidRPr="0002647C">
        <w:rPr>
          <w:rFonts w:ascii="Arial" w:hAnsi="Arial" w:cs="Arial"/>
          <w:i/>
          <w:iCs/>
          <w:sz w:val="18"/>
          <w:szCs w:val="18"/>
        </w:rPr>
        <w:t xml:space="preserve"> </w:t>
      </w:r>
      <w:r w:rsidRPr="0002647C">
        <w:rPr>
          <w:rFonts w:ascii="Arial" w:hAnsi="Arial" w:cs="Arial"/>
          <w:i/>
          <w:iCs/>
          <w:sz w:val="18"/>
          <w:szCs w:val="18"/>
        </w:rPr>
        <w:t>one</w:t>
      </w:r>
      <w:r w:rsidR="00D260AE" w:rsidRPr="0002647C">
        <w:rPr>
          <w:rFonts w:ascii="Arial" w:hAnsi="Arial" w:cs="Arial"/>
          <w:i/>
          <w:iCs/>
          <w:sz w:val="18"/>
          <w:szCs w:val="18"/>
        </w:rPr>
        <w:t xml:space="preserve"> </w:t>
      </w:r>
      <w:r w:rsidRPr="0002647C">
        <w:rPr>
          <w:rFonts w:ascii="Arial" w:hAnsi="Arial" w:cs="Arial"/>
          <w:i/>
          <w:iCs/>
          <w:sz w:val="18"/>
          <w:szCs w:val="18"/>
        </w:rPr>
        <w:t>of</w:t>
      </w:r>
      <w:r w:rsidR="00D260AE" w:rsidRPr="0002647C">
        <w:rPr>
          <w:rFonts w:ascii="Arial" w:hAnsi="Arial" w:cs="Arial"/>
          <w:i/>
          <w:iCs/>
          <w:sz w:val="18"/>
          <w:szCs w:val="18"/>
        </w:rPr>
        <w:t xml:space="preserve"> </w:t>
      </w:r>
      <w:r w:rsidRPr="0002647C">
        <w:rPr>
          <w:rFonts w:ascii="Arial" w:hAnsi="Arial" w:cs="Arial"/>
          <w:i/>
          <w:iCs/>
          <w:sz w:val="18"/>
          <w:szCs w:val="18"/>
        </w:rPr>
        <w:t>the</w:t>
      </w:r>
      <w:r w:rsidR="00D260AE" w:rsidRPr="0002647C">
        <w:rPr>
          <w:rFonts w:ascii="Arial" w:hAnsi="Arial" w:cs="Arial"/>
          <w:i/>
          <w:iCs/>
          <w:sz w:val="18"/>
          <w:szCs w:val="18"/>
        </w:rPr>
        <w:t xml:space="preserve"> </w:t>
      </w:r>
      <w:r w:rsidRPr="0002647C">
        <w:rPr>
          <w:rFonts w:ascii="Arial" w:hAnsi="Arial" w:cs="Arial"/>
          <w:i/>
          <w:iCs/>
          <w:sz w:val="18"/>
          <w:szCs w:val="18"/>
        </w:rPr>
        <w:t>world</w:t>
      </w:r>
      <w:r w:rsidR="00D260AE" w:rsidRPr="0002647C">
        <w:rPr>
          <w:rFonts w:ascii="Arial" w:hAnsi="Arial" w:cs="Arial"/>
          <w:i/>
          <w:iCs/>
          <w:sz w:val="18"/>
          <w:szCs w:val="18"/>
        </w:rPr>
        <w:t xml:space="preserve"> </w:t>
      </w:r>
      <w:r w:rsidRPr="0002647C">
        <w:rPr>
          <w:rFonts w:ascii="Arial" w:hAnsi="Arial" w:cs="Arial"/>
          <w:i/>
          <w:iCs/>
          <w:sz w:val="18"/>
          <w:szCs w:val="18"/>
        </w:rPr>
        <w:t>leaders</w:t>
      </w:r>
      <w:r w:rsidR="00D260AE" w:rsidRPr="0002647C">
        <w:rPr>
          <w:rFonts w:ascii="Arial" w:hAnsi="Arial" w:cs="Arial"/>
          <w:i/>
          <w:iCs/>
          <w:sz w:val="18"/>
          <w:szCs w:val="18"/>
        </w:rPr>
        <w:t xml:space="preserve"> </w:t>
      </w:r>
      <w:r w:rsidRPr="0002647C">
        <w:rPr>
          <w:rFonts w:ascii="Arial" w:hAnsi="Arial" w:cs="Arial"/>
          <w:i/>
          <w:iCs/>
          <w:sz w:val="18"/>
          <w:szCs w:val="18"/>
        </w:rPr>
        <w:t>in</w:t>
      </w:r>
      <w:r w:rsidR="00D260AE" w:rsidRPr="0002647C">
        <w:rPr>
          <w:rFonts w:ascii="Arial" w:hAnsi="Arial" w:cs="Arial"/>
          <w:i/>
          <w:iCs/>
          <w:sz w:val="18"/>
          <w:szCs w:val="18"/>
        </w:rPr>
        <w:t xml:space="preserve"> </w:t>
      </w:r>
      <w:r w:rsidRPr="0002647C">
        <w:rPr>
          <w:rFonts w:ascii="Arial" w:hAnsi="Arial" w:cs="Arial"/>
          <w:i/>
          <w:iCs/>
          <w:sz w:val="18"/>
          <w:szCs w:val="18"/>
        </w:rPr>
        <w:t>stone</w:t>
      </w:r>
      <w:r w:rsidR="00D260AE" w:rsidRPr="0002647C">
        <w:rPr>
          <w:rFonts w:ascii="Arial" w:hAnsi="Arial" w:cs="Arial"/>
          <w:i/>
          <w:iCs/>
          <w:sz w:val="18"/>
          <w:szCs w:val="18"/>
        </w:rPr>
        <w:t xml:space="preserve"> </w:t>
      </w:r>
      <w:r w:rsidRPr="0002647C">
        <w:rPr>
          <w:rFonts w:ascii="Arial" w:hAnsi="Arial" w:cs="Arial"/>
          <w:i/>
          <w:iCs/>
          <w:sz w:val="18"/>
          <w:szCs w:val="18"/>
        </w:rPr>
        <w:t>wool</w:t>
      </w:r>
      <w:r w:rsidR="00D260AE" w:rsidRPr="0002647C">
        <w:rPr>
          <w:rFonts w:ascii="Arial" w:hAnsi="Arial" w:cs="Arial"/>
          <w:i/>
          <w:iCs/>
          <w:sz w:val="18"/>
          <w:szCs w:val="18"/>
        </w:rPr>
        <w:t xml:space="preserve"> </w:t>
      </w:r>
      <w:r w:rsidRPr="0002647C">
        <w:rPr>
          <w:rFonts w:ascii="Arial" w:hAnsi="Arial" w:cs="Arial"/>
          <w:i/>
          <w:iCs/>
          <w:sz w:val="18"/>
          <w:szCs w:val="18"/>
        </w:rPr>
        <w:t>solutions,</w:t>
      </w:r>
      <w:r w:rsidR="00D260AE" w:rsidRPr="0002647C">
        <w:rPr>
          <w:rFonts w:ascii="Arial" w:hAnsi="Arial" w:cs="Arial"/>
          <w:i/>
          <w:iCs/>
          <w:sz w:val="18"/>
          <w:szCs w:val="18"/>
        </w:rPr>
        <w:t xml:space="preserve"> </w:t>
      </w:r>
      <w:r w:rsidRPr="0002647C">
        <w:rPr>
          <w:rFonts w:ascii="Arial" w:hAnsi="Arial" w:cs="Arial"/>
          <w:i/>
          <w:iCs/>
          <w:sz w:val="18"/>
          <w:szCs w:val="18"/>
        </w:rPr>
        <w:t>from</w:t>
      </w:r>
      <w:r w:rsidR="00D260AE" w:rsidRPr="0002647C">
        <w:rPr>
          <w:rFonts w:ascii="Arial" w:hAnsi="Arial" w:cs="Arial"/>
          <w:i/>
          <w:iCs/>
          <w:sz w:val="18"/>
          <w:szCs w:val="18"/>
        </w:rPr>
        <w:t xml:space="preserve"> </w:t>
      </w:r>
      <w:r w:rsidRPr="0002647C">
        <w:rPr>
          <w:rFonts w:ascii="Arial" w:hAnsi="Arial" w:cs="Arial"/>
          <w:i/>
          <w:iCs/>
          <w:sz w:val="18"/>
          <w:szCs w:val="18"/>
        </w:rPr>
        <w:t>building</w:t>
      </w:r>
      <w:r w:rsidR="00D260AE" w:rsidRPr="0002647C">
        <w:rPr>
          <w:rFonts w:ascii="Arial" w:hAnsi="Arial" w:cs="Arial"/>
          <w:i/>
          <w:iCs/>
          <w:sz w:val="18"/>
          <w:szCs w:val="18"/>
        </w:rPr>
        <w:t xml:space="preserve"> </w:t>
      </w:r>
      <w:r w:rsidRPr="0002647C">
        <w:rPr>
          <w:rFonts w:ascii="Arial" w:hAnsi="Arial" w:cs="Arial"/>
          <w:i/>
          <w:iCs/>
          <w:sz w:val="18"/>
          <w:szCs w:val="18"/>
        </w:rPr>
        <w:t>insulation</w:t>
      </w:r>
      <w:r w:rsidR="00D260AE" w:rsidRPr="0002647C">
        <w:rPr>
          <w:rFonts w:ascii="Arial" w:hAnsi="Arial" w:cs="Arial"/>
          <w:i/>
          <w:iCs/>
          <w:sz w:val="18"/>
          <w:szCs w:val="18"/>
        </w:rPr>
        <w:t xml:space="preserve"> </w:t>
      </w:r>
      <w:r w:rsidRPr="0002647C">
        <w:rPr>
          <w:rFonts w:ascii="Arial" w:hAnsi="Arial" w:cs="Arial"/>
          <w:i/>
          <w:iCs/>
          <w:sz w:val="18"/>
          <w:szCs w:val="18"/>
        </w:rPr>
        <w:t>to</w:t>
      </w:r>
      <w:r w:rsidR="00D260AE" w:rsidRPr="0002647C">
        <w:rPr>
          <w:rFonts w:ascii="Arial" w:hAnsi="Arial" w:cs="Arial"/>
          <w:i/>
          <w:iCs/>
          <w:sz w:val="18"/>
          <w:szCs w:val="18"/>
        </w:rPr>
        <w:t xml:space="preserve"> </w:t>
      </w:r>
      <w:r w:rsidRPr="0002647C">
        <w:rPr>
          <w:rFonts w:ascii="Arial" w:hAnsi="Arial" w:cs="Arial"/>
          <w:i/>
          <w:iCs/>
          <w:sz w:val="18"/>
          <w:szCs w:val="18"/>
        </w:rPr>
        <w:t>acoustic</w:t>
      </w:r>
      <w:r w:rsidR="00D260AE" w:rsidRPr="0002647C">
        <w:rPr>
          <w:rFonts w:ascii="Arial" w:hAnsi="Arial" w:cs="Arial"/>
          <w:i/>
          <w:iCs/>
          <w:sz w:val="18"/>
          <w:szCs w:val="18"/>
        </w:rPr>
        <w:t xml:space="preserve"> </w:t>
      </w:r>
      <w:r w:rsidRPr="0002647C">
        <w:rPr>
          <w:rFonts w:ascii="Arial" w:hAnsi="Arial" w:cs="Arial"/>
          <w:i/>
          <w:iCs/>
          <w:sz w:val="18"/>
          <w:szCs w:val="18"/>
        </w:rPr>
        <w:t>ceilings,</w:t>
      </w:r>
      <w:r w:rsidR="00D260AE" w:rsidRPr="0002647C">
        <w:rPr>
          <w:rFonts w:ascii="Arial" w:hAnsi="Arial" w:cs="Arial"/>
          <w:i/>
          <w:iCs/>
          <w:sz w:val="18"/>
          <w:szCs w:val="18"/>
        </w:rPr>
        <w:t xml:space="preserve"> </w:t>
      </w:r>
      <w:r w:rsidRPr="0002647C">
        <w:rPr>
          <w:rFonts w:ascii="Arial" w:hAnsi="Arial" w:cs="Arial"/>
          <w:i/>
          <w:iCs/>
          <w:sz w:val="18"/>
          <w:szCs w:val="18"/>
        </w:rPr>
        <w:t>external</w:t>
      </w:r>
      <w:r w:rsidR="00D260AE" w:rsidRPr="0002647C">
        <w:rPr>
          <w:rFonts w:ascii="Arial" w:hAnsi="Arial" w:cs="Arial"/>
          <w:i/>
          <w:iCs/>
          <w:sz w:val="18"/>
          <w:szCs w:val="18"/>
        </w:rPr>
        <w:t xml:space="preserve"> </w:t>
      </w:r>
      <w:r w:rsidRPr="0002647C">
        <w:rPr>
          <w:rFonts w:ascii="Arial" w:hAnsi="Arial" w:cs="Arial"/>
          <w:i/>
          <w:iCs/>
          <w:sz w:val="18"/>
          <w:szCs w:val="18"/>
        </w:rPr>
        <w:t>cladding</w:t>
      </w:r>
      <w:r w:rsidR="00D260AE" w:rsidRPr="0002647C">
        <w:rPr>
          <w:rFonts w:ascii="Arial" w:hAnsi="Arial" w:cs="Arial"/>
          <w:i/>
          <w:iCs/>
          <w:sz w:val="18"/>
          <w:szCs w:val="18"/>
        </w:rPr>
        <w:t xml:space="preserve"> </w:t>
      </w:r>
      <w:r w:rsidRPr="0002647C">
        <w:rPr>
          <w:rFonts w:ascii="Arial" w:hAnsi="Arial" w:cs="Arial"/>
          <w:i/>
          <w:iCs/>
          <w:sz w:val="18"/>
          <w:szCs w:val="18"/>
        </w:rPr>
        <w:t>systems</w:t>
      </w:r>
      <w:r w:rsidR="00D260AE" w:rsidRPr="0002647C">
        <w:rPr>
          <w:rFonts w:ascii="Arial" w:hAnsi="Arial" w:cs="Arial"/>
          <w:i/>
          <w:iCs/>
          <w:sz w:val="18"/>
          <w:szCs w:val="18"/>
        </w:rPr>
        <w:t xml:space="preserve"> </w:t>
      </w:r>
      <w:r w:rsidRPr="0002647C">
        <w:rPr>
          <w:rFonts w:ascii="Arial" w:hAnsi="Arial" w:cs="Arial"/>
          <w:i/>
          <w:iCs/>
          <w:sz w:val="18"/>
          <w:szCs w:val="18"/>
        </w:rPr>
        <w:t>to</w:t>
      </w:r>
      <w:r w:rsidR="00D260AE" w:rsidRPr="0002647C">
        <w:rPr>
          <w:rFonts w:ascii="Arial" w:hAnsi="Arial" w:cs="Arial"/>
          <w:i/>
          <w:iCs/>
          <w:sz w:val="18"/>
          <w:szCs w:val="18"/>
        </w:rPr>
        <w:t xml:space="preserve"> </w:t>
      </w:r>
      <w:r w:rsidRPr="0002647C">
        <w:rPr>
          <w:rFonts w:ascii="Arial" w:hAnsi="Arial" w:cs="Arial"/>
          <w:i/>
          <w:iCs/>
          <w:sz w:val="18"/>
          <w:szCs w:val="18"/>
        </w:rPr>
        <w:t>horticultural</w:t>
      </w:r>
      <w:r w:rsidR="00D260AE" w:rsidRPr="0002647C">
        <w:rPr>
          <w:rFonts w:ascii="Arial" w:hAnsi="Arial" w:cs="Arial"/>
          <w:i/>
          <w:iCs/>
          <w:sz w:val="18"/>
          <w:szCs w:val="18"/>
        </w:rPr>
        <w:t xml:space="preserve"> </w:t>
      </w:r>
      <w:r w:rsidRPr="0002647C">
        <w:rPr>
          <w:rFonts w:ascii="Arial" w:hAnsi="Arial" w:cs="Arial"/>
          <w:i/>
          <w:iCs/>
          <w:sz w:val="18"/>
          <w:szCs w:val="18"/>
        </w:rPr>
        <w:t>solutions,</w:t>
      </w:r>
      <w:r w:rsidR="00D260AE" w:rsidRPr="0002647C">
        <w:rPr>
          <w:rFonts w:ascii="Arial" w:hAnsi="Arial" w:cs="Arial"/>
          <w:i/>
          <w:iCs/>
          <w:sz w:val="18"/>
          <w:szCs w:val="18"/>
        </w:rPr>
        <w:t xml:space="preserve"> </w:t>
      </w:r>
      <w:r w:rsidRPr="0002647C">
        <w:rPr>
          <w:rFonts w:ascii="Arial" w:hAnsi="Arial" w:cs="Arial"/>
          <w:i/>
          <w:iCs/>
          <w:sz w:val="18"/>
          <w:szCs w:val="18"/>
        </w:rPr>
        <w:t>engineered</w:t>
      </w:r>
      <w:r w:rsidR="00D260AE" w:rsidRPr="0002647C">
        <w:rPr>
          <w:rFonts w:ascii="Arial" w:hAnsi="Arial" w:cs="Arial"/>
          <w:i/>
          <w:iCs/>
          <w:sz w:val="18"/>
          <w:szCs w:val="18"/>
        </w:rPr>
        <w:t xml:space="preserve"> </w:t>
      </w:r>
      <w:r w:rsidRPr="0002647C">
        <w:rPr>
          <w:rFonts w:ascii="Arial" w:hAnsi="Arial" w:cs="Arial"/>
          <w:i/>
          <w:iCs/>
          <w:sz w:val="18"/>
          <w:szCs w:val="18"/>
        </w:rPr>
        <w:t>fibers</w:t>
      </w:r>
      <w:r w:rsidR="00D260AE" w:rsidRPr="0002647C">
        <w:rPr>
          <w:rFonts w:ascii="Arial" w:hAnsi="Arial" w:cs="Arial"/>
          <w:i/>
          <w:iCs/>
          <w:sz w:val="18"/>
          <w:szCs w:val="18"/>
        </w:rPr>
        <w:t xml:space="preserve"> </w:t>
      </w:r>
      <w:r w:rsidRPr="0002647C">
        <w:rPr>
          <w:rFonts w:ascii="Arial" w:hAnsi="Arial" w:cs="Arial"/>
          <w:i/>
          <w:iCs/>
          <w:sz w:val="18"/>
          <w:szCs w:val="18"/>
        </w:rPr>
        <w:t>for</w:t>
      </w:r>
      <w:r w:rsidR="00D260AE" w:rsidRPr="0002647C">
        <w:rPr>
          <w:rFonts w:ascii="Arial" w:hAnsi="Arial" w:cs="Arial"/>
          <w:i/>
          <w:iCs/>
          <w:sz w:val="18"/>
          <w:szCs w:val="18"/>
        </w:rPr>
        <w:t xml:space="preserve"> </w:t>
      </w:r>
      <w:r w:rsidRPr="0002647C">
        <w:rPr>
          <w:rFonts w:ascii="Arial" w:hAnsi="Arial" w:cs="Arial"/>
          <w:i/>
          <w:iCs/>
          <w:sz w:val="18"/>
          <w:szCs w:val="18"/>
        </w:rPr>
        <w:t>industrial</w:t>
      </w:r>
      <w:r w:rsidR="00D260AE" w:rsidRPr="0002647C">
        <w:rPr>
          <w:rFonts w:ascii="Arial" w:hAnsi="Arial" w:cs="Arial"/>
          <w:i/>
          <w:iCs/>
          <w:sz w:val="18"/>
          <w:szCs w:val="18"/>
        </w:rPr>
        <w:t xml:space="preserve"> </w:t>
      </w:r>
      <w:r w:rsidRPr="0002647C">
        <w:rPr>
          <w:rFonts w:ascii="Arial" w:hAnsi="Arial" w:cs="Arial"/>
          <w:i/>
          <w:iCs/>
          <w:sz w:val="18"/>
          <w:szCs w:val="18"/>
        </w:rPr>
        <w:t>use</w:t>
      </w:r>
      <w:r w:rsidR="00D260AE" w:rsidRPr="0002647C">
        <w:rPr>
          <w:rFonts w:ascii="Arial" w:hAnsi="Arial" w:cs="Arial"/>
          <w:i/>
          <w:iCs/>
          <w:sz w:val="18"/>
          <w:szCs w:val="18"/>
        </w:rPr>
        <w:t xml:space="preserve"> </w:t>
      </w:r>
      <w:r w:rsidRPr="0002647C">
        <w:rPr>
          <w:rFonts w:ascii="Arial" w:hAnsi="Arial" w:cs="Arial"/>
          <w:i/>
          <w:iCs/>
          <w:sz w:val="18"/>
          <w:szCs w:val="18"/>
        </w:rPr>
        <w:t>to</w:t>
      </w:r>
      <w:r w:rsidR="00D260AE" w:rsidRPr="0002647C">
        <w:rPr>
          <w:rFonts w:ascii="Arial" w:hAnsi="Arial" w:cs="Arial"/>
          <w:i/>
          <w:iCs/>
          <w:sz w:val="18"/>
          <w:szCs w:val="18"/>
        </w:rPr>
        <w:t xml:space="preserve"> </w:t>
      </w:r>
      <w:r w:rsidRPr="0002647C">
        <w:rPr>
          <w:rFonts w:ascii="Arial" w:hAnsi="Arial" w:cs="Arial"/>
          <w:i/>
          <w:iCs/>
          <w:sz w:val="18"/>
          <w:szCs w:val="18"/>
        </w:rPr>
        <w:t>insulation</w:t>
      </w:r>
      <w:r w:rsidR="00D260AE" w:rsidRPr="0002647C">
        <w:rPr>
          <w:rFonts w:ascii="Arial" w:hAnsi="Arial" w:cs="Arial"/>
          <w:i/>
          <w:iCs/>
          <w:sz w:val="18"/>
          <w:szCs w:val="18"/>
        </w:rPr>
        <w:t xml:space="preserve"> </w:t>
      </w:r>
      <w:r w:rsidRPr="0002647C">
        <w:rPr>
          <w:rFonts w:ascii="Arial" w:hAnsi="Arial" w:cs="Arial"/>
          <w:i/>
          <w:iCs/>
          <w:sz w:val="18"/>
          <w:szCs w:val="18"/>
        </w:rPr>
        <w:t>for</w:t>
      </w:r>
      <w:r w:rsidR="00D260AE" w:rsidRPr="0002647C">
        <w:rPr>
          <w:rFonts w:ascii="Arial" w:hAnsi="Arial" w:cs="Arial"/>
          <w:i/>
          <w:iCs/>
          <w:sz w:val="18"/>
          <w:szCs w:val="18"/>
        </w:rPr>
        <w:t xml:space="preserve"> </w:t>
      </w:r>
      <w:r w:rsidRPr="0002647C">
        <w:rPr>
          <w:rFonts w:ascii="Arial" w:hAnsi="Arial" w:cs="Arial"/>
          <w:i/>
          <w:iCs/>
          <w:sz w:val="18"/>
          <w:szCs w:val="18"/>
        </w:rPr>
        <w:t>the</w:t>
      </w:r>
      <w:r w:rsidR="00D260AE" w:rsidRPr="0002647C">
        <w:rPr>
          <w:rFonts w:ascii="Arial" w:hAnsi="Arial" w:cs="Arial"/>
          <w:i/>
          <w:iCs/>
          <w:sz w:val="18"/>
          <w:szCs w:val="18"/>
        </w:rPr>
        <w:t xml:space="preserve"> </w:t>
      </w:r>
      <w:r w:rsidRPr="0002647C">
        <w:rPr>
          <w:rFonts w:ascii="Arial" w:hAnsi="Arial" w:cs="Arial"/>
          <w:i/>
          <w:iCs/>
          <w:sz w:val="18"/>
          <w:szCs w:val="18"/>
        </w:rPr>
        <w:t>process</w:t>
      </w:r>
      <w:r w:rsidR="00D260AE" w:rsidRPr="0002647C">
        <w:rPr>
          <w:rFonts w:ascii="Arial" w:hAnsi="Arial" w:cs="Arial"/>
          <w:i/>
          <w:iCs/>
          <w:sz w:val="18"/>
          <w:szCs w:val="18"/>
        </w:rPr>
        <w:t xml:space="preserve"> </w:t>
      </w:r>
      <w:r w:rsidRPr="0002647C">
        <w:rPr>
          <w:rFonts w:ascii="Arial" w:hAnsi="Arial" w:cs="Arial"/>
          <w:i/>
          <w:iCs/>
          <w:sz w:val="18"/>
          <w:szCs w:val="18"/>
        </w:rPr>
        <w:t>industry,</w:t>
      </w:r>
      <w:r w:rsidR="00D260AE" w:rsidRPr="0002647C">
        <w:rPr>
          <w:rFonts w:ascii="Arial" w:hAnsi="Arial" w:cs="Arial"/>
          <w:i/>
          <w:iCs/>
          <w:sz w:val="18"/>
          <w:szCs w:val="18"/>
        </w:rPr>
        <w:t xml:space="preserve"> </w:t>
      </w:r>
      <w:r w:rsidRPr="0002647C">
        <w:rPr>
          <w:rFonts w:ascii="Arial" w:hAnsi="Arial" w:cs="Arial"/>
          <w:i/>
          <w:iCs/>
          <w:sz w:val="18"/>
          <w:szCs w:val="18"/>
        </w:rPr>
        <w:t>and</w:t>
      </w:r>
      <w:r w:rsidR="00D260AE" w:rsidRPr="0002647C">
        <w:rPr>
          <w:rFonts w:ascii="Arial" w:hAnsi="Arial" w:cs="Arial"/>
          <w:i/>
          <w:iCs/>
          <w:sz w:val="18"/>
          <w:szCs w:val="18"/>
        </w:rPr>
        <w:t xml:space="preserve"> </w:t>
      </w:r>
      <w:r w:rsidRPr="0002647C">
        <w:rPr>
          <w:rFonts w:ascii="Arial" w:hAnsi="Arial" w:cs="Arial"/>
          <w:i/>
          <w:iCs/>
          <w:sz w:val="18"/>
          <w:szCs w:val="18"/>
        </w:rPr>
        <w:t>marine</w:t>
      </w:r>
      <w:r w:rsidR="00D260AE" w:rsidRPr="0002647C">
        <w:rPr>
          <w:rFonts w:ascii="Arial" w:hAnsi="Arial" w:cs="Arial"/>
          <w:i/>
          <w:iCs/>
          <w:sz w:val="18"/>
          <w:szCs w:val="18"/>
        </w:rPr>
        <w:t xml:space="preserve"> </w:t>
      </w:r>
      <w:r w:rsidRPr="0002647C">
        <w:rPr>
          <w:rFonts w:ascii="Arial" w:hAnsi="Arial" w:cs="Arial"/>
          <w:i/>
          <w:iCs/>
          <w:sz w:val="18"/>
          <w:szCs w:val="18"/>
        </w:rPr>
        <w:t>and</w:t>
      </w:r>
      <w:r w:rsidR="00D260AE" w:rsidRPr="0002647C">
        <w:rPr>
          <w:rFonts w:ascii="Arial" w:hAnsi="Arial" w:cs="Arial"/>
          <w:i/>
          <w:iCs/>
          <w:sz w:val="18"/>
          <w:szCs w:val="18"/>
        </w:rPr>
        <w:t xml:space="preserve"> </w:t>
      </w:r>
      <w:r w:rsidRPr="0002647C">
        <w:rPr>
          <w:rFonts w:ascii="Arial" w:hAnsi="Arial" w:cs="Arial"/>
          <w:i/>
          <w:iCs/>
          <w:sz w:val="18"/>
          <w:szCs w:val="18"/>
        </w:rPr>
        <w:t>offshore.</w:t>
      </w:r>
    </w:p>
    <w:p w14:paraId="163C5811" w14:textId="77777777" w:rsidR="00A83905" w:rsidRPr="0002647C" w:rsidRDefault="00A83905" w:rsidP="0002647C">
      <w:pPr>
        <w:ind w:right="8"/>
        <w:contextualSpacing/>
        <w:rPr>
          <w:rFonts w:ascii="Arial" w:hAnsi="Arial" w:cs="Arial"/>
          <w:i/>
          <w:iCs/>
          <w:sz w:val="18"/>
          <w:szCs w:val="18"/>
        </w:rPr>
      </w:pPr>
    </w:p>
    <w:p w14:paraId="240B351B" w14:textId="38765D11" w:rsidR="00A83905" w:rsidRPr="0002647C" w:rsidRDefault="00A83905" w:rsidP="0002647C">
      <w:pPr>
        <w:ind w:right="8"/>
        <w:contextualSpacing/>
        <w:rPr>
          <w:rFonts w:ascii="Arial" w:hAnsi="Arial" w:cs="Arial"/>
          <w:i/>
          <w:iCs/>
          <w:sz w:val="18"/>
          <w:szCs w:val="18"/>
        </w:rPr>
      </w:pPr>
      <w:r w:rsidRPr="0002647C">
        <w:rPr>
          <w:rFonts w:ascii="Arial" w:hAnsi="Arial" w:cs="Arial"/>
          <w:i/>
          <w:iCs/>
          <w:sz w:val="18"/>
          <w:szCs w:val="18"/>
        </w:rPr>
        <w:t>For</w:t>
      </w:r>
      <w:r w:rsidR="00D260AE" w:rsidRPr="0002647C">
        <w:rPr>
          <w:rFonts w:ascii="Arial" w:hAnsi="Arial" w:cs="Arial"/>
          <w:i/>
          <w:iCs/>
          <w:sz w:val="18"/>
          <w:szCs w:val="18"/>
        </w:rPr>
        <w:t xml:space="preserve"> </w:t>
      </w:r>
      <w:r w:rsidRPr="0002647C">
        <w:rPr>
          <w:rFonts w:ascii="Arial" w:hAnsi="Arial" w:cs="Arial"/>
          <w:i/>
          <w:iCs/>
          <w:sz w:val="18"/>
          <w:szCs w:val="18"/>
        </w:rPr>
        <w:t>more</w:t>
      </w:r>
      <w:r w:rsidR="00D260AE" w:rsidRPr="0002647C">
        <w:rPr>
          <w:rFonts w:ascii="Arial" w:hAnsi="Arial" w:cs="Arial"/>
          <w:i/>
          <w:iCs/>
          <w:sz w:val="18"/>
          <w:szCs w:val="18"/>
        </w:rPr>
        <w:t xml:space="preserve"> </w:t>
      </w:r>
      <w:r w:rsidRPr="0002647C">
        <w:rPr>
          <w:rFonts w:ascii="Arial" w:hAnsi="Arial" w:cs="Arial"/>
          <w:i/>
          <w:iCs/>
          <w:sz w:val="18"/>
          <w:szCs w:val="18"/>
        </w:rPr>
        <w:t>information,</w:t>
      </w:r>
      <w:r w:rsidR="00D260AE" w:rsidRPr="0002647C">
        <w:rPr>
          <w:rFonts w:ascii="Arial" w:hAnsi="Arial" w:cs="Arial"/>
          <w:i/>
          <w:iCs/>
          <w:sz w:val="18"/>
          <w:szCs w:val="18"/>
        </w:rPr>
        <w:t xml:space="preserve"> </w:t>
      </w:r>
      <w:r w:rsidRPr="0002647C">
        <w:rPr>
          <w:rFonts w:ascii="Arial" w:hAnsi="Arial" w:cs="Arial"/>
          <w:i/>
          <w:iCs/>
          <w:sz w:val="18"/>
          <w:szCs w:val="18"/>
        </w:rPr>
        <w:t>please</w:t>
      </w:r>
      <w:r w:rsidR="00D260AE" w:rsidRPr="0002647C">
        <w:rPr>
          <w:rFonts w:ascii="Arial" w:hAnsi="Arial" w:cs="Arial"/>
          <w:i/>
          <w:iCs/>
          <w:sz w:val="18"/>
          <w:szCs w:val="18"/>
        </w:rPr>
        <w:t xml:space="preserve"> </w:t>
      </w:r>
      <w:r w:rsidRPr="0002647C">
        <w:rPr>
          <w:rFonts w:ascii="Arial" w:hAnsi="Arial" w:cs="Arial"/>
          <w:i/>
          <w:iCs/>
          <w:sz w:val="18"/>
          <w:szCs w:val="18"/>
        </w:rPr>
        <w:t>visit</w:t>
      </w:r>
      <w:r w:rsidR="00D260AE" w:rsidRPr="0002647C">
        <w:rPr>
          <w:rFonts w:ascii="Arial" w:hAnsi="Arial" w:cs="Arial"/>
          <w:i/>
          <w:iCs/>
          <w:sz w:val="18"/>
          <w:szCs w:val="18"/>
        </w:rPr>
        <w:t xml:space="preserve"> </w:t>
      </w:r>
      <w:hyperlink r:id="rId13" w:history="1">
        <w:r w:rsidRPr="0002647C">
          <w:rPr>
            <w:rStyle w:val="Hyperlink"/>
            <w:rFonts w:ascii="Arial" w:hAnsi="Arial" w:cs="Arial"/>
            <w:i/>
            <w:iCs/>
            <w:sz w:val="18"/>
            <w:szCs w:val="18"/>
          </w:rPr>
          <w:t>https://www.rockfon.com</w:t>
        </w:r>
      </w:hyperlink>
      <w:r w:rsidRPr="0002647C">
        <w:rPr>
          <w:rFonts w:ascii="Arial" w:hAnsi="Arial" w:cs="Arial"/>
          <w:i/>
          <w:iCs/>
          <w:sz w:val="18"/>
          <w:szCs w:val="18"/>
        </w:rPr>
        <w:t>.</w:t>
      </w:r>
    </w:p>
    <w:p w14:paraId="5D0117BC" w14:textId="77777777" w:rsidR="00A83905" w:rsidRPr="0002647C" w:rsidRDefault="00A83905" w:rsidP="0002647C">
      <w:pPr>
        <w:ind w:right="8"/>
        <w:contextualSpacing/>
        <w:jc w:val="center"/>
        <w:rPr>
          <w:rFonts w:ascii="Arial" w:hAnsi="Arial" w:cs="Arial"/>
          <w:i/>
          <w:iCs/>
          <w:sz w:val="18"/>
          <w:szCs w:val="18"/>
        </w:rPr>
      </w:pPr>
      <w:r w:rsidRPr="0002647C">
        <w:rPr>
          <w:rFonts w:ascii="Arial" w:hAnsi="Arial" w:cs="Arial"/>
          <w:i/>
          <w:iCs/>
          <w:sz w:val="18"/>
          <w:szCs w:val="18"/>
        </w:rPr>
        <w:t>###</w:t>
      </w:r>
    </w:p>
    <w:p w14:paraId="0DF879B7" w14:textId="77777777" w:rsidR="00FB4D8B" w:rsidRPr="0002647C" w:rsidRDefault="00FB4D8B" w:rsidP="0002647C">
      <w:pPr>
        <w:ind w:right="8"/>
        <w:contextualSpacing/>
        <w:rPr>
          <w:rStyle w:val="Hyperlink"/>
          <w:rFonts w:ascii="Arial" w:hAnsi="Arial" w:cs="Arial"/>
        </w:rPr>
      </w:pPr>
    </w:p>
    <w:sectPr w:rsidR="00FB4D8B" w:rsidRPr="0002647C" w:rsidSect="0074138E">
      <w:headerReference w:type="default" r:id="rId14"/>
      <w:footerReference w:type="even" r:id="rId15"/>
      <w:footerReference w:type="default" r:id="rId16"/>
      <w:headerReference w:type="first" r:id="rId17"/>
      <w:footerReference w:type="first" r:id="rId18"/>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05BA" w14:textId="77777777" w:rsidR="0074138E" w:rsidRDefault="0074138E" w:rsidP="00746BC4">
      <w:r>
        <w:separator/>
      </w:r>
    </w:p>
  </w:endnote>
  <w:endnote w:type="continuationSeparator" w:id="0">
    <w:p w14:paraId="3A3FE09D" w14:textId="77777777" w:rsidR="0074138E" w:rsidRDefault="0074138E" w:rsidP="00746BC4">
      <w:r>
        <w:continuationSeparator/>
      </w:r>
    </w:p>
  </w:endnote>
  <w:endnote w:type="continuationNotice" w:id="1">
    <w:p w14:paraId="60E768A9" w14:textId="77777777" w:rsidR="0074138E" w:rsidRDefault="00741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0D5B9AFE" w:rsidR="009A463B" w:rsidRPr="00FB4D8B" w:rsidRDefault="009A463B" w:rsidP="008407CA">
          <w:pPr>
            <w:pStyle w:val="Footer"/>
            <w:rPr>
              <w:b/>
              <w:sz w:val="24"/>
            </w:rPr>
          </w:pPr>
          <w:r w:rsidRPr="00FB4D8B">
            <w:rPr>
              <w:b/>
              <w:sz w:val="24"/>
            </w:rPr>
            <w:t>PART</w:t>
          </w:r>
          <w:r w:rsidR="00D260AE">
            <w:rPr>
              <w:b/>
              <w:sz w:val="24"/>
            </w:rPr>
            <w:t xml:space="preserve"> </w:t>
          </w:r>
          <w:r w:rsidRPr="00FB4D8B">
            <w:rPr>
              <w:b/>
              <w:sz w:val="24"/>
            </w:rPr>
            <w:t>OF</w:t>
          </w:r>
          <w:r w:rsidR="00D260AE">
            <w:rPr>
              <w:b/>
              <w:sz w:val="24"/>
            </w:rPr>
            <w:t xml:space="preserve"> </w:t>
          </w:r>
          <w:r w:rsidRPr="00FB4D8B">
            <w:rPr>
              <w:b/>
              <w:sz w:val="24"/>
            </w:rPr>
            <w:t>ROCKWOOL</w:t>
          </w:r>
          <w:r w:rsidR="00D260A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B59" w14:textId="58652C92" w:rsidR="009A463B" w:rsidRPr="00565A4B" w:rsidRDefault="009A463B" w:rsidP="00565A4B">
    <w:pPr>
      <w:pStyle w:val="Footer"/>
      <w:rPr>
        <w:b/>
        <w:sz w:val="24"/>
        <w:lang w:val="da-DK"/>
      </w:rPr>
    </w:pPr>
    <w:r w:rsidRPr="0034517A">
      <w:rPr>
        <w:b/>
        <w:sz w:val="24"/>
        <w:lang w:val="da-DK"/>
      </w:rPr>
      <w:t>PART</w:t>
    </w:r>
    <w:r w:rsidR="00D260AE">
      <w:rPr>
        <w:b/>
        <w:sz w:val="24"/>
        <w:lang w:val="da-DK"/>
      </w:rPr>
      <w:t xml:space="preserve"> </w:t>
    </w:r>
    <w:r w:rsidRPr="0034517A">
      <w:rPr>
        <w:b/>
        <w:sz w:val="24"/>
        <w:lang w:val="da-DK"/>
      </w:rPr>
      <w:t>OF</w:t>
    </w:r>
    <w:r w:rsidR="00D260AE">
      <w:rPr>
        <w:b/>
        <w:sz w:val="24"/>
        <w:lang w:val="da-DK"/>
      </w:rPr>
      <w:t xml:space="preserve"> </w:t>
    </w:r>
    <w:r w:rsidRPr="0034517A">
      <w:rPr>
        <w:b/>
        <w:sz w:val="24"/>
        <w:lang w:val="da-DK"/>
      </w:rPr>
      <w:t>ROCKWOOL</w:t>
    </w:r>
    <w:r w:rsidR="00D260A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D327" w14:textId="77777777" w:rsidR="0074138E" w:rsidRDefault="0074138E" w:rsidP="00746BC4">
      <w:r>
        <w:separator/>
      </w:r>
    </w:p>
  </w:footnote>
  <w:footnote w:type="continuationSeparator" w:id="0">
    <w:p w14:paraId="4D38AEAC" w14:textId="77777777" w:rsidR="0074138E" w:rsidRDefault="0074138E" w:rsidP="00746BC4">
      <w:r>
        <w:continuationSeparator/>
      </w:r>
    </w:p>
  </w:footnote>
  <w:footnote w:type="continuationNotice" w:id="1">
    <w:p w14:paraId="7FFA7E45" w14:textId="77777777" w:rsidR="0074138E" w:rsidRDefault="00741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1"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A712370"/>
    <w:multiLevelType w:val="hybridMultilevel"/>
    <w:tmpl w:val="77EC1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C2D750B"/>
    <w:multiLevelType w:val="multilevel"/>
    <w:tmpl w:val="0BC848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41"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0"/>
  </w:num>
  <w:num w:numId="2" w16cid:durableId="1750812852">
    <w:abstractNumId w:val="55"/>
  </w:num>
  <w:num w:numId="3" w16cid:durableId="687101897">
    <w:abstractNumId w:val="0"/>
  </w:num>
  <w:num w:numId="4" w16cid:durableId="1233394462">
    <w:abstractNumId w:val="34"/>
  </w:num>
  <w:num w:numId="5" w16cid:durableId="1016421474">
    <w:abstractNumId w:val="33"/>
  </w:num>
  <w:num w:numId="6" w16cid:durableId="693655086">
    <w:abstractNumId w:val="44"/>
  </w:num>
  <w:num w:numId="7" w16cid:durableId="688873180">
    <w:abstractNumId w:val="43"/>
  </w:num>
  <w:num w:numId="8" w16cid:durableId="1197041617">
    <w:abstractNumId w:val="42"/>
  </w:num>
  <w:num w:numId="9" w16cid:durableId="1289895885">
    <w:abstractNumId w:val="47"/>
  </w:num>
  <w:num w:numId="10" w16cid:durableId="923492723">
    <w:abstractNumId w:val="58"/>
  </w:num>
  <w:num w:numId="11" w16cid:durableId="548997641">
    <w:abstractNumId w:val="17"/>
  </w:num>
  <w:num w:numId="12" w16cid:durableId="1142042721">
    <w:abstractNumId w:val="52"/>
  </w:num>
  <w:num w:numId="13" w16cid:durableId="880282823">
    <w:abstractNumId w:val="7"/>
  </w:num>
  <w:num w:numId="14" w16cid:durableId="1307779600">
    <w:abstractNumId w:val="37"/>
  </w:num>
  <w:num w:numId="15" w16cid:durableId="666136325">
    <w:abstractNumId w:val="32"/>
  </w:num>
  <w:num w:numId="16" w16cid:durableId="1440562072">
    <w:abstractNumId w:val="35"/>
  </w:num>
  <w:num w:numId="17" w16cid:durableId="1328091437">
    <w:abstractNumId w:val="36"/>
  </w:num>
  <w:num w:numId="18" w16cid:durableId="1010370736">
    <w:abstractNumId w:val="49"/>
  </w:num>
  <w:num w:numId="19" w16cid:durableId="1288777607">
    <w:abstractNumId w:val="51"/>
  </w:num>
  <w:num w:numId="20" w16cid:durableId="1630696469">
    <w:abstractNumId w:val="19"/>
  </w:num>
  <w:num w:numId="21" w16cid:durableId="601571194">
    <w:abstractNumId w:val="9"/>
  </w:num>
  <w:num w:numId="22" w16cid:durableId="327754783">
    <w:abstractNumId w:val="23"/>
  </w:num>
  <w:num w:numId="23" w16cid:durableId="40836410">
    <w:abstractNumId w:val="8"/>
  </w:num>
  <w:num w:numId="24" w16cid:durableId="1637494113">
    <w:abstractNumId w:val="18"/>
  </w:num>
  <w:num w:numId="25" w16cid:durableId="213349314">
    <w:abstractNumId w:val="1"/>
  </w:num>
  <w:num w:numId="26" w16cid:durableId="415174408">
    <w:abstractNumId w:val="27"/>
  </w:num>
  <w:num w:numId="27" w16cid:durableId="1430856276">
    <w:abstractNumId w:val="20"/>
  </w:num>
  <w:num w:numId="28" w16cid:durableId="1881091741">
    <w:abstractNumId w:val="10"/>
  </w:num>
  <w:num w:numId="29" w16cid:durableId="1790052371">
    <w:abstractNumId w:val="40"/>
  </w:num>
  <w:num w:numId="30" w16cid:durableId="1140617172">
    <w:abstractNumId w:val="57"/>
  </w:num>
  <w:num w:numId="31" w16cid:durableId="1415935345">
    <w:abstractNumId w:val="50"/>
  </w:num>
  <w:num w:numId="32" w16cid:durableId="780878501">
    <w:abstractNumId w:val="13"/>
  </w:num>
  <w:num w:numId="33" w16cid:durableId="348458170">
    <w:abstractNumId w:val="6"/>
  </w:num>
  <w:num w:numId="34" w16cid:durableId="1584293612">
    <w:abstractNumId w:val="46"/>
  </w:num>
  <w:num w:numId="35" w16cid:durableId="523254904">
    <w:abstractNumId w:val="2"/>
  </w:num>
  <w:num w:numId="36" w16cid:durableId="1258634288">
    <w:abstractNumId w:val="15"/>
  </w:num>
  <w:num w:numId="37" w16cid:durableId="383868639">
    <w:abstractNumId w:val="41"/>
  </w:num>
  <w:num w:numId="38" w16cid:durableId="1515149829">
    <w:abstractNumId w:val="4"/>
  </w:num>
  <w:num w:numId="39" w16cid:durableId="1400254013">
    <w:abstractNumId w:val="14"/>
  </w:num>
  <w:num w:numId="40" w16cid:durableId="1933515236">
    <w:abstractNumId w:val="24"/>
  </w:num>
  <w:num w:numId="41" w16cid:durableId="420495772">
    <w:abstractNumId w:val="39"/>
  </w:num>
  <w:num w:numId="42" w16cid:durableId="790707213">
    <w:abstractNumId w:val="56"/>
  </w:num>
  <w:num w:numId="43" w16cid:durableId="327440867">
    <w:abstractNumId w:val="11"/>
  </w:num>
  <w:num w:numId="44" w16cid:durableId="1626154936">
    <w:abstractNumId w:val="48"/>
  </w:num>
  <w:num w:numId="45" w16cid:durableId="1070497062">
    <w:abstractNumId w:val="28"/>
  </w:num>
  <w:num w:numId="46" w16cid:durableId="435290317">
    <w:abstractNumId w:val="45"/>
  </w:num>
  <w:num w:numId="47" w16cid:durableId="406848752">
    <w:abstractNumId w:val="5"/>
  </w:num>
  <w:num w:numId="48" w16cid:durableId="727730140">
    <w:abstractNumId w:val="22"/>
  </w:num>
  <w:num w:numId="49" w16cid:durableId="82536223">
    <w:abstractNumId w:val="54"/>
  </w:num>
  <w:num w:numId="50" w16cid:durableId="1668360355">
    <w:abstractNumId w:val="16"/>
  </w:num>
  <w:num w:numId="51" w16cid:durableId="1956059662">
    <w:abstractNumId w:val="29"/>
  </w:num>
  <w:num w:numId="52" w16cid:durableId="700514708">
    <w:abstractNumId w:val="26"/>
  </w:num>
  <w:num w:numId="53" w16cid:durableId="1457675791">
    <w:abstractNumId w:val="12"/>
  </w:num>
  <w:num w:numId="54" w16cid:durableId="876773147">
    <w:abstractNumId w:val="53"/>
  </w:num>
  <w:num w:numId="55" w16cid:durableId="1452476279">
    <w:abstractNumId w:val="3"/>
  </w:num>
  <w:num w:numId="56" w16cid:durableId="291135877">
    <w:abstractNumId w:val="59"/>
  </w:num>
  <w:num w:numId="57" w16cid:durableId="1903833372">
    <w:abstractNumId w:val="21"/>
  </w:num>
  <w:num w:numId="58" w16cid:durableId="1398094939">
    <w:abstractNumId w:val="25"/>
  </w:num>
  <w:num w:numId="59" w16cid:durableId="1373732252">
    <w:abstractNumId w:val="31"/>
  </w:num>
  <w:num w:numId="60" w16cid:durableId="20375817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2647C"/>
    <w:rsid w:val="00030FD3"/>
    <w:rsid w:val="00033D93"/>
    <w:rsid w:val="000350E9"/>
    <w:rsid w:val="00036709"/>
    <w:rsid w:val="000413DE"/>
    <w:rsid w:val="00047EC6"/>
    <w:rsid w:val="0005009F"/>
    <w:rsid w:val="0005058E"/>
    <w:rsid w:val="000531E7"/>
    <w:rsid w:val="00055FEF"/>
    <w:rsid w:val="00056C6A"/>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5AD"/>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307ED"/>
    <w:rsid w:val="00130A85"/>
    <w:rsid w:val="001355C0"/>
    <w:rsid w:val="00135DDE"/>
    <w:rsid w:val="00136656"/>
    <w:rsid w:val="00137AF9"/>
    <w:rsid w:val="001411E1"/>
    <w:rsid w:val="00142E61"/>
    <w:rsid w:val="00143546"/>
    <w:rsid w:val="001438C3"/>
    <w:rsid w:val="0014639D"/>
    <w:rsid w:val="001466CB"/>
    <w:rsid w:val="001477FF"/>
    <w:rsid w:val="001531E0"/>
    <w:rsid w:val="001569E8"/>
    <w:rsid w:val="0017215D"/>
    <w:rsid w:val="001726C5"/>
    <w:rsid w:val="00173BEC"/>
    <w:rsid w:val="001748C5"/>
    <w:rsid w:val="00182DB8"/>
    <w:rsid w:val="00184084"/>
    <w:rsid w:val="0018520C"/>
    <w:rsid w:val="00186836"/>
    <w:rsid w:val="001876C4"/>
    <w:rsid w:val="00190893"/>
    <w:rsid w:val="001943AA"/>
    <w:rsid w:val="00194660"/>
    <w:rsid w:val="001949BB"/>
    <w:rsid w:val="001973F8"/>
    <w:rsid w:val="001A22F5"/>
    <w:rsid w:val="001A3A08"/>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6962"/>
    <w:rsid w:val="0020134A"/>
    <w:rsid w:val="00201CAB"/>
    <w:rsid w:val="00202BF7"/>
    <w:rsid w:val="00210C12"/>
    <w:rsid w:val="00211C95"/>
    <w:rsid w:val="00211F76"/>
    <w:rsid w:val="0021752C"/>
    <w:rsid w:val="0022122F"/>
    <w:rsid w:val="00221D1F"/>
    <w:rsid w:val="00223AF4"/>
    <w:rsid w:val="00227923"/>
    <w:rsid w:val="00227CD1"/>
    <w:rsid w:val="002321B6"/>
    <w:rsid w:val="0023659D"/>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3A70"/>
    <w:rsid w:val="00285198"/>
    <w:rsid w:val="00287BFB"/>
    <w:rsid w:val="00293864"/>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04B3"/>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4052"/>
    <w:rsid w:val="003E5BB2"/>
    <w:rsid w:val="003E5DC9"/>
    <w:rsid w:val="003E76FB"/>
    <w:rsid w:val="003E79F8"/>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4143C"/>
    <w:rsid w:val="00441F88"/>
    <w:rsid w:val="00446CAA"/>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82362"/>
    <w:rsid w:val="004874A0"/>
    <w:rsid w:val="00490E04"/>
    <w:rsid w:val="00496C10"/>
    <w:rsid w:val="004A0345"/>
    <w:rsid w:val="004A05CF"/>
    <w:rsid w:val="004B2638"/>
    <w:rsid w:val="004B4B7B"/>
    <w:rsid w:val="004C0B44"/>
    <w:rsid w:val="004C1EE4"/>
    <w:rsid w:val="004C35D4"/>
    <w:rsid w:val="004C36BD"/>
    <w:rsid w:val="004C37D9"/>
    <w:rsid w:val="004C6A39"/>
    <w:rsid w:val="004D1049"/>
    <w:rsid w:val="004D3557"/>
    <w:rsid w:val="004D46E9"/>
    <w:rsid w:val="004D60EE"/>
    <w:rsid w:val="004D78F8"/>
    <w:rsid w:val="004E04D1"/>
    <w:rsid w:val="004E20FB"/>
    <w:rsid w:val="004E2F63"/>
    <w:rsid w:val="004E3897"/>
    <w:rsid w:val="004E4DAB"/>
    <w:rsid w:val="004E6C78"/>
    <w:rsid w:val="004F1785"/>
    <w:rsid w:val="004F5E20"/>
    <w:rsid w:val="0050627D"/>
    <w:rsid w:val="00510515"/>
    <w:rsid w:val="00511770"/>
    <w:rsid w:val="0051740B"/>
    <w:rsid w:val="005210E9"/>
    <w:rsid w:val="00524C14"/>
    <w:rsid w:val="00526B31"/>
    <w:rsid w:val="00527392"/>
    <w:rsid w:val="00544DF9"/>
    <w:rsid w:val="005462C2"/>
    <w:rsid w:val="00546ED8"/>
    <w:rsid w:val="0055144B"/>
    <w:rsid w:val="00552C4B"/>
    <w:rsid w:val="00552FF8"/>
    <w:rsid w:val="0055324F"/>
    <w:rsid w:val="00554D2E"/>
    <w:rsid w:val="00555E73"/>
    <w:rsid w:val="00560A2C"/>
    <w:rsid w:val="0056270B"/>
    <w:rsid w:val="00562F99"/>
    <w:rsid w:val="00563CF6"/>
    <w:rsid w:val="005640EA"/>
    <w:rsid w:val="00565506"/>
    <w:rsid w:val="00565A4B"/>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42E8"/>
    <w:rsid w:val="005F7451"/>
    <w:rsid w:val="00600FD0"/>
    <w:rsid w:val="00600FFF"/>
    <w:rsid w:val="006013E1"/>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C0696"/>
    <w:rsid w:val="006C69F3"/>
    <w:rsid w:val="006D05E5"/>
    <w:rsid w:val="006D0C4D"/>
    <w:rsid w:val="006D1CDD"/>
    <w:rsid w:val="006D36DE"/>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138E"/>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27C9"/>
    <w:rsid w:val="007A376E"/>
    <w:rsid w:val="007B0609"/>
    <w:rsid w:val="007B1187"/>
    <w:rsid w:val="007B66BE"/>
    <w:rsid w:val="007C0260"/>
    <w:rsid w:val="007C3BA6"/>
    <w:rsid w:val="007C3E75"/>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65F4"/>
    <w:rsid w:val="00873E81"/>
    <w:rsid w:val="00876D59"/>
    <w:rsid w:val="00884B73"/>
    <w:rsid w:val="00885FB4"/>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1129D"/>
    <w:rsid w:val="00911452"/>
    <w:rsid w:val="00913288"/>
    <w:rsid w:val="00914754"/>
    <w:rsid w:val="009154CC"/>
    <w:rsid w:val="00915F9B"/>
    <w:rsid w:val="00916E00"/>
    <w:rsid w:val="00920327"/>
    <w:rsid w:val="00922E0C"/>
    <w:rsid w:val="009245A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55BB"/>
    <w:rsid w:val="00A170F0"/>
    <w:rsid w:val="00A207CA"/>
    <w:rsid w:val="00A2124E"/>
    <w:rsid w:val="00A22089"/>
    <w:rsid w:val="00A22B5A"/>
    <w:rsid w:val="00A25D23"/>
    <w:rsid w:val="00A27836"/>
    <w:rsid w:val="00A337BB"/>
    <w:rsid w:val="00A33A06"/>
    <w:rsid w:val="00A4183E"/>
    <w:rsid w:val="00A42511"/>
    <w:rsid w:val="00A47F2F"/>
    <w:rsid w:val="00A52502"/>
    <w:rsid w:val="00A543E2"/>
    <w:rsid w:val="00A54E7C"/>
    <w:rsid w:val="00A575C1"/>
    <w:rsid w:val="00A60463"/>
    <w:rsid w:val="00A61755"/>
    <w:rsid w:val="00A6311C"/>
    <w:rsid w:val="00A63C80"/>
    <w:rsid w:val="00A641EB"/>
    <w:rsid w:val="00A64485"/>
    <w:rsid w:val="00A64746"/>
    <w:rsid w:val="00A65DB6"/>
    <w:rsid w:val="00A67DB1"/>
    <w:rsid w:val="00A67FF9"/>
    <w:rsid w:val="00A712FE"/>
    <w:rsid w:val="00A74113"/>
    <w:rsid w:val="00A74DC1"/>
    <w:rsid w:val="00A75A38"/>
    <w:rsid w:val="00A8176A"/>
    <w:rsid w:val="00A83905"/>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44D1"/>
    <w:rsid w:val="00AD5721"/>
    <w:rsid w:val="00AD69E4"/>
    <w:rsid w:val="00AD7E05"/>
    <w:rsid w:val="00AE1D84"/>
    <w:rsid w:val="00AE27F1"/>
    <w:rsid w:val="00AE29F3"/>
    <w:rsid w:val="00AE2DAC"/>
    <w:rsid w:val="00AE3736"/>
    <w:rsid w:val="00AF1E60"/>
    <w:rsid w:val="00AF2CE3"/>
    <w:rsid w:val="00AF30B3"/>
    <w:rsid w:val="00B00735"/>
    <w:rsid w:val="00B03609"/>
    <w:rsid w:val="00B10593"/>
    <w:rsid w:val="00B11BE7"/>
    <w:rsid w:val="00B1691E"/>
    <w:rsid w:val="00B21B1D"/>
    <w:rsid w:val="00B324B3"/>
    <w:rsid w:val="00B32FC4"/>
    <w:rsid w:val="00B36CEC"/>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4389"/>
    <w:rsid w:val="00BB7FB7"/>
    <w:rsid w:val="00BC53B1"/>
    <w:rsid w:val="00BC5D4B"/>
    <w:rsid w:val="00BD42AD"/>
    <w:rsid w:val="00BE6DCE"/>
    <w:rsid w:val="00BE6ED7"/>
    <w:rsid w:val="00BE71F2"/>
    <w:rsid w:val="00BF03A5"/>
    <w:rsid w:val="00BF0F48"/>
    <w:rsid w:val="00BF24C1"/>
    <w:rsid w:val="00BF4CEB"/>
    <w:rsid w:val="00BF5A64"/>
    <w:rsid w:val="00BF5CB8"/>
    <w:rsid w:val="00BF66C9"/>
    <w:rsid w:val="00C16CB5"/>
    <w:rsid w:val="00C27193"/>
    <w:rsid w:val="00C3256C"/>
    <w:rsid w:val="00C3683B"/>
    <w:rsid w:val="00C40EC4"/>
    <w:rsid w:val="00C40FA3"/>
    <w:rsid w:val="00C43F5B"/>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18C4"/>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70507"/>
    <w:rsid w:val="00E73CB8"/>
    <w:rsid w:val="00E74473"/>
    <w:rsid w:val="00E84D1F"/>
    <w:rsid w:val="00E8729E"/>
    <w:rsid w:val="00E97054"/>
    <w:rsid w:val="00EA1285"/>
    <w:rsid w:val="00EA177F"/>
    <w:rsid w:val="00EA3FE2"/>
    <w:rsid w:val="00EA6E4F"/>
    <w:rsid w:val="00EB1C02"/>
    <w:rsid w:val="00EB5CB7"/>
    <w:rsid w:val="00EB6A6C"/>
    <w:rsid w:val="00EC0451"/>
    <w:rsid w:val="00EC28C6"/>
    <w:rsid w:val="00EC48CB"/>
    <w:rsid w:val="00EC4AE7"/>
    <w:rsid w:val="00ED40C5"/>
    <w:rsid w:val="00EF1135"/>
    <w:rsid w:val="00EF3B71"/>
    <w:rsid w:val="00F07CBE"/>
    <w:rsid w:val="00F11273"/>
    <w:rsid w:val="00F11A8C"/>
    <w:rsid w:val="00F1674E"/>
    <w:rsid w:val="00F20C39"/>
    <w:rsid w:val="00F21FFC"/>
    <w:rsid w:val="00F241DC"/>
    <w:rsid w:val="00F26BB8"/>
    <w:rsid w:val="00F4009F"/>
    <w:rsid w:val="00F47D1C"/>
    <w:rsid w:val="00F53DB9"/>
    <w:rsid w:val="00F5584A"/>
    <w:rsid w:val="00F61223"/>
    <w:rsid w:val="00F62FD4"/>
    <w:rsid w:val="00F64092"/>
    <w:rsid w:val="00F64207"/>
    <w:rsid w:val="00F674C9"/>
    <w:rsid w:val="00F71208"/>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E0869"/>
    <w:rsid w:val="00FE1AD7"/>
    <w:rsid w:val="00FF2AF2"/>
    <w:rsid w:val="00FF2D95"/>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C9"/>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0C05A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Heading4Char">
    <w:name w:val="Heading 4 Char"/>
    <w:basedOn w:val="DefaultParagraphFont"/>
    <w:link w:val="Heading4"/>
    <w:uiPriority w:val="9"/>
    <w:semiHidden/>
    <w:rsid w:val="000C05AD"/>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77599852">
      <w:bodyDiv w:val="1"/>
      <w:marLeft w:val="0"/>
      <w:marRight w:val="0"/>
      <w:marTop w:val="0"/>
      <w:marBottom w:val="0"/>
      <w:divBdr>
        <w:top w:val="none" w:sz="0" w:space="0" w:color="auto"/>
        <w:left w:val="none" w:sz="0" w:space="0" w:color="auto"/>
        <w:bottom w:val="none" w:sz="0" w:space="0" w:color="auto"/>
        <w:right w:val="none" w:sz="0" w:space="0" w:color="auto"/>
      </w:divBdr>
      <w:divsChild>
        <w:div w:id="476068982">
          <w:marLeft w:val="0"/>
          <w:marRight w:val="0"/>
          <w:marTop w:val="0"/>
          <w:marBottom w:val="0"/>
          <w:divBdr>
            <w:top w:val="none" w:sz="0" w:space="0" w:color="auto"/>
            <w:left w:val="none" w:sz="0" w:space="0" w:color="auto"/>
            <w:bottom w:val="none" w:sz="0" w:space="0" w:color="auto"/>
            <w:right w:val="none" w:sz="0" w:space="0" w:color="auto"/>
          </w:divBdr>
          <w:divsChild>
            <w:div w:id="1600067540">
              <w:marLeft w:val="0"/>
              <w:marRight w:val="0"/>
              <w:marTop w:val="0"/>
              <w:marBottom w:val="0"/>
              <w:divBdr>
                <w:top w:val="none" w:sz="0" w:space="0" w:color="auto"/>
                <w:left w:val="none" w:sz="0" w:space="0" w:color="auto"/>
                <w:bottom w:val="none" w:sz="0" w:space="0" w:color="auto"/>
                <w:right w:val="none" w:sz="0" w:space="0" w:color="auto"/>
              </w:divBdr>
              <w:divsChild>
                <w:div w:id="871698032">
                  <w:marLeft w:val="0"/>
                  <w:marRight w:val="0"/>
                  <w:marTop w:val="0"/>
                  <w:marBottom w:val="0"/>
                  <w:divBdr>
                    <w:top w:val="none" w:sz="0" w:space="0" w:color="auto"/>
                    <w:left w:val="none" w:sz="0" w:space="0" w:color="auto"/>
                    <w:bottom w:val="none" w:sz="0" w:space="0" w:color="auto"/>
                    <w:right w:val="none" w:sz="0" w:space="0" w:color="auto"/>
                  </w:divBdr>
                  <w:divsChild>
                    <w:div w:id="884758675">
                      <w:marLeft w:val="0"/>
                      <w:marRight w:val="0"/>
                      <w:marTop w:val="0"/>
                      <w:marBottom w:val="0"/>
                      <w:divBdr>
                        <w:top w:val="none" w:sz="0" w:space="0" w:color="auto"/>
                        <w:left w:val="none" w:sz="0" w:space="0" w:color="auto"/>
                        <w:bottom w:val="none" w:sz="0" w:space="0" w:color="auto"/>
                        <w:right w:val="none" w:sz="0" w:space="0" w:color="auto"/>
                      </w:divBdr>
                      <w:divsChild>
                        <w:div w:id="17198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87865261">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7195543">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041511923">
      <w:bodyDiv w:val="1"/>
      <w:marLeft w:val="0"/>
      <w:marRight w:val="0"/>
      <w:marTop w:val="0"/>
      <w:marBottom w:val="0"/>
      <w:divBdr>
        <w:top w:val="none" w:sz="0" w:space="0" w:color="auto"/>
        <w:left w:val="none" w:sz="0" w:space="0" w:color="auto"/>
        <w:bottom w:val="none" w:sz="0" w:space="0" w:color="auto"/>
        <w:right w:val="none" w:sz="0" w:space="0" w:color="auto"/>
      </w:divBdr>
    </w:div>
    <w:div w:id="1136603141">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360816246">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65307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82581901">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85625768">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ckfon.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ckfon.com/products/rockfon-alask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pl.org/locations/snf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65</TotalTime>
  <Pages>4</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12732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7</cp:revision>
  <cp:lastPrinted>2021-03-03T22:39:00Z</cp:lastPrinted>
  <dcterms:created xsi:type="dcterms:W3CDTF">2024-01-01T15:46:00Z</dcterms:created>
  <dcterms:modified xsi:type="dcterms:W3CDTF">2024-01-01T17:04:00Z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