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proofErr w:type="spellStart"/>
      <w:r w:rsidR="007D091F">
        <w:rPr>
          <w:rFonts w:ascii="Arial" w:hAnsi="Arial" w:cs="Arial"/>
          <w:sz w:val="18"/>
          <w:szCs w:val="18"/>
        </w:rPr>
        <w:t>FGIA</w:t>
      </w:r>
      <w:proofErr w:type="spellEnd"/>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45BC739F" w:rsidR="00305DAD" w:rsidRPr="00D9258D" w:rsidRDefault="00C807CB" w:rsidP="00305DAD">
      <w:pPr>
        <w:pStyle w:val="Title"/>
        <w:jc w:val="right"/>
        <w:rPr>
          <w:b w:val="0"/>
          <w:sz w:val="24"/>
          <w:szCs w:val="24"/>
        </w:rPr>
      </w:pPr>
      <w:r>
        <w:rPr>
          <w:b w:val="0"/>
          <w:sz w:val="24"/>
          <w:szCs w:val="24"/>
          <w:highlight w:val="yellow"/>
        </w:rPr>
        <w:t>February</w:t>
      </w:r>
      <w:r w:rsidR="007D091F" w:rsidRPr="00F13E41">
        <w:rPr>
          <w:b w:val="0"/>
          <w:sz w:val="24"/>
          <w:szCs w:val="24"/>
          <w:highlight w:val="yellow"/>
        </w:rPr>
        <w:t xml:space="preserve"> </w:t>
      </w:r>
      <w:r>
        <w:rPr>
          <w:b w:val="0"/>
          <w:sz w:val="24"/>
          <w:szCs w:val="24"/>
          <w:highlight w:val="yellow"/>
        </w:rPr>
        <w:t>12</w:t>
      </w:r>
      <w:r w:rsidR="008F1618" w:rsidRPr="00F13E41">
        <w:rPr>
          <w:b w:val="0"/>
          <w:sz w:val="24"/>
          <w:szCs w:val="24"/>
          <w:highlight w:val="yellow"/>
        </w:rPr>
        <w:t xml:space="preserve">, </w:t>
      </w:r>
      <w:r>
        <w:rPr>
          <w:b w:val="0"/>
          <w:sz w:val="24"/>
          <w:szCs w:val="24"/>
          <w:highlight w:val="yellow"/>
        </w:rPr>
        <w:t>2020</w:t>
      </w:r>
    </w:p>
    <w:p w14:paraId="71E31F7C" w14:textId="77777777" w:rsidR="00305DAD" w:rsidRPr="00D9258D" w:rsidRDefault="00305DAD" w:rsidP="00305DAD">
      <w:pPr>
        <w:pStyle w:val="Title"/>
        <w:jc w:val="right"/>
        <w:rPr>
          <w:b w:val="0"/>
          <w:sz w:val="18"/>
          <w:szCs w:val="18"/>
        </w:rPr>
      </w:pPr>
    </w:p>
    <w:p w14:paraId="313BBC9A" w14:textId="342D6457" w:rsidR="00305DAD" w:rsidRPr="00D9258D" w:rsidRDefault="00C807CB" w:rsidP="0038384C">
      <w:pPr>
        <w:pStyle w:val="Title"/>
        <w:spacing w:after="240"/>
        <w:rPr>
          <w:color w:val="auto"/>
        </w:rPr>
      </w:pPr>
      <w:proofErr w:type="spellStart"/>
      <w:r>
        <w:rPr>
          <w:color w:val="auto"/>
        </w:rPr>
        <w:t>FGIA</w:t>
      </w:r>
      <w:proofErr w:type="spellEnd"/>
      <w:r>
        <w:rPr>
          <w:color w:val="auto"/>
        </w:rPr>
        <w:t xml:space="preserve"> Recognizes Industry Leaders for Excellence, Marketing, More During Inaugural </w:t>
      </w:r>
      <w:proofErr w:type="spellStart"/>
      <w:r>
        <w:rPr>
          <w:color w:val="auto"/>
        </w:rPr>
        <w:t>FGIA</w:t>
      </w:r>
      <w:proofErr w:type="spellEnd"/>
      <w:r>
        <w:rPr>
          <w:color w:val="auto"/>
        </w:rPr>
        <w:t xml:space="preserve"> Annual Conference</w:t>
      </w:r>
    </w:p>
    <w:p w14:paraId="02A1A0EC" w14:textId="0681C0DA" w:rsidR="00C807CB" w:rsidRPr="006D75B1" w:rsidRDefault="00A41F02" w:rsidP="00C807CB">
      <w:pPr>
        <w:rPr>
          <w:rFonts w:cstheme="minorHAnsi"/>
        </w:rPr>
      </w:pPr>
      <w:r w:rsidRPr="00FA4979">
        <w:t xml:space="preserve">SCHAUMBURG, IL </w:t>
      </w:r>
      <w:r w:rsidR="00723E5F">
        <w:t>–</w:t>
      </w:r>
      <w:r w:rsidR="005C7D7D">
        <w:t xml:space="preserve"> </w:t>
      </w:r>
      <w:r w:rsidR="00396FE6">
        <w:t>T</w:t>
      </w:r>
      <w:r w:rsidR="00723E5F">
        <w:t xml:space="preserve">he </w:t>
      </w:r>
      <w:r w:rsidR="00F13E41">
        <w:t xml:space="preserve">Fenestration </w:t>
      </w:r>
      <w:r w:rsidR="00067777">
        <w:t>and</w:t>
      </w:r>
      <w:r w:rsidR="00F13E41">
        <w:t xml:space="preserve"> Glazing Industry Alliance (</w:t>
      </w:r>
      <w:proofErr w:type="spellStart"/>
      <w:r w:rsidR="00F13E41">
        <w:t>FGIA</w:t>
      </w:r>
      <w:proofErr w:type="spellEnd"/>
      <w:r w:rsidR="00F13E41">
        <w:t xml:space="preserve">) </w:t>
      </w:r>
      <w:r w:rsidR="00C807CB" w:rsidRPr="004A077A">
        <w:rPr>
          <w:rFonts w:cstheme="minorHAnsi"/>
        </w:rPr>
        <w:t xml:space="preserve">recognized the contributions and achievements of its members and congratulated award winners at the </w:t>
      </w:r>
      <w:r w:rsidR="00D83AE8">
        <w:rPr>
          <w:rFonts w:cstheme="minorHAnsi"/>
        </w:rPr>
        <w:t xml:space="preserve">inaugural </w:t>
      </w:r>
      <w:proofErr w:type="spellStart"/>
      <w:r w:rsidR="00D83AE8">
        <w:rPr>
          <w:rFonts w:cstheme="minorHAnsi"/>
        </w:rPr>
        <w:t>FGIA</w:t>
      </w:r>
      <w:proofErr w:type="spellEnd"/>
      <w:r w:rsidR="00D83AE8">
        <w:rPr>
          <w:rFonts w:cstheme="minorHAnsi"/>
        </w:rPr>
        <w:t xml:space="preserve"> </w:t>
      </w:r>
      <w:r w:rsidR="00C807CB" w:rsidRPr="004A077A">
        <w:rPr>
          <w:rFonts w:cstheme="minorHAnsi"/>
        </w:rPr>
        <w:t xml:space="preserve">Annual Conference Awards Banquet held </w:t>
      </w:r>
      <w:r w:rsidR="00C807CB">
        <w:rPr>
          <w:rFonts w:cstheme="minorHAnsi"/>
        </w:rPr>
        <w:t>Tuesday</w:t>
      </w:r>
      <w:r w:rsidR="00C807CB" w:rsidRPr="004A077A">
        <w:rPr>
          <w:rFonts w:cstheme="minorHAnsi"/>
        </w:rPr>
        <w:t xml:space="preserve"> night in </w:t>
      </w:r>
      <w:r w:rsidR="00D83AE8">
        <w:rPr>
          <w:rFonts w:cstheme="minorHAnsi"/>
        </w:rPr>
        <w:t>Ft. Lauderdale, FL</w:t>
      </w:r>
      <w:r w:rsidR="00C807CB" w:rsidRPr="004A077A">
        <w:rPr>
          <w:rFonts w:cstheme="minorHAnsi"/>
        </w:rPr>
        <w:t xml:space="preserve">. Award presenters noted the </w:t>
      </w:r>
      <w:r w:rsidR="00C807CB" w:rsidRPr="006D75B1">
        <w:rPr>
          <w:rFonts w:cstheme="minorHAnsi"/>
        </w:rPr>
        <w:t xml:space="preserve">importance of these member contributions, which serve to progress the work of the industry </w:t>
      </w:r>
      <w:r w:rsidR="00C807CB">
        <w:rPr>
          <w:rFonts w:cstheme="minorHAnsi"/>
        </w:rPr>
        <w:t>overall</w:t>
      </w:r>
      <w:r w:rsidR="00C807CB" w:rsidRPr="006D75B1">
        <w:rPr>
          <w:rFonts w:cstheme="minorHAnsi"/>
        </w:rPr>
        <w:t>.</w:t>
      </w:r>
    </w:p>
    <w:p w14:paraId="0DA7302A" w14:textId="0128B044" w:rsidR="00C807CB" w:rsidRPr="006D75B1" w:rsidRDefault="00D83AE8" w:rsidP="00C807CB">
      <w:pPr>
        <w:rPr>
          <w:b/>
        </w:rPr>
      </w:pPr>
      <w:r>
        <w:rPr>
          <w:b/>
        </w:rPr>
        <w:t xml:space="preserve">Glazing </w:t>
      </w:r>
      <w:r w:rsidR="00C807CB" w:rsidRPr="006D75B1">
        <w:rPr>
          <w:b/>
        </w:rPr>
        <w:t xml:space="preserve">Outstanding </w:t>
      </w:r>
      <w:r>
        <w:rPr>
          <w:b/>
        </w:rPr>
        <w:t>Service</w:t>
      </w:r>
      <w:r w:rsidR="00C807CB" w:rsidRPr="006D75B1">
        <w:rPr>
          <w:b/>
        </w:rPr>
        <w:t xml:space="preserve"> Award</w:t>
      </w:r>
      <w:r>
        <w:rPr>
          <w:b/>
        </w:rPr>
        <w:t xml:space="preserve"> </w:t>
      </w:r>
      <w:r w:rsidR="00C807CB" w:rsidRPr="006D75B1">
        <w:rPr>
          <w:b/>
        </w:rPr>
        <w:t xml:space="preserve">– </w:t>
      </w:r>
      <w:r>
        <w:rPr>
          <w:b/>
        </w:rPr>
        <w:t>Mike Burk</w:t>
      </w:r>
      <w:r w:rsidR="00C807CB" w:rsidRPr="006D75B1">
        <w:rPr>
          <w:b/>
        </w:rPr>
        <w:t xml:space="preserve"> (</w:t>
      </w:r>
      <w:proofErr w:type="spellStart"/>
      <w:r w:rsidR="00467758">
        <w:rPr>
          <w:b/>
        </w:rPr>
        <w:t>Sparklike</w:t>
      </w:r>
      <w:proofErr w:type="spellEnd"/>
      <w:r w:rsidR="00C807CB" w:rsidRPr="006D75B1">
        <w:rPr>
          <w:b/>
        </w:rPr>
        <w:t>)</w:t>
      </w:r>
      <w:r>
        <w:rPr>
          <w:b/>
        </w:rPr>
        <w:t xml:space="preserve"> and Randi Ernst (</w:t>
      </w:r>
      <w:r w:rsidR="00814143">
        <w:rPr>
          <w:b/>
        </w:rPr>
        <w:t>FDR Design</w:t>
      </w:r>
      <w:r>
        <w:rPr>
          <w:b/>
        </w:rPr>
        <w:t>)</w:t>
      </w:r>
    </w:p>
    <w:p w14:paraId="61EF781A" w14:textId="26893671" w:rsidR="00C807CB" w:rsidRPr="006D75B1" w:rsidRDefault="00C807CB" w:rsidP="00C807CB">
      <w:r w:rsidRPr="00814143">
        <w:t xml:space="preserve">Mike </w:t>
      </w:r>
      <w:r w:rsidR="00D83AE8" w:rsidRPr="00814143">
        <w:t>Burk</w:t>
      </w:r>
      <w:r w:rsidRPr="00814143">
        <w:t xml:space="preserve">, </w:t>
      </w:r>
      <w:r w:rsidR="00467758" w:rsidRPr="00814143">
        <w:t xml:space="preserve">North American </w:t>
      </w:r>
      <w:r w:rsidR="00814143" w:rsidRPr="00814143">
        <w:t xml:space="preserve">Technical </w:t>
      </w:r>
      <w:r w:rsidR="00467758" w:rsidRPr="00814143">
        <w:t>Representative</w:t>
      </w:r>
      <w:r w:rsidRPr="00814143">
        <w:t xml:space="preserve"> for </w:t>
      </w:r>
      <w:hyperlink r:id="rId10" w:history="1">
        <w:proofErr w:type="spellStart"/>
        <w:r w:rsidR="00467758" w:rsidRPr="00814143">
          <w:rPr>
            <w:rStyle w:val="Hyperlink"/>
            <w:b/>
            <w:sz w:val="22"/>
          </w:rPr>
          <w:t>Sparklike</w:t>
        </w:r>
        <w:proofErr w:type="spellEnd"/>
      </w:hyperlink>
      <w:r w:rsidRPr="00814143">
        <w:t xml:space="preserve">, </w:t>
      </w:r>
      <w:r w:rsidR="000721BD">
        <w:t xml:space="preserve">and </w:t>
      </w:r>
      <w:r w:rsidR="000721BD" w:rsidRPr="00814143">
        <w:t xml:space="preserve">Randi Ernst, President of </w:t>
      </w:r>
      <w:hyperlink r:id="rId11" w:history="1">
        <w:r w:rsidR="000721BD" w:rsidRPr="00814143">
          <w:rPr>
            <w:rStyle w:val="Hyperlink"/>
            <w:b/>
            <w:bCs/>
            <w:sz w:val="22"/>
          </w:rPr>
          <w:t>FDR Design</w:t>
        </w:r>
      </w:hyperlink>
      <w:r w:rsidR="000721BD">
        <w:rPr>
          <w:rStyle w:val="Hyperlink"/>
          <w:b/>
          <w:bCs/>
          <w:sz w:val="22"/>
        </w:rPr>
        <w:t xml:space="preserve"> </w:t>
      </w:r>
      <w:r w:rsidR="000721BD" w:rsidRPr="00814143">
        <w:t>w</w:t>
      </w:r>
      <w:r w:rsidR="000721BD">
        <w:t>ere both</w:t>
      </w:r>
      <w:r w:rsidR="000721BD" w:rsidRPr="00814143">
        <w:t xml:space="preserve"> </w:t>
      </w:r>
      <w:r w:rsidR="00D83AE8" w:rsidRPr="00814143">
        <w:t>awarded the</w:t>
      </w:r>
      <w:r w:rsidRPr="00814143">
        <w:t xml:space="preserve"> </w:t>
      </w:r>
      <w:r w:rsidR="00D83AE8" w:rsidRPr="00814143">
        <w:t xml:space="preserve">Glazing </w:t>
      </w:r>
      <w:r w:rsidRPr="00814143">
        <w:t xml:space="preserve">Outstanding </w:t>
      </w:r>
      <w:r w:rsidR="00D83AE8" w:rsidRPr="00814143">
        <w:t>Service Award. The two were</w:t>
      </w:r>
      <w:r w:rsidRPr="00814143">
        <w:t xml:space="preserve"> presented </w:t>
      </w:r>
      <w:r w:rsidR="00D83AE8" w:rsidRPr="00814143">
        <w:t xml:space="preserve">with their awards </w:t>
      </w:r>
      <w:r w:rsidRPr="00814143">
        <w:t xml:space="preserve">by </w:t>
      </w:r>
      <w:r w:rsidR="00D83AE8" w:rsidRPr="00814143">
        <w:t>Helen Sanders,</w:t>
      </w:r>
      <w:r w:rsidRPr="00814143">
        <w:t xml:space="preserve"> </w:t>
      </w:r>
      <w:r w:rsidR="00814143" w:rsidRPr="00814143">
        <w:t>Strategic Business Development</w:t>
      </w:r>
      <w:r w:rsidR="00D83AE8" w:rsidRPr="00814143">
        <w:t xml:space="preserve"> for </w:t>
      </w:r>
      <w:hyperlink r:id="rId12" w:history="1">
        <w:r w:rsidR="00814143" w:rsidRPr="00814143">
          <w:rPr>
            <w:rStyle w:val="Hyperlink"/>
            <w:b/>
            <w:bCs/>
            <w:sz w:val="22"/>
          </w:rPr>
          <w:t>Technoform</w:t>
        </w:r>
      </w:hyperlink>
      <w:r w:rsidR="00D83AE8" w:rsidRPr="00814143">
        <w:t>.</w:t>
      </w:r>
      <w:r w:rsidR="00D83AE8">
        <w:t xml:space="preserve"> </w:t>
      </w:r>
    </w:p>
    <w:p w14:paraId="6D3AA6F4" w14:textId="69B20953" w:rsidR="00D83AE8" w:rsidRDefault="00C807CB" w:rsidP="00D83AE8">
      <w:r w:rsidRPr="00467758">
        <w:t xml:space="preserve">The </w:t>
      </w:r>
      <w:r w:rsidR="00D83AE8" w:rsidRPr="00467758">
        <w:t xml:space="preserve">Glazing </w:t>
      </w:r>
      <w:r w:rsidRPr="00467758">
        <w:t xml:space="preserve">Outstanding </w:t>
      </w:r>
      <w:r w:rsidR="00D83AE8" w:rsidRPr="00467758">
        <w:t>Service</w:t>
      </w:r>
      <w:r w:rsidRPr="00467758">
        <w:t xml:space="preserve"> Award is given to individuals who have distinguished themselves in their work and dedication to the advancement of </w:t>
      </w:r>
      <w:proofErr w:type="spellStart"/>
      <w:r w:rsidR="00467758" w:rsidRPr="00467758">
        <w:t>FGIA</w:t>
      </w:r>
      <w:proofErr w:type="spellEnd"/>
      <w:r w:rsidRPr="00467758">
        <w:t xml:space="preserve"> and the industry as a whole.</w:t>
      </w:r>
    </w:p>
    <w:p w14:paraId="29DC9FB5" w14:textId="59825A6F" w:rsidR="00467758" w:rsidRDefault="00D83AE8" w:rsidP="00C807CB">
      <w:r>
        <w:t>“</w:t>
      </w:r>
      <w:r w:rsidR="00467758">
        <w:t>Anyone who has met</w:t>
      </w:r>
      <w:r w:rsidR="00631F00">
        <w:t xml:space="preserve"> </w:t>
      </w:r>
      <w:r w:rsidR="000721BD">
        <w:t>Mike</w:t>
      </w:r>
      <w:r w:rsidR="00467758">
        <w:t xml:space="preserve"> has witnessed his humor and generosity and has been touched by his unfailing ability to lend a hand and put others first,” said Sanders. “He never just sits and watches. He is always lending a hand with the critical back-room equipment or helping carry out events.”</w:t>
      </w:r>
    </w:p>
    <w:p w14:paraId="25AB771D" w14:textId="5BDB55EE" w:rsidR="00C807CB" w:rsidRPr="00467758" w:rsidRDefault="00467758" w:rsidP="00467758">
      <w:r w:rsidRPr="00467758">
        <w:t xml:space="preserve">Burk, </w:t>
      </w:r>
      <w:r>
        <w:t>a 25-year veteran in the technical and training areas of the insulating glass industry, is the Chair of the Glass Safety Awareness Council. He has also served on the Technical Services Committee</w:t>
      </w:r>
      <w:r w:rsidRPr="00467758">
        <w:t>.</w:t>
      </w:r>
    </w:p>
    <w:p w14:paraId="4E67ED7B" w14:textId="3A29327B" w:rsidR="00467758" w:rsidRDefault="00467758" w:rsidP="00467758">
      <w:r w:rsidRPr="00467758">
        <w:t>“</w:t>
      </w:r>
      <w:r>
        <w:t>No slouch in technical development himself</w:t>
      </w:r>
      <w:r w:rsidR="00631F00">
        <w:t xml:space="preserve">, </w:t>
      </w:r>
      <w:r w:rsidR="000721BD">
        <w:t xml:space="preserve">Randy </w:t>
      </w:r>
      <w:r>
        <w:t>has filed for patents for his inventions of a thermal conductivity sensor for analyzing the contents of sealed packages or insulated glass units, and a glass edge sealant curing system</w:t>
      </w:r>
      <w:r w:rsidRPr="00467758">
        <w:t xml:space="preserve">,” said Sanders. </w:t>
      </w:r>
      <w:r>
        <w:t>“He also founded his own company in 1988, providing IG glass filling and testing equipment.”</w:t>
      </w:r>
    </w:p>
    <w:p w14:paraId="53A86987" w14:textId="6C183BCB" w:rsidR="00467758" w:rsidRPr="00B14E12" w:rsidRDefault="00467758" w:rsidP="00C807CB">
      <w:r>
        <w:t>Ernst, an inaugural member of the Insulating Glass Manufacturers Alliance (</w:t>
      </w:r>
      <w:proofErr w:type="spellStart"/>
      <w:r>
        <w:t>IGMA</w:t>
      </w:r>
      <w:proofErr w:type="spellEnd"/>
      <w:r>
        <w:t xml:space="preserve">), has been very active in a total of nine committees and task groups over the years, including two </w:t>
      </w:r>
      <w:r w:rsidR="000721BD">
        <w:t xml:space="preserve">chair </w:t>
      </w:r>
      <w:r>
        <w:t xml:space="preserve">roles. </w:t>
      </w:r>
    </w:p>
    <w:p w14:paraId="18CE9623" w14:textId="2DED3035" w:rsidR="00814143" w:rsidRPr="006D75B1" w:rsidRDefault="00814143" w:rsidP="00814143">
      <w:pPr>
        <w:rPr>
          <w:b/>
        </w:rPr>
      </w:pPr>
      <w:r w:rsidRPr="00814143">
        <w:rPr>
          <w:b/>
        </w:rPr>
        <w:lastRenderedPageBreak/>
        <w:t>Fenestration Outstanding Service Award – Mark Silverberg (Technoform)</w:t>
      </w:r>
      <w:r>
        <w:rPr>
          <w:b/>
        </w:rPr>
        <w:t xml:space="preserve"> </w:t>
      </w:r>
    </w:p>
    <w:p w14:paraId="4862847F" w14:textId="5BFA95ED" w:rsidR="00814143" w:rsidRPr="006D75B1" w:rsidRDefault="00814143" w:rsidP="00814143">
      <w:r>
        <w:t>Mark Silverberg, President of Technoform North America,</w:t>
      </w:r>
      <w:r w:rsidRPr="00814143">
        <w:t xml:space="preserve"> was awarded the </w:t>
      </w:r>
      <w:r>
        <w:t xml:space="preserve">Fenestration </w:t>
      </w:r>
      <w:r w:rsidRPr="00814143">
        <w:t>Outstanding Service Award</w:t>
      </w:r>
      <w:r>
        <w:t>. He was</w:t>
      </w:r>
      <w:r w:rsidRPr="00814143">
        <w:t xml:space="preserve"> presented with </w:t>
      </w:r>
      <w:r>
        <w:t>his</w:t>
      </w:r>
      <w:r w:rsidRPr="00814143">
        <w:t xml:space="preserve"> award</w:t>
      </w:r>
      <w:r>
        <w:t xml:space="preserve"> </w:t>
      </w:r>
      <w:r w:rsidRPr="00814143">
        <w:t xml:space="preserve">by </w:t>
      </w:r>
      <w:r>
        <w:t>Donnie Hunter</w:t>
      </w:r>
      <w:r w:rsidRPr="00814143">
        <w:t xml:space="preserve">, </w:t>
      </w:r>
      <w:r>
        <w:t>Director of Global Product Management</w:t>
      </w:r>
      <w:r w:rsidRPr="00814143">
        <w:t xml:space="preserve"> for</w:t>
      </w:r>
      <w:r>
        <w:t xml:space="preserve"> </w:t>
      </w:r>
      <w:hyperlink r:id="rId13" w:history="1">
        <w:r w:rsidRPr="00814143">
          <w:rPr>
            <w:rStyle w:val="Hyperlink"/>
            <w:b/>
            <w:bCs/>
            <w:sz w:val="22"/>
          </w:rPr>
          <w:t>Kawneer</w:t>
        </w:r>
      </w:hyperlink>
      <w:r w:rsidRPr="00814143">
        <w:t>.</w:t>
      </w:r>
      <w:r>
        <w:t xml:space="preserve"> </w:t>
      </w:r>
    </w:p>
    <w:p w14:paraId="0681D66E" w14:textId="40BA5317" w:rsidR="00814143" w:rsidRDefault="00814143" w:rsidP="00814143">
      <w:r w:rsidRPr="00467758">
        <w:t xml:space="preserve">The </w:t>
      </w:r>
      <w:r>
        <w:t>Fenestration</w:t>
      </w:r>
      <w:r w:rsidRPr="00467758">
        <w:t xml:space="preserve"> Outstanding Service Award is given to individuals who have distinguished themselves in their work and dedication to the advancement of </w:t>
      </w:r>
      <w:proofErr w:type="spellStart"/>
      <w:r w:rsidRPr="00467758">
        <w:t>FGIA</w:t>
      </w:r>
      <w:proofErr w:type="spellEnd"/>
      <w:r w:rsidRPr="00467758">
        <w:t xml:space="preserve"> and the industry as a whole.</w:t>
      </w:r>
    </w:p>
    <w:p w14:paraId="69ABC65C" w14:textId="313B0760" w:rsidR="00814143" w:rsidRDefault="00814143" w:rsidP="00814143">
      <w:pPr>
        <w:rPr>
          <w:rFonts w:cs="Arial"/>
        </w:rPr>
      </w:pPr>
      <w:r>
        <w:rPr>
          <w:rFonts w:cs="Arial"/>
        </w:rPr>
        <w:t>“</w:t>
      </w:r>
      <w:r w:rsidR="000721BD">
        <w:rPr>
          <w:rFonts w:cs="Arial"/>
        </w:rPr>
        <w:t xml:space="preserve">Mark </w:t>
      </w:r>
      <w:r>
        <w:rPr>
          <w:rFonts w:cs="Arial"/>
        </w:rPr>
        <w:t>has reached the peak of involvement as a member of the board of directors,” said Hunter.</w:t>
      </w:r>
      <w:r w:rsidRPr="00C353FF">
        <w:rPr>
          <w:rFonts w:cs="Arial"/>
        </w:rPr>
        <w:t xml:space="preserve"> </w:t>
      </w:r>
      <w:r>
        <w:rPr>
          <w:rFonts w:cs="Arial"/>
        </w:rPr>
        <w:t>“On the board, he has worked to expand industry-wide participation in addressing issues surrounding windows and glazing.”</w:t>
      </w:r>
    </w:p>
    <w:p w14:paraId="36E3B086" w14:textId="6F063C5D" w:rsidR="00814143" w:rsidRDefault="00814143" w:rsidP="00814143">
      <w:r w:rsidRPr="00814143">
        <w:t xml:space="preserve">A </w:t>
      </w:r>
      <w:r>
        <w:t xml:space="preserve">third-generation member of the glazing and fenestration industry, Silverberg has been involved since 1984. He started his own company in 2004 and has been active with </w:t>
      </w:r>
      <w:r w:rsidR="000721BD">
        <w:t xml:space="preserve">the association </w:t>
      </w:r>
      <w:r>
        <w:t xml:space="preserve">for more than 30 years. </w:t>
      </w:r>
    </w:p>
    <w:p w14:paraId="70E8B18E" w14:textId="5444EAB3" w:rsidR="00C807CB" w:rsidRPr="006D75B1" w:rsidRDefault="00C807CB" w:rsidP="00C807CB">
      <w:pPr>
        <w:rPr>
          <w:b/>
        </w:rPr>
      </w:pPr>
      <w:r w:rsidRPr="00544169">
        <w:rPr>
          <w:b/>
        </w:rPr>
        <w:t xml:space="preserve">Architectural Distinguished Service Award – </w:t>
      </w:r>
      <w:r w:rsidR="00544169" w:rsidRPr="00544169">
        <w:rPr>
          <w:b/>
        </w:rPr>
        <w:t>Carl Troiano</w:t>
      </w:r>
      <w:r w:rsidRPr="00544169">
        <w:rPr>
          <w:b/>
        </w:rPr>
        <w:t xml:space="preserve"> (</w:t>
      </w:r>
      <w:r w:rsidR="00544169" w:rsidRPr="00544169">
        <w:rPr>
          <w:b/>
        </w:rPr>
        <w:t>Trojan Powder Coatings</w:t>
      </w:r>
      <w:r w:rsidRPr="00544169">
        <w:rPr>
          <w:b/>
        </w:rPr>
        <w:t>)</w:t>
      </w:r>
    </w:p>
    <w:p w14:paraId="29F07AA4" w14:textId="6746AB0C" w:rsidR="00C807CB" w:rsidRPr="006D75B1" w:rsidRDefault="00C807CB" w:rsidP="00C807CB">
      <w:r w:rsidRPr="00544169">
        <w:t xml:space="preserve">The </w:t>
      </w:r>
      <w:r w:rsidR="00544169" w:rsidRPr="00544169">
        <w:t xml:space="preserve">Architectural </w:t>
      </w:r>
      <w:r w:rsidRPr="00544169">
        <w:t xml:space="preserve">Distinguished Service Award was presented to </w:t>
      </w:r>
      <w:r w:rsidR="00544169" w:rsidRPr="00544169">
        <w:t>Carl Troiano</w:t>
      </w:r>
      <w:r w:rsidRPr="00544169">
        <w:t xml:space="preserve">, </w:t>
      </w:r>
      <w:r w:rsidR="00544169" w:rsidRPr="00544169">
        <w:t xml:space="preserve">President of </w:t>
      </w:r>
      <w:hyperlink r:id="rId14" w:history="1">
        <w:r w:rsidR="00544169" w:rsidRPr="00544169">
          <w:rPr>
            <w:rStyle w:val="Hyperlink"/>
            <w:b/>
            <w:bCs/>
            <w:sz w:val="22"/>
          </w:rPr>
          <w:t>Trojan Powder Coatings</w:t>
        </w:r>
      </w:hyperlink>
      <w:r w:rsidRPr="00544169">
        <w:t xml:space="preserve"> by previous award recipient </w:t>
      </w:r>
      <w:r w:rsidR="00544169" w:rsidRPr="00544169">
        <w:t>Robert Jutras</w:t>
      </w:r>
      <w:r w:rsidRPr="00544169">
        <w:t xml:space="preserve">, </w:t>
      </w:r>
      <w:r w:rsidR="00544169" w:rsidRPr="00544169">
        <w:t>Principal Engineer, Building Envelope Performance</w:t>
      </w:r>
      <w:r w:rsidRPr="00544169">
        <w:t xml:space="preserve"> for</w:t>
      </w:r>
      <w:r w:rsidR="00544169" w:rsidRPr="00544169">
        <w:t xml:space="preserve"> </w:t>
      </w:r>
      <w:hyperlink r:id="rId15" w:history="1">
        <w:proofErr w:type="spellStart"/>
        <w:r w:rsidR="00544169" w:rsidRPr="00544169">
          <w:rPr>
            <w:rStyle w:val="Hyperlink"/>
            <w:b/>
            <w:bCs/>
            <w:sz w:val="22"/>
          </w:rPr>
          <w:t>CLEB</w:t>
        </w:r>
        <w:proofErr w:type="spellEnd"/>
        <w:r w:rsidR="00544169" w:rsidRPr="00544169">
          <w:rPr>
            <w:rStyle w:val="Hyperlink"/>
            <w:b/>
            <w:bCs/>
            <w:sz w:val="22"/>
          </w:rPr>
          <w:t xml:space="preserve"> Laboratory</w:t>
        </w:r>
      </w:hyperlink>
      <w:r w:rsidR="00544169" w:rsidRPr="00544169">
        <w:t>.</w:t>
      </w:r>
    </w:p>
    <w:p w14:paraId="099DA858" w14:textId="5D46A9DA" w:rsidR="00C807CB" w:rsidRDefault="00C807CB" w:rsidP="00C807CB">
      <w:r w:rsidRPr="00544169">
        <w:t xml:space="preserve">This award is given to an individual who accomplishes formative work on behalf of the association and the Architectural Products </w:t>
      </w:r>
      <w:r w:rsidR="000721BD">
        <w:t>Council</w:t>
      </w:r>
      <w:r w:rsidRPr="00544169">
        <w:t>.</w:t>
      </w:r>
      <w:r w:rsidRPr="00CB5636">
        <w:t xml:space="preserve"> </w:t>
      </w:r>
    </w:p>
    <w:p w14:paraId="5E45F1CE" w14:textId="7AEF09F3" w:rsidR="00544169" w:rsidRPr="00CB5636" w:rsidRDefault="00544169" w:rsidP="00C807CB">
      <w:r w:rsidRPr="00D129AD">
        <w:t>“</w:t>
      </w:r>
      <w:r w:rsidR="000721BD">
        <w:t xml:space="preserve">Carl </w:t>
      </w:r>
      <w:r>
        <w:t>started in the industry while still in high school, signing up with his dad’s 1959-vintage patio furniture company</w:t>
      </w:r>
      <w:r w:rsidRPr="00D129AD">
        <w:t xml:space="preserve">,” said </w:t>
      </w:r>
      <w:r>
        <w:t>Jutras</w:t>
      </w:r>
      <w:r w:rsidRPr="00D129AD">
        <w:t xml:space="preserve">. </w:t>
      </w:r>
      <w:r>
        <w:t>“By 1990, he had reinvented the business to focus on coil coating. He is now president of the firm, which has since grown to encompass three locations.”</w:t>
      </w:r>
    </w:p>
    <w:p w14:paraId="695CA1A1" w14:textId="3F5DB5D9" w:rsidR="00544169" w:rsidRPr="00544169" w:rsidRDefault="00544169" w:rsidP="00C807CB">
      <w:r>
        <w:t>Troiano has been closely involved in the standards for finishing for all materials</w:t>
      </w:r>
      <w:r w:rsidR="000721BD">
        <w:t xml:space="preserve"> and</w:t>
      </w:r>
      <w:r>
        <w:t xml:space="preserve"> has been immersed in details</w:t>
      </w:r>
      <w:r w:rsidR="000721BD">
        <w:t>,</w:t>
      </w:r>
      <w:r>
        <w:t xml:space="preserve"> such as accelerated weathering, abrasion resistance and color retention and more.</w:t>
      </w:r>
    </w:p>
    <w:p w14:paraId="152E123E" w14:textId="3111CB68" w:rsidR="00C807CB" w:rsidRPr="007F335A" w:rsidRDefault="00C807CB" w:rsidP="00C807CB">
      <w:pPr>
        <w:rPr>
          <w:b/>
        </w:rPr>
      </w:pPr>
      <w:r w:rsidRPr="007F335A">
        <w:rPr>
          <w:b/>
        </w:rPr>
        <w:t xml:space="preserve">Residential Products Group Distinguished Service Award – Mark </w:t>
      </w:r>
      <w:proofErr w:type="spellStart"/>
      <w:r w:rsidR="00F808B8">
        <w:rPr>
          <w:b/>
        </w:rPr>
        <w:t>Mikkelson</w:t>
      </w:r>
      <w:proofErr w:type="spellEnd"/>
      <w:r w:rsidRPr="007F335A">
        <w:rPr>
          <w:b/>
        </w:rPr>
        <w:t xml:space="preserve"> (</w:t>
      </w:r>
      <w:r w:rsidR="00F808B8">
        <w:rPr>
          <w:b/>
        </w:rPr>
        <w:t>Andersen Corporation</w:t>
      </w:r>
      <w:r w:rsidRPr="007F335A">
        <w:rPr>
          <w:b/>
        </w:rPr>
        <w:t>)</w:t>
      </w:r>
    </w:p>
    <w:p w14:paraId="70AA407A" w14:textId="775220B6" w:rsidR="00544169" w:rsidRPr="006D75B1" w:rsidRDefault="00544169" w:rsidP="00544169">
      <w:r w:rsidRPr="00F808B8">
        <w:t xml:space="preserve">The </w:t>
      </w:r>
      <w:r w:rsidR="00F808B8" w:rsidRPr="00F808B8">
        <w:t>Residential</w:t>
      </w:r>
      <w:r w:rsidRPr="00F808B8">
        <w:t xml:space="preserve"> Distinguished Service Award was </w:t>
      </w:r>
      <w:r w:rsidR="004223A7">
        <w:t>awarded</w:t>
      </w:r>
      <w:r w:rsidRPr="006D75B1">
        <w:t xml:space="preserve"> to </w:t>
      </w:r>
      <w:r w:rsidR="00F808B8">
        <w:t xml:space="preserve">Mark </w:t>
      </w:r>
      <w:proofErr w:type="spellStart"/>
      <w:r w:rsidR="00F808B8">
        <w:t>Mikkelson</w:t>
      </w:r>
      <w:proofErr w:type="spellEnd"/>
      <w:r w:rsidRPr="006D75B1">
        <w:t xml:space="preserve">, </w:t>
      </w:r>
      <w:r w:rsidR="00CE104C">
        <w:t>Director, Corporate Regulatory Affairs,</w:t>
      </w:r>
      <w:r w:rsidRPr="006D75B1">
        <w:t xml:space="preserve"> for </w:t>
      </w:r>
      <w:hyperlink r:id="rId16" w:history="1">
        <w:r w:rsidR="00F808B8" w:rsidRPr="00CE104C">
          <w:rPr>
            <w:rStyle w:val="Hyperlink"/>
            <w:b/>
            <w:bCs/>
            <w:sz w:val="22"/>
          </w:rPr>
          <w:t>Andersen</w:t>
        </w:r>
        <w:r w:rsidR="00F808B8" w:rsidRPr="00CE104C">
          <w:rPr>
            <w:rStyle w:val="Hyperlink"/>
            <w:sz w:val="22"/>
          </w:rPr>
          <w:t xml:space="preserve"> </w:t>
        </w:r>
        <w:r w:rsidR="00F808B8" w:rsidRPr="00CE104C">
          <w:rPr>
            <w:rStyle w:val="Hyperlink"/>
            <w:b/>
            <w:bCs/>
            <w:sz w:val="22"/>
          </w:rPr>
          <w:t>Corporation</w:t>
        </w:r>
      </w:hyperlink>
      <w:r w:rsidRPr="00F808B8">
        <w:t xml:space="preserve"> </w:t>
      </w:r>
      <w:r w:rsidRPr="006D75B1">
        <w:t xml:space="preserve">by previous award recipient </w:t>
      </w:r>
      <w:r w:rsidR="00F808B8">
        <w:t xml:space="preserve">Mark </w:t>
      </w:r>
      <w:proofErr w:type="spellStart"/>
      <w:r w:rsidR="00F808B8">
        <w:t>Fortun</w:t>
      </w:r>
      <w:proofErr w:type="spellEnd"/>
      <w:r w:rsidRPr="006D75B1">
        <w:t xml:space="preserve">, </w:t>
      </w:r>
      <w:r w:rsidR="00CE104C">
        <w:t>Manager, Code Compliance,</w:t>
      </w:r>
      <w:r w:rsidRPr="006D75B1">
        <w:t xml:space="preserve"> for</w:t>
      </w:r>
      <w:r>
        <w:t xml:space="preserve"> </w:t>
      </w:r>
      <w:hyperlink r:id="rId17" w:history="1">
        <w:r w:rsidR="00F808B8" w:rsidRPr="00CE104C">
          <w:rPr>
            <w:rStyle w:val="Hyperlink"/>
            <w:b/>
            <w:sz w:val="22"/>
          </w:rPr>
          <w:t>Endura Products, Inc</w:t>
        </w:r>
      </w:hyperlink>
      <w:r>
        <w:t>.</w:t>
      </w:r>
      <w:r w:rsidR="004223A7">
        <w:t xml:space="preserve"> </w:t>
      </w:r>
      <w:bookmarkStart w:id="0" w:name="_GoBack"/>
      <w:bookmarkEnd w:id="0"/>
      <w:r w:rsidR="004223A7" w:rsidRPr="00E33E96">
        <w:t xml:space="preserve">Michelle Hunt accepted the award on </w:t>
      </w:r>
      <w:proofErr w:type="spellStart"/>
      <w:r w:rsidR="004223A7" w:rsidRPr="00E33E96">
        <w:t>Mikkelson’s</w:t>
      </w:r>
      <w:proofErr w:type="spellEnd"/>
      <w:r w:rsidR="004223A7" w:rsidRPr="00E33E96">
        <w:t xml:space="preserve"> behalf, as he was unable to attend.</w:t>
      </w:r>
    </w:p>
    <w:p w14:paraId="41D312E7" w14:textId="0916285E" w:rsidR="00F808B8" w:rsidRPr="00B14E12" w:rsidRDefault="00F808B8" w:rsidP="00F808B8">
      <w:r w:rsidRPr="00B14E12">
        <w:t xml:space="preserve">Each year, a member who excels in work toward improving the association and the Residential Products </w:t>
      </w:r>
      <w:r w:rsidR="000721BD">
        <w:t>Council</w:t>
      </w:r>
      <w:r w:rsidR="000721BD" w:rsidRPr="00B14E12">
        <w:t xml:space="preserve"> </w:t>
      </w:r>
      <w:r w:rsidRPr="00B14E12">
        <w:t>is recognized with this distinction.</w:t>
      </w:r>
    </w:p>
    <w:p w14:paraId="3E42D45E" w14:textId="32174C28" w:rsidR="00F808B8" w:rsidRPr="00CB5636" w:rsidRDefault="00544169" w:rsidP="00F808B8">
      <w:r w:rsidRPr="00D129AD">
        <w:lastRenderedPageBreak/>
        <w:t>“</w:t>
      </w:r>
      <w:r w:rsidR="000721BD">
        <w:t xml:space="preserve">Mark </w:t>
      </w:r>
      <w:r w:rsidR="00F808B8">
        <w:t>is your go-to guy for fast and accurate answers if you have any questions about local, state, national or international codes</w:t>
      </w:r>
      <w:r w:rsidRPr="00D129AD">
        <w:t xml:space="preserve">,” said </w:t>
      </w:r>
      <w:proofErr w:type="spellStart"/>
      <w:r w:rsidR="00F808B8">
        <w:t>Fortun</w:t>
      </w:r>
      <w:proofErr w:type="spellEnd"/>
      <w:r w:rsidRPr="00D129AD">
        <w:t xml:space="preserve">. </w:t>
      </w:r>
      <w:r w:rsidR="00F808B8">
        <w:t>“He is well recognized for his leadership role</w:t>
      </w:r>
      <w:r w:rsidR="000721BD">
        <w:t>,</w:t>
      </w:r>
      <w:r w:rsidR="00F808B8">
        <w:t xml:space="preserve"> as well as his ability to collaborate with his colleagues throughout the fenestration industry and in the code development community.”</w:t>
      </w:r>
    </w:p>
    <w:p w14:paraId="091473C7" w14:textId="2A84EBDC" w:rsidR="00544169" w:rsidRPr="00F808B8" w:rsidRDefault="00F808B8" w:rsidP="00C807CB">
      <w:proofErr w:type="spellStart"/>
      <w:r w:rsidRPr="00F808B8">
        <w:t>Mikkelson</w:t>
      </w:r>
      <w:proofErr w:type="spellEnd"/>
      <w:r w:rsidR="00544169" w:rsidRPr="00F808B8">
        <w:t xml:space="preserve"> </w:t>
      </w:r>
      <w:r w:rsidRPr="00F808B8">
        <w:t xml:space="preserve">currently serves on the </w:t>
      </w:r>
      <w:proofErr w:type="spellStart"/>
      <w:r w:rsidRPr="00F808B8">
        <w:t>FGIA</w:t>
      </w:r>
      <w:proofErr w:type="spellEnd"/>
      <w:r w:rsidRPr="00F808B8">
        <w:t xml:space="preserve"> Board of Directors as well as on the Western Region Board.</w:t>
      </w:r>
    </w:p>
    <w:p w14:paraId="17BBE078" w14:textId="684D1C52" w:rsidR="00C807CB" w:rsidRPr="00583DB7" w:rsidRDefault="00C807CB" w:rsidP="00C807CB">
      <w:pPr>
        <w:rPr>
          <w:b/>
        </w:rPr>
      </w:pPr>
      <w:r w:rsidRPr="00583DB7">
        <w:rPr>
          <w:b/>
        </w:rPr>
        <w:t xml:space="preserve">Marketing Distinguished Service Award – </w:t>
      </w:r>
      <w:r w:rsidR="00F808B8">
        <w:rPr>
          <w:b/>
        </w:rPr>
        <w:t xml:space="preserve">John </w:t>
      </w:r>
      <w:proofErr w:type="spellStart"/>
      <w:r w:rsidR="00F808B8">
        <w:rPr>
          <w:b/>
        </w:rPr>
        <w:t>Westerfield</w:t>
      </w:r>
      <w:proofErr w:type="spellEnd"/>
      <w:r w:rsidRPr="00583DB7">
        <w:rPr>
          <w:b/>
        </w:rPr>
        <w:t xml:space="preserve"> (</w:t>
      </w:r>
      <w:proofErr w:type="spellStart"/>
      <w:r w:rsidR="00F808B8" w:rsidRPr="00CE104C">
        <w:rPr>
          <w:b/>
          <w:bCs/>
        </w:rPr>
        <w:t>CrystaLite</w:t>
      </w:r>
      <w:proofErr w:type="spellEnd"/>
      <w:r w:rsidRPr="00583DB7">
        <w:rPr>
          <w:b/>
        </w:rPr>
        <w:t>)</w:t>
      </w:r>
    </w:p>
    <w:p w14:paraId="1D9F19DD" w14:textId="2DC40FFE" w:rsidR="00C807CB" w:rsidRPr="006D75B1" w:rsidRDefault="00C807CB" w:rsidP="00C807CB">
      <w:r w:rsidRPr="006D75B1">
        <w:t xml:space="preserve">The Marketing Distinguished Service Award was presented to </w:t>
      </w:r>
      <w:r w:rsidR="00F808B8">
        <w:t xml:space="preserve">John </w:t>
      </w:r>
      <w:proofErr w:type="spellStart"/>
      <w:r w:rsidR="00F808B8" w:rsidRPr="00CE104C">
        <w:t>Westerfield</w:t>
      </w:r>
      <w:proofErr w:type="spellEnd"/>
      <w:r w:rsidR="00F808B8" w:rsidRPr="00CE104C">
        <w:t xml:space="preserve">, Marketing, Web Development and Code Compliance Officer for </w:t>
      </w:r>
      <w:hyperlink r:id="rId18" w:history="1">
        <w:proofErr w:type="spellStart"/>
        <w:r w:rsidR="00F808B8" w:rsidRPr="00CE104C">
          <w:rPr>
            <w:rStyle w:val="Hyperlink"/>
            <w:b/>
            <w:bCs/>
            <w:sz w:val="22"/>
          </w:rPr>
          <w:t>CrystaLite</w:t>
        </w:r>
        <w:proofErr w:type="spellEnd"/>
      </w:hyperlink>
      <w:r w:rsidR="00F808B8" w:rsidRPr="00CE104C">
        <w:t xml:space="preserve">, </w:t>
      </w:r>
      <w:r w:rsidRPr="00CE104C">
        <w:t xml:space="preserve">by previous recipient </w:t>
      </w:r>
      <w:r w:rsidR="00F808B8" w:rsidRPr="00CE104C">
        <w:t xml:space="preserve">Josh </w:t>
      </w:r>
      <w:proofErr w:type="spellStart"/>
      <w:r w:rsidR="00F808B8" w:rsidRPr="00CE104C">
        <w:t>Wignall</w:t>
      </w:r>
      <w:proofErr w:type="spellEnd"/>
      <w:r w:rsidR="00F808B8" w:rsidRPr="00CE104C">
        <w:t>, Director of Marketing for</w:t>
      </w:r>
      <w:r w:rsidR="00F808B8" w:rsidRPr="006D75B1">
        <w:t xml:space="preserve"> </w:t>
      </w:r>
      <w:hyperlink r:id="rId19" w:history="1">
        <w:r w:rsidR="00F808B8" w:rsidRPr="00F808B8">
          <w:rPr>
            <w:rStyle w:val="Hyperlink"/>
            <w:b/>
            <w:bCs/>
            <w:sz w:val="22"/>
          </w:rPr>
          <w:t>EFCO Corporation</w:t>
        </w:r>
      </w:hyperlink>
      <w:r w:rsidR="00F808B8">
        <w:t>.</w:t>
      </w:r>
      <w:r w:rsidRPr="006D75B1">
        <w:t xml:space="preserve"> </w:t>
      </w:r>
    </w:p>
    <w:p w14:paraId="7BAFE496" w14:textId="71445ADD" w:rsidR="00C807CB" w:rsidRDefault="00C807CB" w:rsidP="00C807CB">
      <w:r w:rsidRPr="00B14E12">
        <w:t xml:space="preserve">This </w:t>
      </w:r>
      <w:r>
        <w:t xml:space="preserve">award </w:t>
      </w:r>
      <w:r w:rsidRPr="00B14E12">
        <w:t>acknowledges a single individual who has exhibited leadership and outstanding service in marketing activities for the association.</w:t>
      </w:r>
    </w:p>
    <w:p w14:paraId="01855380" w14:textId="3B0DB005" w:rsidR="00F808B8" w:rsidRPr="00B14E12" w:rsidRDefault="00F808B8" w:rsidP="00C807CB">
      <w:r>
        <w:t xml:space="preserve">“John’s participation with AAMA reflects an important duality,” said </w:t>
      </w:r>
      <w:proofErr w:type="spellStart"/>
      <w:r>
        <w:t>Wignall</w:t>
      </w:r>
      <w:proofErr w:type="spellEnd"/>
      <w:r>
        <w:t>. “He is effective in marketing, but he is also well-grounded in the technical details. Known for being a multitasker at his company, he creates and manages product literature and website development, but is also responsible for product testing and certification.”</w:t>
      </w:r>
    </w:p>
    <w:p w14:paraId="25E13C44" w14:textId="1D63FCE3" w:rsidR="00C807CB" w:rsidRDefault="00F808B8" w:rsidP="00C807CB">
      <w:proofErr w:type="spellStart"/>
      <w:r>
        <w:t>Westerfield</w:t>
      </w:r>
      <w:proofErr w:type="spellEnd"/>
      <w:r w:rsidR="00CE104C">
        <w:t xml:space="preserve"> has served on four committees and task groups, of late pushing for more active new member recruitment efforts through the Skylight/Sloped Glazing Marketing Committee. </w:t>
      </w:r>
    </w:p>
    <w:p w14:paraId="23FBDF67" w14:textId="320D4035" w:rsidR="00C807CB" w:rsidRDefault="00CE104C" w:rsidP="00C807CB">
      <w:pPr>
        <w:rPr>
          <w:b/>
        </w:rPr>
      </w:pPr>
      <w:r>
        <w:rPr>
          <w:b/>
        </w:rPr>
        <w:t>Glass Products Council Distinguished Service</w:t>
      </w:r>
      <w:r w:rsidR="00C807CB" w:rsidRPr="00641FE4">
        <w:rPr>
          <w:b/>
        </w:rPr>
        <w:t xml:space="preserve"> Award</w:t>
      </w:r>
      <w:r w:rsidR="00C807CB">
        <w:rPr>
          <w:b/>
        </w:rPr>
        <w:t xml:space="preserve"> – </w:t>
      </w:r>
      <w:r>
        <w:rPr>
          <w:b/>
        </w:rPr>
        <w:t xml:space="preserve">Jeff </w:t>
      </w:r>
      <w:proofErr w:type="spellStart"/>
      <w:r w:rsidRPr="00CE104C">
        <w:rPr>
          <w:b/>
        </w:rPr>
        <w:t>Haberer</w:t>
      </w:r>
      <w:proofErr w:type="spellEnd"/>
      <w:r w:rsidRPr="00CE104C">
        <w:rPr>
          <w:b/>
        </w:rPr>
        <w:t xml:space="preserve"> (</w:t>
      </w:r>
      <w:proofErr w:type="spellStart"/>
      <w:r w:rsidRPr="00CE104C">
        <w:rPr>
          <w:b/>
        </w:rPr>
        <w:t>Trulite</w:t>
      </w:r>
      <w:proofErr w:type="spellEnd"/>
      <w:r w:rsidRPr="00CE104C">
        <w:rPr>
          <w:b/>
        </w:rPr>
        <w:t xml:space="preserve"> Glass and Aluminum Solutions)</w:t>
      </w:r>
      <w:r>
        <w:rPr>
          <w:b/>
        </w:rPr>
        <w:t xml:space="preserve"> </w:t>
      </w:r>
    </w:p>
    <w:p w14:paraId="5BC0B0E4" w14:textId="2169EB83" w:rsidR="00CE104C" w:rsidRPr="006D75B1" w:rsidRDefault="00CE104C" w:rsidP="00CE104C">
      <w:r w:rsidRPr="00CE104C">
        <w:t xml:space="preserve">The Glass Products Council Distinguished </w:t>
      </w:r>
      <w:r w:rsidRPr="006D75B1">
        <w:t xml:space="preserve">Service Award was presented to </w:t>
      </w:r>
      <w:r>
        <w:t xml:space="preserve">Jeff </w:t>
      </w:r>
      <w:proofErr w:type="spellStart"/>
      <w:r>
        <w:t>Haberer</w:t>
      </w:r>
      <w:proofErr w:type="spellEnd"/>
      <w:r>
        <w:t xml:space="preserve">, Technical Manager for </w:t>
      </w:r>
      <w:hyperlink r:id="rId20" w:history="1">
        <w:proofErr w:type="spellStart"/>
        <w:r w:rsidRPr="00CC40CE">
          <w:rPr>
            <w:rStyle w:val="Hyperlink"/>
            <w:b/>
            <w:bCs/>
            <w:sz w:val="22"/>
          </w:rPr>
          <w:t>Trulite</w:t>
        </w:r>
        <w:proofErr w:type="spellEnd"/>
        <w:r w:rsidRPr="00CC40CE">
          <w:rPr>
            <w:rStyle w:val="Hyperlink"/>
            <w:b/>
            <w:bCs/>
            <w:sz w:val="22"/>
          </w:rPr>
          <w:t xml:space="preserve"> Glass and Aluminum Solutions</w:t>
        </w:r>
      </w:hyperlink>
      <w:r>
        <w:t xml:space="preserve">, </w:t>
      </w:r>
      <w:r w:rsidRPr="006D75B1">
        <w:t xml:space="preserve">by </w:t>
      </w:r>
      <w:r>
        <w:t xml:space="preserve">Dave </w:t>
      </w:r>
      <w:r w:rsidRPr="00CC40CE">
        <w:t xml:space="preserve">Cooper, </w:t>
      </w:r>
      <w:r w:rsidR="00CC40CE" w:rsidRPr="00CC40CE">
        <w:t xml:space="preserve">Principal at </w:t>
      </w:r>
      <w:hyperlink r:id="rId21" w:history="1">
        <w:r w:rsidR="00CC40CE" w:rsidRPr="00CC40CE">
          <w:rPr>
            <w:rStyle w:val="Hyperlink"/>
            <w:b/>
            <w:bCs/>
            <w:sz w:val="22"/>
          </w:rPr>
          <w:t>DJ Cooper Consulting</w:t>
        </w:r>
      </w:hyperlink>
      <w:r w:rsidRPr="00CC40CE">
        <w:t>.</w:t>
      </w:r>
    </w:p>
    <w:p w14:paraId="416506BF" w14:textId="64EA3B03" w:rsidR="00CE104C" w:rsidRDefault="00CE104C" w:rsidP="00C807CB">
      <w:pPr>
        <w:rPr>
          <w:bCs/>
        </w:rPr>
      </w:pPr>
      <w:r w:rsidRPr="00CE104C">
        <w:rPr>
          <w:bCs/>
        </w:rPr>
        <w:t xml:space="preserve">“A pillar of our industry, Jeff leads our Technical Services Committee and has served as an </w:t>
      </w:r>
      <w:proofErr w:type="spellStart"/>
      <w:r w:rsidRPr="00CE104C">
        <w:rPr>
          <w:bCs/>
        </w:rPr>
        <w:t>IGMA</w:t>
      </w:r>
      <w:proofErr w:type="spellEnd"/>
      <w:r w:rsidRPr="00CE104C">
        <w:rPr>
          <w:bCs/>
        </w:rPr>
        <w:t xml:space="preserve"> Board member,” said Cooper. “He is dedicated to the work of our organization.”</w:t>
      </w:r>
    </w:p>
    <w:p w14:paraId="270FE97B" w14:textId="777CD5DB" w:rsidR="007D091F" w:rsidRDefault="00CE104C" w:rsidP="00FC0D8D">
      <w:proofErr w:type="spellStart"/>
      <w:r>
        <w:t>Haberer</w:t>
      </w:r>
      <w:proofErr w:type="spellEnd"/>
      <w:r>
        <w:t xml:space="preserve"> is also a volunteer for Habitat for Humanity.</w:t>
      </w:r>
    </w:p>
    <w:p w14:paraId="0025EA58" w14:textId="65B1B001" w:rsidR="002C156D" w:rsidRDefault="00930EA7" w:rsidP="007D091F">
      <w:r>
        <w:t>For mo</w:t>
      </w:r>
      <w:r w:rsidR="00CE734A" w:rsidRPr="00FC0D8D">
        <w:t>re information</w:t>
      </w:r>
      <w:r w:rsidR="00C807CB">
        <w:t xml:space="preserve"> about </w:t>
      </w:r>
      <w:proofErr w:type="spellStart"/>
      <w:r w:rsidR="00C807CB">
        <w:t>FGIA</w:t>
      </w:r>
      <w:proofErr w:type="spellEnd"/>
      <w:r w:rsidR="00C807CB">
        <w:t xml:space="preserve"> and its activities</w:t>
      </w:r>
      <w:r w:rsidR="00F8328B">
        <w:t>,</w:t>
      </w:r>
      <w:r w:rsidR="00CE734A" w:rsidRPr="00FC0D8D">
        <w:t xml:space="preserve"> </w:t>
      </w:r>
      <w:r w:rsidR="00723E5F">
        <w:t>visit</w:t>
      </w:r>
      <w:r w:rsidR="00F526AA">
        <w:t xml:space="preserve"> </w:t>
      </w:r>
      <w:hyperlink r:id="rId22" w:history="1">
        <w:r w:rsidR="00F13E41" w:rsidRPr="00F13E41">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23"/>
      <w:headerReference w:type="default" r:id="rId24"/>
      <w:footerReference w:type="even" r:id="rId25"/>
      <w:footerReference w:type="default" r:id="rId26"/>
      <w:headerReference w:type="first" r:id="rId27"/>
      <w:footerReference w:type="first" r:id="rId28"/>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E5D01" w14:textId="77777777" w:rsidR="005D3B42" w:rsidRDefault="005D3B42">
      <w:pPr>
        <w:spacing w:after="0" w:line="240" w:lineRule="auto"/>
      </w:pPr>
      <w:r>
        <w:separator/>
      </w:r>
    </w:p>
  </w:endnote>
  <w:endnote w:type="continuationSeparator" w:id="0">
    <w:p w14:paraId="097A91EF" w14:textId="77777777" w:rsidR="005D3B42" w:rsidRDefault="005D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82FD7" w14:textId="77777777" w:rsidR="00C32890" w:rsidRDefault="00C32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9AF" w14:textId="0A883A7F" w:rsidR="00895F3C" w:rsidRPr="002D2F67" w:rsidRDefault="007D091F" w:rsidP="00305DAD">
    <w:pPr>
      <w:pStyle w:val="Footer"/>
      <w:jc w:val="center"/>
      <w:rPr>
        <w:b/>
      </w:rPr>
    </w:pPr>
    <w:proofErr w:type="spellStart"/>
    <w:r>
      <w:rPr>
        <w:b/>
      </w:rPr>
      <w:t>FGIA</w:t>
    </w:r>
    <w:proofErr w:type="spellEnd"/>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D15B1" w14:textId="77777777" w:rsidR="00C32890" w:rsidRDefault="00C32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A2400" w14:textId="77777777" w:rsidR="005D3B42" w:rsidRDefault="005D3B42">
      <w:pPr>
        <w:spacing w:after="0" w:line="240" w:lineRule="auto"/>
      </w:pPr>
      <w:r>
        <w:separator/>
      </w:r>
    </w:p>
  </w:footnote>
  <w:footnote w:type="continuationSeparator" w:id="0">
    <w:p w14:paraId="4351C773" w14:textId="77777777" w:rsidR="005D3B42" w:rsidRDefault="005D3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DD83" w14:textId="77777777" w:rsidR="00C32890" w:rsidRDefault="00C32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621AE179">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9FD0" w14:textId="77777777" w:rsidR="00C32890" w:rsidRDefault="00C32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2"/>
  </w:num>
  <w:num w:numId="5">
    <w:abstractNumId w:val="10"/>
  </w:num>
  <w:num w:numId="6">
    <w:abstractNumId w:val="0"/>
  </w:num>
  <w:num w:numId="7">
    <w:abstractNumId w:val="3"/>
  </w:num>
  <w:num w:numId="8">
    <w:abstractNumId w:val="1"/>
  </w:num>
  <w:num w:numId="9">
    <w:abstractNumId w:val="5"/>
  </w:num>
  <w:num w:numId="10">
    <w:abstractNumId w:val="12"/>
  </w:num>
  <w:num w:numId="11">
    <w:abstractNumId w:val="7"/>
  </w:num>
  <w:num w:numId="12">
    <w:abstractNumId w:val="4"/>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67777"/>
    <w:rsid w:val="00070530"/>
    <w:rsid w:val="000721BD"/>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C7600"/>
    <w:rsid w:val="000D1085"/>
    <w:rsid w:val="000D1582"/>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23A7"/>
    <w:rsid w:val="004279EC"/>
    <w:rsid w:val="00427C3D"/>
    <w:rsid w:val="00433A83"/>
    <w:rsid w:val="00434955"/>
    <w:rsid w:val="00441AF2"/>
    <w:rsid w:val="00447D3D"/>
    <w:rsid w:val="00465888"/>
    <w:rsid w:val="0046775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4169"/>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3B42"/>
    <w:rsid w:val="005D4F98"/>
    <w:rsid w:val="005D6362"/>
    <w:rsid w:val="005D762F"/>
    <w:rsid w:val="005E2908"/>
    <w:rsid w:val="005E562A"/>
    <w:rsid w:val="005E7A8B"/>
    <w:rsid w:val="006022C3"/>
    <w:rsid w:val="00603FAD"/>
    <w:rsid w:val="00604C84"/>
    <w:rsid w:val="00606D78"/>
    <w:rsid w:val="0062398A"/>
    <w:rsid w:val="006317F5"/>
    <w:rsid w:val="00631C6B"/>
    <w:rsid w:val="00631F00"/>
    <w:rsid w:val="00633C63"/>
    <w:rsid w:val="00635D81"/>
    <w:rsid w:val="00655CA4"/>
    <w:rsid w:val="00660EF6"/>
    <w:rsid w:val="00663171"/>
    <w:rsid w:val="00664729"/>
    <w:rsid w:val="00664BE4"/>
    <w:rsid w:val="00665B0C"/>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5E7D"/>
    <w:rsid w:val="007B3A4C"/>
    <w:rsid w:val="007D091F"/>
    <w:rsid w:val="007D20E2"/>
    <w:rsid w:val="007E3DFE"/>
    <w:rsid w:val="007F075D"/>
    <w:rsid w:val="007F0777"/>
    <w:rsid w:val="00802F68"/>
    <w:rsid w:val="00806290"/>
    <w:rsid w:val="00806E15"/>
    <w:rsid w:val="0080753C"/>
    <w:rsid w:val="00813F90"/>
    <w:rsid w:val="00814143"/>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2890"/>
    <w:rsid w:val="00C360FA"/>
    <w:rsid w:val="00C369EA"/>
    <w:rsid w:val="00C44DB3"/>
    <w:rsid w:val="00C47B85"/>
    <w:rsid w:val="00C57B6E"/>
    <w:rsid w:val="00C6028F"/>
    <w:rsid w:val="00C657FF"/>
    <w:rsid w:val="00C6588C"/>
    <w:rsid w:val="00C7048F"/>
    <w:rsid w:val="00C70FCF"/>
    <w:rsid w:val="00C807CB"/>
    <w:rsid w:val="00C81AED"/>
    <w:rsid w:val="00C82D43"/>
    <w:rsid w:val="00C83923"/>
    <w:rsid w:val="00C84837"/>
    <w:rsid w:val="00C90AF1"/>
    <w:rsid w:val="00C91C9E"/>
    <w:rsid w:val="00CA7CF6"/>
    <w:rsid w:val="00CB7C37"/>
    <w:rsid w:val="00CC36E7"/>
    <w:rsid w:val="00CC40CE"/>
    <w:rsid w:val="00CC6F22"/>
    <w:rsid w:val="00CD342D"/>
    <w:rsid w:val="00CD393E"/>
    <w:rsid w:val="00CE0952"/>
    <w:rsid w:val="00CE104C"/>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32244"/>
    <w:rsid w:val="00D32E21"/>
    <w:rsid w:val="00D33DB8"/>
    <w:rsid w:val="00D4456F"/>
    <w:rsid w:val="00D45543"/>
    <w:rsid w:val="00D546F2"/>
    <w:rsid w:val="00D61E4E"/>
    <w:rsid w:val="00D66EED"/>
    <w:rsid w:val="00D67C50"/>
    <w:rsid w:val="00D72A53"/>
    <w:rsid w:val="00D770BE"/>
    <w:rsid w:val="00D77FD6"/>
    <w:rsid w:val="00D83AE8"/>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3E96"/>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08B8"/>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link w:val="TitleChar"/>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TitleChar">
    <w:name w:val="Title Char"/>
    <w:link w:val="Title"/>
    <w:rsid w:val="00544169"/>
    <w:rPr>
      <w:rFonts w:ascii="Arial" w:hAnsi="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8796414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www.kawneer.com/kawneer/north_america/en/info_page/home.asp" TargetMode="External"/><Relationship Id="rId18" Type="http://schemas.openxmlformats.org/officeDocument/2006/relationships/hyperlink" Target="http://crystaliteinc.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jcooperconsulting.com/" TargetMode="External"/><Relationship Id="rId7" Type="http://schemas.openxmlformats.org/officeDocument/2006/relationships/endnotes" Target="endnotes.xml"/><Relationship Id="rId12" Type="http://schemas.openxmlformats.org/officeDocument/2006/relationships/hyperlink" Target="https://www.technoform.com/en" TargetMode="External"/><Relationship Id="rId17" Type="http://schemas.openxmlformats.org/officeDocument/2006/relationships/hyperlink" Target="https://www.enduraproducts.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ndersenwindows.com/about/" TargetMode="External"/><Relationship Id="rId20" Type="http://schemas.openxmlformats.org/officeDocument/2006/relationships/hyperlink" Target="https://www.trulit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drdesign.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leb.com/en/abou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parklike.com/en/" TargetMode="External"/><Relationship Id="rId19" Type="http://schemas.openxmlformats.org/officeDocument/2006/relationships/hyperlink" Target="http://www.efcocorp.com/"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www.trojanpowder.com/" TargetMode="External"/><Relationship Id="rId22" Type="http://schemas.openxmlformats.org/officeDocument/2006/relationships/hyperlink" Target="https://fgiaonline.org/"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F27C-0BBA-E745-A800-D0C3B878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7500</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HeatherW</cp:lastModifiedBy>
  <cp:revision>6</cp:revision>
  <cp:lastPrinted>2014-02-14T16:35:00Z</cp:lastPrinted>
  <dcterms:created xsi:type="dcterms:W3CDTF">2020-02-09T21:57:00Z</dcterms:created>
  <dcterms:modified xsi:type="dcterms:W3CDTF">2020-02-12T15:39:00Z</dcterms:modified>
</cp:coreProperties>
</file>