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E2B16" w14:textId="2E83D933" w:rsidR="00837532" w:rsidRPr="00796297" w:rsidRDefault="00837532" w:rsidP="001B44E5">
      <w:pPr>
        <w:spacing w:line="280" w:lineRule="exact"/>
        <w:contextualSpacing/>
        <w:rPr>
          <w:rFonts w:ascii="Myriad Pro" w:hAnsi="Myriad Pro" w:cs="Times New Roman"/>
          <w:b/>
          <w:sz w:val="16"/>
          <w:szCs w:val="16"/>
        </w:rPr>
      </w:pPr>
      <w:r w:rsidRPr="00796297">
        <w:rPr>
          <w:rFonts w:ascii="Myriad Pro" w:hAnsi="Myriad Pro" w:cs="Times New Roman"/>
          <w:b/>
          <w:sz w:val="16"/>
          <w:szCs w:val="16"/>
        </w:rPr>
        <w:t>Media</w:t>
      </w:r>
      <w:r w:rsidR="00CE636C" w:rsidRPr="00796297">
        <w:rPr>
          <w:rFonts w:ascii="Myriad Pro" w:hAnsi="Myriad Pro" w:cs="Times New Roman"/>
          <w:b/>
          <w:sz w:val="16"/>
          <w:szCs w:val="16"/>
        </w:rPr>
        <w:t xml:space="preserve"> </w:t>
      </w:r>
      <w:r w:rsidRPr="00796297">
        <w:rPr>
          <w:rFonts w:ascii="Myriad Pro" w:hAnsi="Myriad Pro" w:cs="Times New Roman"/>
          <w:b/>
          <w:sz w:val="16"/>
          <w:szCs w:val="16"/>
        </w:rPr>
        <w:t>contacts:</w:t>
      </w:r>
    </w:p>
    <w:p w14:paraId="46178A63" w14:textId="77777777" w:rsidR="00837532" w:rsidRPr="00796297" w:rsidRDefault="00837532" w:rsidP="001B44E5">
      <w:pPr>
        <w:spacing w:line="280" w:lineRule="exact"/>
        <w:contextualSpacing/>
        <w:rPr>
          <w:rFonts w:ascii="Myriad Pro" w:hAnsi="Myriad Pro" w:cs="Times New Roman"/>
          <w:sz w:val="16"/>
          <w:szCs w:val="16"/>
        </w:rPr>
      </w:pPr>
      <w:r w:rsidRPr="00796297">
        <w:rPr>
          <w:rFonts w:ascii="Myriad Pro" w:hAnsi="Myriad Pro" w:cs="Times New Roman"/>
          <w:sz w:val="16"/>
          <w:szCs w:val="16"/>
        </w:rPr>
        <w:t>Nancy</w:t>
      </w:r>
      <w:r w:rsidR="00CE636C" w:rsidRPr="00796297">
        <w:rPr>
          <w:rFonts w:ascii="Myriad Pro" w:hAnsi="Myriad Pro" w:cs="Times New Roman"/>
          <w:sz w:val="16"/>
          <w:szCs w:val="16"/>
        </w:rPr>
        <w:t xml:space="preserve"> </w:t>
      </w:r>
      <w:r w:rsidRPr="00796297">
        <w:rPr>
          <w:rFonts w:ascii="Myriad Pro" w:hAnsi="Myriad Pro" w:cs="Times New Roman"/>
          <w:sz w:val="16"/>
          <w:szCs w:val="16"/>
        </w:rPr>
        <w:t>Henry,</w:t>
      </w:r>
      <w:r w:rsidR="00CE636C" w:rsidRPr="00796297">
        <w:rPr>
          <w:rFonts w:ascii="Myriad Pro" w:hAnsi="Myriad Pro" w:cs="Times New Roman"/>
          <w:sz w:val="16"/>
          <w:szCs w:val="16"/>
        </w:rPr>
        <w:t xml:space="preserve"> </w:t>
      </w:r>
      <w:r w:rsidRPr="00796297">
        <w:rPr>
          <w:rFonts w:ascii="Myriad Pro" w:hAnsi="Myriad Pro" w:cs="Times New Roman"/>
          <w:sz w:val="16"/>
          <w:szCs w:val="16"/>
        </w:rPr>
        <w:t>ROCKFON,</w:t>
      </w:r>
      <w:r w:rsidR="00CE636C" w:rsidRPr="00796297">
        <w:rPr>
          <w:rFonts w:ascii="Myriad Pro" w:hAnsi="Myriad Pro" w:cs="Times New Roman"/>
          <w:sz w:val="16"/>
          <w:szCs w:val="16"/>
        </w:rPr>
        <w:t xml:space="preserve"> </w:t>
      </w:r>
      <w:r w:rsidRPr="00796297">
        <w:rPr>
          <w:rFonts w:ascii="Myriad Pro" w:hAnsi="Myriad Pro" w:cs="Times New Roman"/>
          <w:sz w:val="16"/>
          <w:szCs w:val="16"/>
        </w:rPr>
        <w:t>+</w:t>
      </w:r>
      <w:r w:rsidR="00F01BFB" w:rsidRPr="00796297">
        <w:rPr>
          <w:rFonts w:ascii="Myriad Pro" w:hAnsi="Myriad Pro" w:cs="Times New Roman"/>
          <w:sz w:val="16"/>
          <w:szCs w:val="16"/>
        </w:rPr>
        <w:t>905-875-5728</w:t>
      </w:r>
      <w:r w:rsidRPr="00796297">
        <w:rPr>
          <w:rFonts w:ascii="Myriad Pro" w:hAnsi="Myriad Pro" w:cs="Times New Roman"/>
          <w:sz w:val="16"/>
          <w:szCs w:val="16"/>
        </w:rPr>
        <w:t>,</w:t>
      </w:r>
      <w:r w:rsidR="00CE636C" w:rsidRPr="00796297">
        <w:rPr>
          <w:rFonts w:ascii="Myriad Pro" w:hAnsi="Myriad Pro" w:cs="Times New Roman"/>
          <w:sz w:val="16"/>
          <w:szCs w:val="16"/>
        </w:rPr>
        <w:t xml:space="preserve"> </w:t>
      </w:r>
      <w:r w:rsidRPr="00796297">
        <w:rPr>
          <w:rFonts w:ascii="Myriad Pro" w:hAnsi="Myriad Pro" w:cs="Times New Roman"/>
          <w:sz w:val="16"/>
          <w:szCs w:val="16"/>
        </w:rPr>
        <w:t>nancy.henry@rockfon.com</w:t>
      </w:r>
    </w:p>
    <w:p w14:paraId="1024D5EE" w14:textId="156CFEF0" w:rsidR="00837532" w:rsidRPr="00796297" w:rsidRDefault="00837532" w:rsidP="001B44E5">
      <w:pPr>
        <w:spacing w:line="280" w:lineRule="exact"/>
        <w:contextualSpacing/>
        <w:rPr>
          <w:rFonts w:ascii="Myriad Pro" w:hAnsi="Myriad Pro" w:cs="Times New Roman"/>
          <w:sz w:val="16"/>
          <w:szCs w:val="16"/>
        </w:rPr>
      </w:pPr>
      <w:r w:rsidRPr="00796297">
        <w:rPr>
          <w:rFonts w:ascii="Myriad Pro" w:hAnsi="Myriad Pro" w:cs="Times New Roman"/>
          <w:sz w:val="16"/>
          <w:szCs w:val="16"/>
        </w:rPr>
        <w:t>Heather</w:t>
      </w:r>
      <w:r w:rsidR="00CE636C" w:rsidRPr="00796297">
        <w:rPr>
          <w:rFonts w:ascii="Myriad Pro" w:hAnsi="Myriad Pro" w:cs="Times New Roman"/>
          <w:sz w:val="16"/>
          <w:szCs w:val="16"/>
        </w:rPr>
        <w:t xml:space="preserve"> </w:t>
      </w:r>
      <w:r w:rsidRPr="00796297">
        <w:rPr>
          <w:rFonts w:ascii="Myriad Pro" w:hAnsi="Myriad Pro" w:cs="Times New Roman"/>
          <w:sz w:val="16"/>
          <w:szCs w:val="16"/>
        </w:rPr>
        <w:t>West,</w:t>
      </w:r>
      <w:r w:rsidR="00CE636C" w:rsidRPr="00796297">
        <w:rPr>
          <w:rFonts w:ascii="Myriad Pro" w:hAnsi="Myriad Pro" w:cs="Times New Roman"/>
          <w:sz w:val="16"/>
          <w:szCs w:val="16"/>
        </w:rPr>
        <w:t xml:space="preserve"> </w:t>
      </w:r>
      <w:r w:rsidRPr="00796297">
        <w:rPr>
          <w:rFonts w:ascii="Myriad Pro" w:hAnsi="Myriad Pro" w:cs="Times New Roman"/>
          <w:sz w:val="16"/>
          <w:szCs w:val="16"/>
        </w:rPr>
        <w:t>Heather</w:t>
      </w:r>
      <w:r w:rsidR="00CE636C" w:rsidRPr="00796297">
        <w:rPr>
          <w:rFonts w:ascii="Myriad Pro" w:hAnsi="Myriad Pro" w:cs="Times New Roman"/>
          <w:sz w:val="16"/>
          <w:szCs w:val="16"/>
        </w:rPr>
        <w:t xml:space="preserve"> </w:t>
      </w:r>
      <w:r w:rsidRPr="00796297">
        <w:rPr>
          <w:rFonts w:ascii="Myriad Pro" w:hAnsi="Myriad Pro" w:cs="Times New Roman"/>
          <w:sz w:val="16"/>
          <w:szCs w:val="16"/>
        </w:rPr>
        <w:t>West</w:t>
      </w:r>
      <w:r w:rsidR="00CE636C" w:rsidRPr="00796297">
        <w:rPr>
          <w:rFonts w:ascii="Myriad Pro" w:hAnsi="Myriad Pro" w:cs="Times New Roman"/>
          <w:sz w:val="16"/>
          <w:szCs w:val="16"/>
        </w:rPr>
        <w:t xml:space="preserve"> </w:t>
      </w:r>
      <w:r w:rsidRPr="00796297">
        <w:rPr>
          <w:rFonts w:ascii="Myriad Pro" w:hAnsi="Myriad Pro" w:cs="Times New Roman"/>
          <w:sz w:val="16"/>
          <w:szCs w:val="16"/>
        </w:rPr>
        <w:t>Public</w:t>
      </w:r>
      <w:r w:rsidR="00CE636C" w:rsidRPr="00796297">
        <w:rPr>
          <w:rFonts w:ascii="Myriad Pro" w:hAnsi="Myriad Pro" w:cs="Times New Roman"/>
          <w:sz w:val="16"/>
          <w:szCs w:val="16"/>
        </w:rPr>
        <w:t xml:space="preserve"> </w:t>
      </w:r>
      <w:r w:rsidRPr="00796297">
        <w:rPr>
          <w:rFonts w:ascii="Myriad Pro" w:hAnsi="Myriad Pro" w:cs="Times New Roman"/>
          <w:sz w:val="16"/>
          <w:szCs w:val="16"/>
        </w:rPr>
        <w:t>Relations,</w:t>
      </w:r>
      <w:r w:rsidR="00CE636C" w:rsidRPr="00796297">
        <w:rPr>
          <w:rFonts w:ascii="Myriad Pro" w:hAnsi="Myriad Pro" w:cs="Times New Roman"/>
          <w:sz w:val="16"/>
          <w:szCs w:val="16"/>
        </w:rPr>
        <w:t xml:space="preserve"> </w:t>
      </w:r>
      <w:r w:rsidRPr="00796297">
        <w:rPr>
          <w:rFonts w:ascii="Myriad Pro" w:hAnsi="Myriad Pro" w:cs="Times New Roman"/>
          <w:sz w:val="16"/>
          <w:szCs w:val="16"/>
        </w:rPr>
        <w:t>+612-724-8760,</w:t>
      </w:r>
      <w:r w:rsidR="00CE636C" w:rsidRPr="00796297">
        <w:rPr>
          <w:rFonts w:ascii="Myriad Pro" w:hAnsi="Myriad Pro" w:cs="Times New Roman"/>
          <w:sz w:val="16"/>
          <w:szCs w:val="16"/>
        </w:rPr>
        <w:t xml:space="preserve"> </w:t>
      </w:r>
      <w:r w:rsidR="00DE0401" w:rsidRPr="00796297">
        <w:rPr>
          <w:rFonts w:ascii="Myriad Pro" w:hAnsi="Myriad Pro" w:cs="Times New Roman"/>
          <w:sz w:val="16"/>
          <w:szCs w:val="16"/>
        </w:rPr>
        <w:t>heather@heatherwestpr.com</w:t>
      </w:r>
    </w:p>
    <w:p w14:paraId="732CE9D0" w14:textId="77777777" w:rsidR="00837532" w:rsidRPr="00796297" w:rsidRDefault="00837532" w:rsidP="001B44E5">
      <w:pPr>
        <w:spacing w:line="280" w:lineRule="exact"/>
        <w:contextualSpacing/>
        <w:rPr>
          <w:rFonts w:ascii="Myriad Pro" w:hAnsi="Myriad Pro" w:cs="Times New Roman"/>
          <w:sz w:val="16"/>
          <w:szCs w:val="16"/>
        </w:rPr>
      </w:pPr>
    </w:p>
    <w:p w14:paraId="1D12C920" w14:textId="05CDA053" w:rsidR="00BC1E46" w:rsidRPr="00796297" w:rsidRDefault="009D30B6" w:rsidP="001B44E5">
      <w:pPr>
        <w:spacing w:line="400" w:lineRule="exact"/>
        <w:contextualSpacing/>
        <w:jc w:val="center"/>
        <w:rPr>
          <w:rFonts w:ascii="Myriad Pro" w:hAnsi="Myriad Pro"/>
          <w:b/>
          <w:color w:val="00638E"/>
          <w:sz w:val="32"/>
          <w:szCs w:val="32"/>
        </w:rPr>
      </w:pPr>
      <w:r w:rsidRPr="00796297">
        <w:rPr>
          <w:rFonts w:ascii="Myriad Pro" w:hAnsi="Myriad Pro"/>
          <w:b/>
          <w:color w:val="00638E"/>
          <w:sz w:val="32"/>
          <w:szCs w:val="32"/>
        </w:rPr>
        <w:t>ROCKFON</w:t>
      </w:r>
      <w:r w:rsidR="000A3A17" w:rsidRPr="00796297">
        <w:rPr>
          <w:rFonts w:ascii="Myriad Pro" w:hAnsi="Myriad Pro"/>
          <w:b/>
          <w:color w:val="00638E"/>
          <w:sz w:val="32"/>
          <w:szCs w:val="32"/>
        </w:rPr>
        <w:t xml:space="preserve"> adds </w:t>
      </w:r>
      <w:r w:rsidR="00D64E01" w:rsidRPr="00796297">
        <w:rPr>
          <w:rFonts w:ascii="Myriad Pro" w:hAnsi="Myriad Pro"/>
          <w:b/>
          <w:color w:val="00638E"/>
          <w:sz w:val="32"/>
          <w:szCs w:val="32"/>
        </w:rPr>
        <w:t xml:space="preserve">Kellie </w:t>
      </w:r>
      <w:r w:rsidR="008B0E13">
        <w:rPr>
          <w:rFonts w:ascii="Myriad Pro" w:hAnsi="Myriad Pro"/>
          <w:b/>
          <w:color w:val="00638E"/>
          <w:sz w:val="32"/>
          <w:szCs w:val="32"/>
        </w:rPr>
        <w:t>Knuff as architectural sales m</w:t>
      </w:r>
      <w:r w:rsidR="00D64E01" w:rsidRPr="00796297">
        <w:rPr>
          <w:rFonts w:ascii="Myriad Pro" w:hAnsi="Myriad Pro"/>
          <w:b/>
          <w:color w:val="00638E"/>
          <w:sz w:val="32"/>
          <w:szCs w:val="32"/>
        </w:rPr>
        <w:t>anager serving New York and New Jersey</w:t>
      </w:r>
    </w:p>
    <w:p w14:paraId="7A0EE4A2" w14:textId="0F7BAE20" w:rsidR="00AD006D" w:rsidRPr="00796297" w:rsidRDefault="00AD006D" w:rsidP="00796297">
      <w:pPr>
        <w:spacing w:after="0" w:line="320" w:lineRule="exact"/>
        <w:ind w:right="-204"/>
        <w:contextualSpacing/>
        <w:rPr>
          <w:rFonts w:ascii="Myriad Pro" w:hAnsi="Myriad Pro" w:cs="Times New Roman"/>
        </w:rPr>
      </w:pPr>
    </w:p>
    <w:p w14:paraId="6BBA4D9A" w14:textId="52458782" w:rsidR="00796297" w:rsidRPr="00796297" w:rsidRDefault="00160AC7" w:rsidP="00796297">
      <w:pPr>
        <w:spacing w:after="0" w:line="320" w:lineRule="exact"/>
        <w:contextualSpacing/>
        <w:rPr>
          <w:rFonts w:ascii="Myriad Pro" w:hAnsi="Myriad Pro"/>
        </w:rPr>
      </w:pPr>
      <w:r w:rsidRPr="00796297">
        <w:rPr>
          <w:rFonts w:ascii="Myriad Pro" w:hAnsi="Myriad Pro" w:cs="Times New Roman"/>
        </w:rPr>
        <w:t>Chicago (</w:t>
      </w:r>
      <w:r w:rsidR="00D64E01" w:rsidRPr="00796297">
        <w:rPr>
          <w:rFonts w:ascii="Myriad Pro" w:hAnsi="Myriad Pro" w:cs="Times New Roman"/>
        </w:rPr>
        <w:t>Oct.</w:t>
      </w:r>
      <w:r w:rsidR="000A3A17" w:rsidRPr="00796297">
        <w:rPr>
          <w:rFonts w:ascii="Myriad Pro" w:hAnsi="Myriad Pro" w:cs="Times New Roman"/>
        </w:rPr>
        <w:t xml:space="preserve"> 2015</w:t>
      </w:r>
      <w:r w:rsidRPr="00796297">
        <w:rPr>
          <w:rFonts w:ascii="Myriad Pro" w:hAnsi="Myriad Pro" w:cs="Times New Roman"/>
        </w:rPr>
        <w:t>)—</w:t>
      </w:r>
      <w:r w:rsidR="00C74C86" w:rsidRPr="00796297">
        <w:rPr>
          <w:rFonts w:ascii="Myriad Pro" w:hAnsi="Myriad Pro"/>
        </w:rPr>
        <w:t xml:space="preserve"> </w:t>
      </w:r>
      <w:r w:rsidR="00D64E01" w:rsidRPr="00796297">
        <w:rPr>
          <w:rFonts w:ascii="Myriad Pro" w:hAnsi="Myriad Pro"/>
        </w:rPr>
        <w:t xml:space="preserve">ROCKFON® named Kellie Knuff as </w:t>
      </w:r>
      <w:r w:rsidR="008B0E13">
        <w:rPr>
          <w:rFonts w:ascii="Myriad Pro" w:hAnsi="Myriad Pro"/>
        </w:rPr>
        <w:t>architectural sales m</w:t>
      </w:r>
      <w:r w:rsidR="00501570" w:rsidRPr="00796297">
        <w:rPr>
          <w:rFonts w:ascii="Myriad Pro" w:hAnsi="Myriad Pro"/>
        </w:rPr>
        <w:t>anager serving the commercia</w:t>
      </w:r>
      <w:r w:rsidR="00D64E01" w:rsidRPr="00796297">
        <w:rPr>
          <w:rFonts w:ascii="Myriad Pro" w:hAnsi="Myriad Pro"/>
        </w:rPr>
        <w:t>l design community in northern New Jersey, New Yor</w:t>
      </w:r>
      <w:r w:rsidR="001905E5">
        <w:rPr>
          <w:rFonts w:ascii="Myriad Pro" w:hAnsi="Myriad Pro"/>
        </w:rPr>
        <w:t>k City and Long Island</w:t>
      </w:r>
      <w:r w:rsidR="00BD7EBB">
        <w:rPr>
          <w:rFonts w:ascii="Myriad Pro" w:hAnsi="Myriad Pro"/>
        </w:rPr>
        <w:t>, New York</w:t>
      </w:r>
      <w:r w:rsidR="00501570" w:rsidRPr="00796297">
        <w:rPr>
          <w:rFonts w:ascii="Myriad Pro" w:hAnsi="Myriad Pro"/>
        </w:rPr>
        <w:t xml:space="preserve">. </w:t>
      </w:r>
      <w:r w:rsidR="003B43CB">
        <w:rPr>
          <w:rFonts w:ascii="Myriad Pro" w:hAnsi="Myriad Pro"/>
        </w:rPr>
        <w:t xml:space="preserve">She </w:t>
      </w:r>
      <w:r w:rsidR="001905E5">
        <w:rPr>
          <w:rFonts w:ascii="Myriad Pro" w:hAnsi="Myriad Pro"/>
        </w:rPr>
        <w:t>works w</w:t>
      </w:r>
      <w:r w:rsidR="008B0E13">
        <w:rPr>
          <w:rFonts w:ascii="Myriad Pro" w:hAnsi="Myriad Pro"/>
        </w:rPr>
        <w:t>ith d</w:t>
      </w:r>
      <w:r w:rsidR="00BD7EBB">
        <w:rPr>
          <w:rFonts w:ascii="Myriad Pro" w:hAnsi="Myriad Pro"/>
        </w:rPr>
        <w:t>istrict m</w:t>
      </w:r>
      <w:r w:rsidR="003B43CB">
        <w:rPr>
          <w:rFonts w:ascii="Myriad Pro" w:hAnsi="Myriad Pro"/>
        </w:rPr>
        <w:t>anager Phil Curran</w:t>
      </w:r>
      <w:r w:rsidR="0070226A">
        <w:rPr>
          <w:rFonts w:ascii="Myriad Pro" w:hAnsi="Myriad Pro"/>
        </w:rPr>
        <w:t>, who also supports distributors and contractors in the area</w:t>
      </w:r>
      <w:bookmarkStart w:id="0" w:name="_GoBack"/>
      <w:bookmarkEnd w:id="0"/>
      <w:r w:rsidR="003B43CB">
        <w:rPr>
          <w:rFonts w:ascii="Myriad Pro" w:hAnsi="Myriad Pro"/>
        </w:rPr>
        <w:t xml:space="preserve">. </w:t>
      </w:r>
      <w:r w:rsidR="00501570" w:rsidRPr="00796297">
        <w:rPr>
          <w:rFonts w:ascii="Myriad Pro" w:hAnsi="Myriad Pro"/>
        </w:rPr>
        <w:t>ROCKFON continues to expand its staff and products to provide customers with a comprehensive range of stone wool acoustic ceiling panels, specialty metal ceiling panels and ceiling suspension systems.</w:t>
      </w:r>
    </w:p>
    <w:p w14:paraId="60D00FF8" w14:textId="77777777" w:rsidR="00796297" w:rsidRPr="00796297" w:rsidRDefault="00796297" w:rsidP="00796297">
      <w:pPr>
        <w:spacing w:after="0" w:line="320" w:lineRule="exact"/>
        <w:contextualSpacing/>
        <w:rPr>
          <w:rFonts w:ascii="Myriad Pro" w:hAnsi="Myriad Pro"/>
        </w:rPr>
      </w:pPr>
    </w:p>
    <w:p w14:paraId="3F46E62C" w14:textId="386CC5B9" w:rsidR="00D64E01" w:rsidRPr="00796297" w:rsidRDefault="003B43CB" w:rsidP="00796297">
      <w:pPr>
        <w:spacing w:after="0" w:line="320" w:lineRule="exact"/>
        <w:contextualSpacing/>
        <w:rPr>
          <w:rFonts w:ascii="Myriad Pro" w:hAnsi="Myriad Pro"/>
        </w:rPr>
      </w:pPr>
      <w:r>
        <w:rPr>
          <w:rFonts w:ascii="Myriad Pro" w:hAnsi="Myriad Pro" w:cs="Arial"/>
          <w:iCs/>
        </w:rPr>
        <w:t xml:space="preserve">Knuff brings </w:t>
      </w:r>
      <w:r w:rsidR="00D64E01" w:rsidRPr="00796297">
        <w:rPr>
          <w:rFonts w:ascii="Myriad Pro" w:hAnsi="Myriad Pro" w:cs="Arial"/>
          <w:iCs/>
        </w:rPr>
        <w:t>nearly 10 years of experience working in the New York metropolitan market with architects, contractors, installers and building owners. “The innovative produ</w:t>
      </w:r>
      <w:r w:rsidR="001B091E">
        <w:rPr>
          <w:rFonts w:ascii="Myriad Pro" w:hAnsi="Myriad Pro" w:cs="Arial"/>
          <w:iCs/>
        </w:rPr>
        <w:t>ct attributes offered by ROCKFON</w:t>
      </w:r>
      <w:r w:rsidR="00D64E01" w:rsidRPr="00796297">
        <w:rPr>
          <w:rFonts w:ascii="Myriad Pro" w:hAnsi="Myriad Pro" w:cs="Arial"/>
          <w:iCs/>
        </w:rPr>
        <w:t>'s ceiling panels, accompanied</w:t>
      </w:r>
      <w:r w:rsidR="001905E5">
        <w:rPr>
          <w:rFonts w:ascii="Myriad Pro" w:hAnsi="Myriad Pro" w:cs="Arial"/>
          <w:iCs/>
        </w:rPr>
        <w:t xml:space="preserve"> by the well-recognized and</w:t>
      </w:r>
      <w:r w:rsidR="00D64E01" w:rsidRPr="00796297">
        <w:rPr>
          <w:rFonts w:ascii="Myriad Pro" w:hAnsi="Myriad Pro" w:cs="Arial"/>
          <w:iCs/>
        </w:rPr>
        <w:t xml:space="preserve"> utilized suspension systems offered by Chicago Metallic, provides a turnkey solution for interior architects,” says Knuff. “I am excited to work with </w:t>
      </w:r>
      <w:r w:rsidR="0070226A">
        <w:rPr>
          <w:rFonts w:ascii="Myriad Pro" w:hAnsi="Myriad Pro" w:cs="Arial"/>
          <w:iCs/>
        </w:rPr>
        <w:t xml:space="preserve">architects and </w:t>
      </w:r>
      <w:r w:rsidR="00D64E01" w:rsidRPr="00796297">
        <w:rPr>
          <w:rFonts w:ascii="Myriad Pro" w:hAnsi="Myriad Pro" w:cs="Arial"/>
          <w:iCs/>
        </w:rPr>
        <w:t xml:space="preserve">designers to assist them in gaining a better understanding as to how the products offered can add unique </w:t>
      </w:r>
      <w:r w:rsidR="001905E5">
        <w:rPr>
          <w:rFonts w:ascii="Myriad Pro" w:hAnsi="Myriad Pro" w:cs="Arial"/>
          <w:iCs/>
        </w:rPr>
        <w:t>value to their projects and their clients</w:t>
      </w:r>
      <w:r w:rsidR="00D64E01" w:rsidRPr="00796297">
        <w:rPr>
          <w:rFonts w:ascii="Myriad Pro" w:hAnsi="Myriad Pro" w:cs="Arial"/>
          <w:iCs/>
        </w:rPr>
        <w:t>.”</w:t>
      </w:r>
    </w:p>
    <w:p w14:paraId="08BA451C" w14:textId="77777777" w:rsidR="00D64E01" w:rsidRPr="00796297" w:rsidRDefault="00D64E01" w:rsidP="00796297">
      <w:pPr>
        <w:spacing w:after="0" w:line="320" w:lineRule="exact"/>
        <w:contextualSpacing/>
        <w:rPr>
          <w:rFonts w:ascii="Myriad Pro" w:hAnsi="Myriad Pro" w:cs="Arial"/>
          <w:iCs/>
        </w:rPr>
      </w:pPr>
    </w:p>
    <w:p w14:paraId="1AE856C6" w14:textId="240020B7" w:rsidR="00D64E01" w:rsidRPr="00796297" w:rsidRDefault="00BD7EBB" w:rsidP="00796297">
      <w:pPr>
        <w:spacing w:after="0" w:line="320" w:lineRule="exact"/>
        <w:contextualSpacing/>
        <w:rPr>
          <w:rFonts w:ascii="Myriad Pro" w:hAnsi="Myriad Pro" w:cs="Arial"/>
          <w:i/>
          <w:iCs/>
        </w:rPr>
      </w:pPr>
      <w:r>
        <w:rPr>
          <w:rFonts w:ascii="Myriad Pro" w:hAnsi="Myriad Pro" w:cs="Arial"/>
          <w:iCs/>
        </w:rPr>
        <w:t>Most recently, Knuff</w:t>
      </w:r>
      <w:r w:rsidR="00D64E01" w:rsidRPr="00796297">
        <w:rPr>
          <w:rFonts w:ascii="Myriad Pro" w:hAnsi="Myriad Pro" w:cs="Arial"/>
          <w:iCs/>
        </w:rPr>
        <w:t xml:space="preserve"> was a part of Trespa North America’s sales team working with architects and designers in New York City to understand the benefits and technical a</w:t>
      </w:r>
      <w:r w:rsidR="001905E5">
        <w:rPr>
          <w:rFonts w:ascii="Myriad Pro" w:hAnsi="Myriad Pro" w:cs="Arial"/>
          <w:iCs/>
        </w:rPr>
        <w:t>spects</w:t>
      </w:r>
      <w:r w:rsidR="00D64E01" w:rsidRPr="00796297">
        <w:rPr>
          <w:rFonts w:ascii="Myriad Pro" w:hAnsi="Myriad Pro" w:cs="Arial"/>
          <w:iCs/>
        </w:rPr>
        <w:t xml:space="preserve"> of</w:t>
      </w:r>
      <w:r w:rsidR="001905E5">
        <w:rPr>
          <w:rFonts w:ascii="Myriad Pro" w:hAnsi="Myriad Pro" w:cs="Arial"/>
          <w:iCs/>
        </w:rPr>
        <w:t xml:space="preserve"> utilizing rainscreen applications i</w:t>
      </w:r>
      <w:r w:rsidR="00D64E01" w:rsidRPr="00796297">
        <w:rPr>
          <w:rFonts w:ascii="Myriad Pro" w:hAnsi="Myriad Pro" w:cs="Arial"/>
          <w:iCs/>
        </w:rPr>
        <w:t xml:space="preserve">n building envelopes. Previously, she worked at </w:t>
      </w:r>
      <w:r>
        <w:rPr>
          <w:rFonts w:ascii="Myriad Pro" w:hAnsi="Myriad Pro" w:cs="Arial"/>
        </w:rPr>
        <w:t>Goshow Architects as the business development m</w:t>
      </w:r>
      <w:r w:rsidR="00D64E01" w:rsidRPr="00796297">
        <w:rPr>
          <w:rFonts w:ascii="Myriad Pro" w:hAnsi="Myriad Pro" w:cs="Arial"/>
        </w:rPr>
        <w:t>anager in New York.</w:t>
      </w:r>
    </w:p>
    <w:p w14:paraId="184790A4" w14:textId="77777777" w:rsidR="00D64E01" w:rsidRPr="00796297" w:rsidRDefault="00D64E01" w:rsidP="00796297">
      <w:pPr>
        <w:spacing w:after="0" w:line="320" w:lineRule="exact"/>
        <w:contextualSpacing/>
        <w:rPr>
          <w:rFonts w:ascii="Myriad Pro" w:hAnsi="Myriad Pro" w:cs="Arial"/>
          <w:iCs/>
        </w:rPr>
      </w:pPr>
    </w:p>
    <w:p w14:paraId="391FD9A3" w14:textId="068E1BDB" w:rsidR="00D64E01" w:rsidRPr="008B0E13" w:rsidRDefault="001905E5" w:rsidP="00796297">
      <w:pPr>
        <w:spacing w:after="0" w:line="320" w:lineRule="exact"/>
        <w:contextualSpacing/>
        <w:rPr>
          <w:rFonts w:ascii="Myriad Pro" w:hAnsi="Myriad Pro"/>
          <w:color w:val="000000" w:themeColor="text1"/>
        </w:rPr>
      </w:pPr>
      <w:r>
        <w:rPr>
          <w:rFonts w:ascii="Myriad Pro" w:hAnsi="Myriad Pro"/>
        </w:rPr>
        <w:t>Before moving to Manhattan,</w:t>
      </w:r>
      <w:r w:rsidR="00D64E01" w:rsidRPr="00796297">
        <w:rPr>
          <w:rFonts w:ascii="Myriad Pro" w:hAnsi="Myriad Pro"/>
        </w:rPr>
        <w:t xml:space="preserve"> Knuff studied at Penn</w:t>
      </w:r>
      <w:r>
        <w:rPr>
          <w:rFonts w:ascii="Myriad Pro" w:hAnsi="Myriad Pro"/>
        </w:rPr>
        <w:t>sylvania</w:t>
      </w:r>
      <w:r w:rsidR="00D64E01" w:rsidRPr="00796297">
        <w:rPr>
          <w:rFonts w:ascii="Myriad Pro" w:hAnsi="Myriad Pro"/>
        </w:rPr>
        <w:t xml:space="preserve"> State University</w:t>
      </w:r>
      <w:r w:rsidR="00BD7EBB">
        <w:rPr>
          <w:rFonts w:ascii="Myriad Pro" w:hAnsi="Myriad Pro"/>
        </w:rPr>
        <w:t>, where she earned a bachelor’s degree in c</w:t>
      </w:r>
      <w:r w:rsidR="00D64E01" w:rsidRPr="00796297">
        <w:rPr>
          <w:rFonts w:ascii="Myriad Pro" w:hAnsi="Myriad Pro"/>
        </w:rPr>
        <w:t>ommun</w:t>
      </w:r>
      <w:r w:rsidR="00BD7EBB">
        <w:rPr>
          <w:rFonts w:ascii="Myriad Pro" w:hAnsi="Myriad Pro"/>
        </w:rPr>
        <w:t>ications, arts and s</w:t>
      </w:r>
      <w:r>
        <w:rPr>
          <w:rFonts w:ascii="Myriad Pro" w:hAnsi="Myriad Pro"/>
        </w:rPr>
        <w:t>ciences with a</w:t>
      </w:r>
      <w:r w:rsidR="00D64E01" w:rsidRPr="00796297">
        <w:rPr>
          <w:rFonts w:ascii="Myriad Pro" w:hAnsi="Myriad Pro"/>
        </w:rPr>
        <w:t xml:space="preserve"> minor</w:t>
      </w:r>
      <w:r w:rsidR="00BD7EBB">
        <w:rPr>
          <w:rFonts w:ascii="Myriad Pro" w:hAnsi="Myriad Pro"/>
        </w:rPr>
        <w:t xml:space="preserve"> in business a</w:t>
      </w:r>
      <w:r>
        <w:rPr>
          <w:rFonts w:ascii="Myriad Pro" w:hAnsi="Myriad Pro"/>
        </w:rPr>
        <w:t>dministration</w:t>
      </w:r>
      <w:r w:rsidR="00D64E01" w:rsidRPr="00796297">
        <w:rPr>
          <w:rFonts w:ascii="Myriad Pro" w:hAnsi="Myriad Pro"/>
        </w:rPr>
        <w:t>. She has continued her professio</w:t>
      </w:r>
      <w:r w:rsidR="00D64E01" w:rsidRPr="008B0E13">
        <w:rPr>
          <w:rFonts w:ascii="Myriad Pro" w:hAnsi="Myriad Pro"/>
          <w:color w:val="000000" w:themeColor="text1"/>
        </w:rPr>
        <w:t>nal development throughout her career in su</w:t>
      </w:r>
      <w:r w:rsidR="00796297" w:rsidRPr="008B0E13">
        <w:rPr>
          <w:rFonts w:ascii="Myriad Pro" w:hAnsi="Myriad Pro"/>
          <w:color w:val="000000" w:themeColor="text1"/>
        </w:rPr>
        <w:t>c</w:t>
      </w:r>
      <w:r w:rsidR="00D64E01" w:rsidRPr="008B0E13">
        <w:rPr>
          <w:rFonts w:ascii="Myriad Pro" w:hAnsi="Myriad Pro"/>
          <w:color w:val="000000" w:themeColor="text1"/>
        </w:rPr>
        <w:t>h</w:t>
      </w:r>
      <w:r w:rsidR="00117A3C" w:rsidRPr="008B0E13">
        <w:rPr>
          <w:rFonts w:ascii="Myriad Pro" w:hAnsi="Myriad Pro"/>
          <w:color w:val="000000" w:themeColor="text1"/>
        </w:rPr>
        <w:t xml:space="preserve"> industry associations</w:t>
      </w:r>
      <w:r w:rsidR="00D64E01" w:rsidRPr="008B0E13">
        <w:rPr>
          <w:rFonts w:ascii="Myriad Pro" w:hAnsi="Myriad Pro"/>
          <w:color w:val="000000" w:themeColor="text1"/>
        </w:rPr>
        <w:t xml:space="preserve"> as</w:t>
      </w:r>
      <w:r w:rsidR="00117A3C" w:rsidRPr="008B0E13">
        <w:rPr>
          <w:rFonts w:ascii="Myriad Pro" w:hAnsi="Myriad Pro"/>
          <w:color w:val="000000" w:themeColor="text1"/>
        </w:rPr>
        <w:t xml:space="preserve"> the </w:t>
      </w:r>
      <w:r w:rsidR="00B77D71" w:rsidRPr="008B0E13">
        <w:rPr>
          <w:rFonts w:ascii="Myriad Pro" w:hAnsi="Myriad Pro"/>
          <w:color w:val="000000" w:themeColor="text1"/>
        </w:rPr>
        <w:t>American Institute of Architects (AIA)</w:t>
      </w:r>
      <w:r w:rsidR="00D64E01" w:rsidRPr="008B0E13">
        <w:rPr>
          <w:rFonts w:ascii="Myriad Pro" w:hAnsi="Myriad Pro"/>
          <w:color w:val="000000" w:themeColor="text1"/>
        </w:rPr>
        <w:t xml:space="preserve"> New York chapter</w:t>
      </w:r>
      <w:r w:rsidR="00B77D71" w:rsidRPr="008B0E13">
        <w:rPr>
          <w:rFonts w:ascii="Myriad Pro" w:hAnsi="Myriad Pro"/>
          <w:color w:val="000000" w:themeColor="text1"/>
        </w:rPr>
        <w:t xml:space="preserve">, </w:t>
      </w:r>
      <w:r w:rsidR="00796297" w:rsidRPr="008B0E13">
        <w:rPr>
          <w:rFonts w:ascii="Myriad Pro" w:hAnsi="Myriad Pro"/>
          <w:color w:val="000000" w:themeColor="text1"/>
        </w:rPr>
        <w:t>the International Council of Shopping Center (ICSC) Next Generation events and the Society for</w:t>
      </w:r>
      <w:r w:rsidR="00D64E01" w:rsidRPr="008B0E13">
        <w:rPr>
          <w:rFonts w:ascii="Myriad Pro" w:hAnsi="Myriad Pro"/>
          <w:color w:val="000000" w:themeColor="text1"/>
        </w:rPr>
        <w:t xml:space="preserve"> Marketing Professional Services</w:t>
      </w:r>
      <w:r w:rsidR="00796297" w:rsidRPr="008B0E13">
        <w:rPr>
          <w:rFonts w:ascii="Myriad Pro" w:hAnsi="Myriad Pro"/>
          <w:color w:val="000000" w:themeColor="text1"/>
        </w:rPr>
        <w:t xml:space="preserve"> (SMPS).</w:t>
      </w:r>
    </w:p>
    <w:p w14:paraId="166D98A1" w14:textId="77777777" w:rsidR="00F309AF" w:rsidRPr="008B0E13" w:rsidRDefault="00F309AF" w:rsidP="00796297">
      <w:pPr>
        <w:spacing w:after="0" w:line="320" w:lineRule="exact"/>
        <w:contextualSpacing/>
        <w:rPr>
          <w:rFonts w:ascii="Myriad Pro" w:hAnsi="Myriad Pro"/>
          <w:color w:val="000000" w:themeColor="text1"/>
        </w:rPr>
      </w:pPr>
    </w:p>
    <w:p w14:paraId="211C5452" w14:textId="4B666830" w:rsidR="00C74C86" w:rsidRPr="008B0E13" w:rsidRDefault="00F309AF" w:rsidP="00796297">
      <w:pPr>
        <w:spacing w:after="0" w:line="320" w:lineRule="exact"/>
        <w:contextualSpacing/>
        <w:rPr>
          <w:rFonts w:ascii="Myriad Pro" w:hAnsi="Myriad Pro"/>
          <w:color w:val="000000" w:themeColor="text1"/>
        </w:rPr>
      </w:pPr>
      <w:r w:rsidRPr="008B0E13">
        <w:rPr>
          <w:rFonts w:ascii="Myriad Pro" w:hAnsi="Myriad Pro"/>
          <w:color w:val="000000" w:themeColor="text1"/>
        </w:rPr>
        <w:t xml:space="preserve">At ROCKFON, </w:t>
      </w:r>
      <w:r w:rsidR="008B0E13" w:rsidRPr="008B0E13">
        <w:rPr>
          <w:rFonts w:ascii="Myriad Pro" w:hAnsi="Myriad Pro"/>
          <w:color w:val="000000" w:themeColor="text1"/>
        </w:rPr>
        <w:t>Knuff</w:t>
      </w:r>
      <w:r w:rsidR="00077C4C" w:rsidRPr="008B0E13">
        <w:rPr>
          <w:rFonts w:ascii="Myriad Pro" w:hAnsi="Myriad Pro"/>
          <w:color w:val="000000" w:themeColor="text1"/>
        </w:rPr>
        <w:t xml:space="preserve"> </w:t>
      </w:r>
      <w:r w:rsidR="00501570" w:rsidRPr="008B0E13">
        <w:rPr>
          <w:rFonts w:ascii="Myriad Pro" w:hAnsi="Myriad Pro"/>
          <w:color w:val="000000" w:themeColor="text1"/>
        </w:rPr>
        <w:t xml:space="preserve">and her colleagues throughout North America </w:t>
      </w:r>
      <w:r w:rsidR="007262E8" w:rsidRPr="008B0E13">
        <w:rPr>
          <w:rFonts w:ascii="Myriad Pro" w:hAnsi="Myriad Pro"/>
          <w:color w:val="000000" w:themeColor="text1"/>
        </w:rPr>
        <w:t xml:space="preserve">also </w:t>
      </w:r>
      <w:r w:rsidR="00C74C86" w:rsidRPr="008B0E13">
        <w:rPr>
          <w:rFonts w:ascii="Myriad Pro" w:hAnsi="Myriad Pro"/>
          <w:color w:val="000000" w:themeColor="text1"/>
        </w:rPr>
        <w:t xml:space="preserve">are </w:t>
      </w:r>
      <w:r w:rsidR="00117A3C" w:rsidRPr="008B0E13">
        <w:rPr>
          <w:rFonts w:ascii="Myriad Pro" w:hAnsi="Myriad Pro"/>
          <w:color w:val="000000" w:themeColor="text1"/>
        </w:rPr>
        <w:t xml:space="preserve">members and </w:t>
      </w:r>
      <w:r w:rsidR="00C74C86" w:rsidRPr="008B0E13">
        <w:rPr>
          <w:rFonts w:ascii="Myriad Pro" w:hAnsi="Myriad Pro"/>
          <w:color w:val="000000" w:themeColor="text1"/>
        </w:rPr>
        <w:t xml:space="preserve">participants in the </w:t>
      </w:r>
      <w:r w:rsidR="00B77D71" w:rsidRPr="008B0E13">
        <w:rPr>
          <w:rFonts w:ascii="Myriad Pro" w:hAnsi="Myriad Pro"/>
          <w:color w:val="000000" w:themeColor="text1"/>
        </w:rPr>
        <w:t>AIA,</w:t>
      </w:r>
      <w:r w:rsidR="00C74C86" w:rsidRPr="008B0E13">
        <w:rPr>
          <w:rFonts w:ascii="Myriad Pro" w:hAnsi="Myriad Pro"/>
          <w:color w:val="000000" w:themeColor="text1"/>
        </w:rPr>
        <w:t xml:space="preserve"> the Construction Specifications Canada (CSC), the Construction Specifications Institute (CSI), the Institute of Noise Control Engineering (INCE), the International Interior Design Association (IIDA), the National Council of Acoustical Consultants (NCAC), as well as members in the Acoustical Society of America (ASA), the Association of the Wall and Ceiling Industry (AWCI) and the Ceiling and Interior Systems Construction Association (CISCA)</w:t>
      </w:r>
      <w:r w:rsidR="0045157F" w:rsidRPr="008B0E13">
        <w:rPr>
          <w:rFonts w:ascii="Myriad Pro" w:hAnsi="Myriad Pro"/>
          <w:color w:val="000000" w:themeColor="text1"/>
        </w:rPr>
        <w:t>.</w:t>
      </w:r>
      <w:r w:rsidR="001905E5" w:rsidRPr="008B0E13">
        <w:rPr>
          <w:rFonts w:ascii="Myriad Pro" w:hAnsi="Myriad Pro"/>
          <w:color w:val="000000" w:themeColor="text1"/>
        </w:rPr>
        <w:t xml:space="preserve"> </w:t>
      </w:r>
    </w:p>
    <w:p w14:paraId="6ABE78F4" w14:textId="77777777" w:rsidR="00D64E01" w:rsidRPr="008B0E13" w:rsidRDefault="00D64E01" w:rsidP="00796297">
      <w:pPr>
        <w:spacing w:after="180" w:line="320" w:lineRule="exact"/>
        <w:contextualSpacing/>
        <w:rPr>
          <w:rFonts w:ascii="Myriad Pro" w:hAnsi="Myriad Pro"/>
          <w:color w:val="000000" w:themeColor="text1"/>
        </w:rPr>
      </w:pPr>
    </w:p>
    <w:p w14:paraId="077B1AAE" w14:textId="7796C07A" w:rsidR="00D64E01" w:rsidRPr="008B0E13" w:rsidRDefault="00D64E01" w:rsidP="00796297">
      <w:pPr>
        <w:widowControl w:val="0"/>
        <w:autoSpaceDE w:val="0"/>
        <w:autoSpaceDN w:val="0"/>
        <w:adjustRightInd w:val="0"/>
        <w:spacing w:after="0" w:line="320" w:lineRule="exact"/>
        <w:ind w:right="180"/>
        <w:contextualSpacing/>
        <w:rPr>
          <w:rStyle w:val="event-description"/>
          <w:rFonts w:ascii="Myriad Pro" w:eastAsia="Times New Roman" w:hAnsi="Myriad Pro" w:cs="Times New Roman"/>
          <w:color w:val="000000" w:themeColor="text1"/>
        </w:rPr>
      </w:pPr>
      <w:r w:rsidRPr="008B0E13">
        <w:rPr>
          <w:rFonts w:ascii="Myriad Pro" w:hAnsi="Myriad Pro" w:cs="Times New Roman"/>
          <w:color w:val="000000" w:themeColor="text1"/>
        </w:rPr>
        <w:t xml:space="preserve">To learn more about ROCKFON’s architectural sales team, its complete ceiling system offering and more, please </w:t>
      </w:r>
      <w:r w:rsidRPr="008B0E13">
        <w:rPr>
          <w:rFonts w:ascii="Myriad Pro" w:eastAsia="Times New Roman" w:hAnsi="Myriad Pro" w:cs="Times New Roman"/>
          <w:color w:val="000000" w:themeColor="text1"/>
        </w:rPr>
        <w:t xml:space="preserve">visit </w:t>
      </w:r>
      <w:hyperlink r:id="rId9" w:history="1">
        <w:r w:rsidR="008B0E13" w:rsidRPr="0085311B">
          <w:rPr>
            <w:rStyle w:val="Hyperlink"/>
            <w:rFonts w:ascii="Myriad Pro" w:eastAsia="Times New Roman" w:hAnsi="Myriad Pro" w:cs="Times New Roman"/>
          </w:rPr>
          <w:t>www.ROCKFON.com</w:t>
        </w:r>
      </w:hyperlink>
      <w:r w:rsidR="008B0E13">
        <w:rPr>
          <w:rFonts w:ascii="Myriad Pro" w:eastAsia="Times New Roman" w:hAnsi="Myriad Pro" w:cs="Times New Roman"/>
          <w:color w:val="000000" w:themeColor="text1"/>
        </w:rPr>
        <w:t xml:space="preserve">, </w:t>
      </w:r>
      <w:r w:rsidRPr="008B0E13">
        <w:rPr>
          <w:rFonts w:ascii="Myriad Pro" w:eastAsia="Times New Roman" w:hAnsi="Myriad Pro" w:cs="Times New Roman"/>
          <w:color w:val="000000" w:themeColor="text1"/>
        </w:rPr>
        <w:t xml:space="preserve">email </w:t>
      </w:r>
      <w:hyperlink r:id="rId10" w:history="1">
        <w:r w:rsidR="008B0E13" w:rsidRPr="0085311B">
          <w:rPr>
            <w:rStyle w:val="Hyperlink"/>
            <w:rFonts w:ascii="Myriad Pro" w:eastAsia="Times New Roman" w:hAnsi="Myriad Pro" w:cs="Times New Roman"/>
          </w:rPr>
          <w:t>cs@ROCKFON.com</w:t>
        </w:r>
      </w:hyperlink>
      <w:r w:rsidR="008B0E13">
        <w:rPr>
          <w:rFonts w:ascii="Myriad Pro" w:eastAsia="Times New Roman" w:hAnsi="Myriad Pro" w:cs="Times New Roman"/>
          <w:color w:val="000000" w:themeColor="text1"/>
        </w:rPr>
        <w:t xml:space="preserve"> </w:t>
      </w:r>
      <w:r w:rsidRPr="008B0E13">
        <w:rPr>
          <w:rFonts w:ascii="Myriad Pro" w:eastAsia="Times New Roman" w:hAnsi="Myriad Pro" w:cs="Times New Roman"/>
          <w:color w:val="000000" w:themeColor="text1"/>
        </w:rPr>
        <w:t>or call 800-323-7164.</w:t>
      </w:r>
    </w:p>
    <w:p w14:paraId="18BB3518" w14:textId="77777777" w:rsidR="00D64E01" w:rsidRPr="00796297" w:rsidRDefault="00D64E01" w:rsidP="00D64E01">
      <w:pPr>
        <w:tabs>
          <w:tab w:val="left" w:pos="2205"/>
        </w:tabs>
        <w:spacing w:line="320" w:lineRule="exact"/>
        <w:contextualSpacing/>
        <w:rPr>
          <w:rFonts w:ascii="Myriad Pro" w:hAnsi="Myriad Pro" w:cs="Times New Roman"/>
          <w:b/>
          <w:sz w:val="16"/>
          <w:szCs w:val="16"/>
        </w:rPr>
      </w:pPr>
    </w:p>
    <w:p w14:paraId="60F08FD1" w14:textId="77777777" w:rsidR="00D64E01" w:rsidRPr="00796297" w:rsidRDefault="00D64E01" w:rsidP="00D64E01">
      <w:pPr>
        <w:tabs>
          <w:tab w:val="left" w:pos="2205"/>
        </w:tabs>
        <w:spacing w:line="320" w:lineRule="exact"/>
        <w:contextualSpacing/>
        <w:rPr>
          <w:rFonts w:ascii="Myriad Pro" w:hAnsi="Myriad Pro" w:cs="Times New Roman"/>
          <w:b/>
          <w:sz w:val="16"/>
          <w:szCs w:val="16"/>
        </w:rPr>
      </w:pPr>
    </w:p>
    <w:p w14:paraId="07CA2450" w14:textId="77777777" w:rsidR="00D64E01" w:rsidRPr="00796297" w:rsidRDefault="00D64E01" w:rsidP="00D64E01">
      <w:pPr>
        <w:tabs>
          <w:tab w:val="left" w:pos="2205"/>
        </w:tabs>
        <w:spacing w:line="320" w:lineRule="exact"/>
        <w:contextualSpacing/>
        <w:rPr>
          <w:rFonts w:ascii="Myriad Pro" w:hAnsi="Myriad Pro" w:cs="Times New Roman"/>
          <w:b/>
          <w:sz w:val="16"/>
          <w:szCs w:val="16"/>
        </w:rPr>
      </w:pPr>
      <w:r w:rsidRPr="00796297">
        <w:rPr>
          <w:rFonts w:ascii="Myriad Pro" w:hAnsi="Myriad Pro" w:cs="Times New Roman"/>
          <w:b/>
          <w:sz w:val="16"/>
          <w:szCs w:val="16"/>
        </w:rPr>
        <w:t>About ROCKFON</w:t>
      </w:r>
    </w:p>
    <w:p w14:paraId="70DFCD4D" w14:textId="77777777" w:rsidR="00D64E01" w:rsidRPr="00796297" w:rsidRDefault="00D64E01" w:rsidP="00D64E01">
      <w:pPr>
        <w:spacing w:line="320" w:lineRule="exact"/>
        <w:contextualSpacing/>
        <w:rPr>
          <w:rFonts w:ascii="Myriad Pro" w:hAnsi="Myriad Pro"/>
          <w:sz w:val="16"/>
          <w:szCs w:val="16"/>
        </w:rPr>
      </w:pPr>
      <w:r w:rsidRPr="00796297">
        <w:rPr>
          <w:rFonts w:ascii="Myriad Pro" w:hAnsi="Myriad Pro"/>
          <w:sz w:val="16"/>
          <w:szCs w:val="16"/>
        </w:rPr>
        <w:t>ROCKFON</w:t>
      </w:r>
      <w:r w:rsidRPr="00796297">
        <w:rPr>
          <w:rFonts w:ascii="Myriad Pro" w:hAnsi="Myriad Pro"/>
          <w:sz w:val="16"/>
          <w:szCs w:val="16"/>
          <w:vertAlign w:val="superscript"/>
        </w:rPr>
        <w:t>®</w:t>
      </w:r>
      <w:r w:rsidRPr="00796297">
        <w:rPr>
          <w:rFonts w:ascii="Myriad Pro" w:hAnsi="Myriad Pro"/>
          <w:sz w:val="16"/>
          <w:szCs w:val="16"/>
        </w:rPr>
        <w:t xml:space="preserve"> is a leading provider of acoustic stone wool and metallic ceiling solutions and suspension systems.</w:t>
      </w:r>
    </w:p>
    <w:p w14:paraId="54D404AC" w14:textId="77777777" w:rsidR="00D64E01" w:rsidRPr="00796297" w:rsidRDefault="00D64E01" w:rsidP="00D64E01">
      <w:pPr>
        <w:spacing w:line="320" w:lineRule="exact"/>
        <w:contextualSpacing/>
        <w:rPr>
          <w:rFonts w:ascii="Myriad Pro" w:hAnsi="Myriad Pro"/>
          <w:sz w:val="16"/>
          <w:szCs w:val="16"/>
        </w:rPr>
      </w:pPr>
      <w:r w:rsidRPr="00796297">
        <w:rPr>
          <w:rFonts w:ascii="Myriad Pro" w:hAnsi="Myriad Pro"/>
          <w:sz w:val="16"/>
          <w:szCs w:val="16"/>
        </w:rPr>
        <w:lastRenderedPageBreak/>
        <w:t>With the acquisition of Chicago Metallic</w:t>
      </w:r>
      <w:r w:rsidRPr="00796297">
        <w:rPr>
          <w:rFonts w:ascii="Myriad Pro" w:hAnsi="Myriad Pro"/>
          <w:sz w:val="16"/>
          <w:szCs w:val="16"/>
          <w:vertAlign w:val="superscript"/>
        </w:rPr>
        <w:t>®</w:t>
      </w:r>
      <w:r w:rsidRPr="00796297">
        <w:rPr>
          <w:rFonts w:ascii="Myriad Pro" w:hAnsi="Myriad Pro"/>
          <w:sz w:val="16"/>
          <w:szCs w:val="16"/>
        </w:rPr>
        <w:t>, ROCKFON provides customers a complete ceiling system offering combining ROCKFON stone wool and specialty metal ceiling panels with Chicago Metallic suspension systems.</w:t>
      </w:r>
    </w:p>
    <w:p w14:paraId="64C42482" w14:textId="77777777" w:rsidR="00D64E01" w:rsidRPr="00796297" w:rsidRDefault="00D64E01" w:rsidP="00D64E01">
      <w:pPr>
        <w:spacing w:line="320" w:lineRule="exact"/>
        <w:contextualSpacing/>
        <w:rPr>
          <w:rFonts w:ascii="Myriad Pro" w:hAnsi="Myriad Pro"/>
          <w:sz w:val="16"/>
          <w:szCs w:val="16"/>
        </w:rPr>
      </w:pPr>
      <w:r w:rsidRPr="00796297">
        <w:rPr>
          <w:rFonts w:ascii="Myriad Pro" w:hAnsi="Myriad Pro"/>
          <w:sz w:val="16"/>
          <w:szCs w:val="16"/>
        </w:rPr>
        <w:t>ROCKFON complete ceiling systems are a fast and simple way to create beautiful, comfortable spaces. Easy to install and durable, they protect people from noise and the spread of fire while making a constructive contribution towards a sustainable future.</w:t>
      </w:r>
    </w:p>
    <w:p w14:paraId="53B969E4" w14:textId="77777777" w:rsidR="00D64E01" w:rsidRPr="00796297" w:rsidRDefault="00D64E01" w:rsidP="00D64E01">
      <w:pPr>
        <w:spacing w:line="320" w:lineRule="exact"/>
        <w:contextualSpacing/>
        <w:rPr>
          <w:rFonts w:ascii="Myriad Pro" w:hAnsi="Myriad Pro"/>
          <w:sz w:val="16"/>
          <w:szCs w:val="16"/>
        </w:rPr>
      </w:pPr>
      <w:r w:rsidRPr="00796297">
        <w:rPr>
          <w:rFonts w:ascii="Myriad Pro" w:hAnsi="Myriad Pro"/>
          <w:sz w:val="16"/>
          <w:szCs w:val="16"/>
        </w:rPr>
        <w:t>ROCKFON is a subsidiary of Denmark-based ROCKWOOL International A/S, the world's largest producer of stone wool products. ROCKWOOL has more than 11,000 employees in 35 countries and is listed on the NASDAQ OMX Nordic Exchange Copenhagen. In North America, ROCKWOOL operates under the name ROXUL.</w:t>
      </w:r>
    </w:p>
    <w:p w14:paraId="0B20216E" w14:textId="77777777" w:rsidR="00D64E01" w:rsidRPr="00796297" w:rsidRDefault="00D64E01" w:rsidP="00D64E01">
      <w:pPr>
        <w:spacing w:line="320" w:lineRule="exact"/>
        <w:contextualSpacing/>
        <w:rPr>
          <w:rFonts w:ascii="Myriad Pro" w:hAnsi="Myriad Pro"/>
          <w:sz w:val="16"/>
          <w:szCs w:val="16"/>
        </w:rPr>
      </w:pPr>
      <w:r w:rsidRPr="00796297">
        <w:rPr>
          <w:rFonts w:ascii="Myriad Pro" w:hAnsi="Myriad Pro"/>
          <w:sz w:val="16"/>
          <w:szCs w:val="16"/>
        </w:rPr>
        <w:t xml:space="preserve">For more information, visit </w:t>
      </w:r>
      <w:hyperlink r:id="rId11" w:history="1">
        <w:r w:rsidRPr="00796297">
          <w:rPr>
            <w:rStyle w:val="Hyperlink"/>
            <w:rFonts w:ascii="Myriad Pro" w:hAnsi="Myriad Pro"/>
            <w:sz w:val="16"/>
            <w:szCs w:val="16"/>
          </w:rPr>
          <w:t>www.ROCKFON.com</w:t>
        </w:r>
      </w:hyperlink>
      <w:r w:rsidRPr="00796297">
        <w:rPr>
          <w:rStyle w:val="Hyperlink"/>
          <w:rFonts w:ascii="Myriad Pro" w:hAnsi="Myriad Pro"/>
          <w:sz w:val="16"/>
          <w:szCs w:val="16"/>
        </w:rPr>
        <w:t>.</w:t>
      </w:r>
    </w:p>
    <w:p w14:paraId="6AAF2504" w14:textId="77777777" w:rsidR="00D64E01" w:rsidRPr="00796297" w:rsidRDefault="00D64E01" w:rsidP="00D64E01">
      <w:pPr>
        <w:widowControl w:val="0"/>
        <w:autoSpaceDE w:val="0"/>
        <w:autoSpaceDN w:val="0"/>
        <w:adjustRightInd w:val="0"/>
        <w:spacing w:after="0" w:line="320" w:lineRule="exact"/>
        <w:contextualSpacing/>
        <w:jc w:val="center"/>
        <w:rPr>
          <w:rFonts w:ascii="Myriad Pro" w:hAnsi="Myriad Pro" w:cs="Times New Roman"/>
          <w:sz w:val="16"/>
          <w:szCs w:val="16"/>
        </w:rPr>
      </w:pPr>
      <w:r w:rsidRPr="00796297">
        <w:rPr>
          <w:rFonts w:ascii="Myriad Pro" w:hAnsi="Myriad Pro" w:cs="Times New Roman"/>
          <w:sz w:val="16"/>
          <w:szCs w:val="16"/>
        </w:rPr>
        <w:t>###</w:t>
      </w:r>
    </w:p>
    <w:p w14:paraId="78F90AFC" w14:textId="6C3D51E1" w:rsidR="00837532" w:rsidRPr="00796297" w:rsidRDefault="00837532" w:rsidP="00D64E01">
      <w:pPr>
        <w:tabs>
          <w:tab w:val="left" w:pos="2205"/>
        </w:tabs>
        <w:spacing w:line="320" w:lineRule="exact"/>
        <w:contextualSpacing/>
        <w:rPr>
          <w:rFonts w:ascii="Myriad Pro" w:hAnsi="Myriad Pro" w:cs="Times New Roman"/>
          <w:sz w:val="16"/>
          <w:szCs w:val="16"/>
        </w:rPr>
      </w:pPr>
    </w:p>
    <w:sectPr w:rsidR="00837532" w:rsidRPr="00796297" w:rsidSect="00DF7C7B">
      <w:headerReference w:type="default" r:id="rId12"/>
      <w:pgSz w:w="11906" w:h="16838" w:code="9"/>
      <w:pgMar w:top="1584" w:right="1080"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658C5" w14:textId="77777777" w:rsidR="00B672CE" w:rsidRDefault="00B672CE" w:rsidP="00E8147E">
      <w:pPr>
        <w:spacing w:after="0" w:line="240" w:lineRule="auto"/>
      </w:pPr>
      <w:r>
        <w:separator/>
      </w:r>
    </w:p>
  </w:endnote>
  <w:endnote w:type="continuationSeparator" w:id="0">
    <w:p w14:paraId="238A2FFB" w14:textId="77777777" w:rsidR="00B672CE" w:rsidRDefault="00B672CE"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50A77" w14:textId="77777777" w:rsidR="00B672CE" w:rsidRDefault="00B672CE" w:rsidP="00E8147E">
      <w:pPr>
        <w:spacing w:after="0" w:line="240" w:lineRule="auto"/>
      </w:pPr>
      <w:r>
        <w:separator/>
      </w:r>
    </w:p>
  </w:footnote>
  <w:footnote w:type="continuationSeparator" w:id="0">
    <w:p w14:paraId="42169F40" w14:textId="77777777" w:rsidR="00B672CE" w:rsidRDefault="00B672CE"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C9BB0" w14:textId="77777777" w:rsidR="003B43CB" w:rsidRDefault="003B43CB">
    <w:pPr>
      <w:pStyle w:val="Header"/>
    </w:pPr>
    <w:r>
      <w:rPr>
        <w:rFonts w:ascii="Arial" w:hAnsi="Arial" w:cs="Arial"/>
        <w:noProof/>
        <w:sz w:val="20"/>
        <w:szCs w:val="20"/>
        <w:lang w:eastAsia="en-US"/>
      </w:rPr>
      <w:drawing>
        <wp:inline distT="0" distB="0" distL="0" distR="0" wp14:anchorId="0C6FDE1D" wp14:editId="3AA8A59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4">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11422"/>
    <w:rsid w:val="0004161D"/>
    <w:rsid w:val="00045D0E"/>
    <w:rsid w:val="000762E7"/>
    <w:rsid w:val="00077C4C"/>
    <w:rsid w:val="00082301"/>
    <w:rsid w:val="000A34E1"/>
    <w:rsid w:val="000A3A17"/>
    <w:rsid w:val="000A4E54"/>
    <w:rsid w:val="000C3B6B"/>
    <w:rsid w:val="000D0788"/>
    <w:rsid w:val="000E2161"/>
    <w:rsid w:val="00110672"/>
    <w:rsid w:val="00113108"/>
    <w:rsid w:val="0011525F"/>
    <w:rsid w:val="00117A3C"/>
    <w:rsid w:val="00127478"/>
    <w:rsid w:val="0015106F"/>
    <w:rsid w:val="001528BB"/>
    <w:rsid w:val="0015511D"/>
    <w:rsid w:val="00160AC7"/>
    <w:rsid w:val="001726F8"/>
    <w:rsid w:val="001905E5"/>
    <w:rsid w:val="00197011"/>
    <w:rsid w:val="001A4EFA"/>
    <w:rsid w:val="001B091E"/>
    <w:rsid w:val="001B1070"/>
    <w:rsid w:val="001B44E5"/>
    <w:rsid w:val="001E2E58"/>
    <w:rsid w:val="001E59B1"/>
    <w:rsid w:val="0020389C"/>
    <w:rsid w:val="00206498"/>
    <w:rsid w:val="00214F3B"/>
    <w:rsid w:val="0023577B"/>
    <w:rsid w:val="002368CE"/>
    <w:rsid w:val="0024208D"/>
    <w:rsid w:val="00242F0D"/>
    <w:rsid w:val="002C5DF0"/>
    <w:rsid w:val="002E08F6"/>
    <w:rsid w:val="002F14A1"/>
    <w:rsid w:val="003021B8"/>
    <w:rsid w:val="0032474E"/>
    <w:rsid w:val="003313CF"/>
    <w:rsid w:val="0036283C"/>
    <w:rsid w:val="003679DF"/>
    <w:rsid w:val="00371F79"/>
    <w:rsid w:val="003B43CB"/>
    <w:rsid w:val="003C6EE7"/>
    <w:rsid w:val="003D6BDD"/>
    <w:rsid w:val="003E40C3"/>
    <w:rsid w:val="003F1578"/>
    <w:rsid w:val="003F6E5B"/>
    <w:rsid w:val="00400CC7"/>
    <w:rsid w:val="00400CE0"/>
    <w:rsid w:val="00415489"/>
    <w:rsid w:val="00426729"/>
    <w:rsid w:val="00435B33"/>
    <w:rsid w:val="00443E06"/>
    <w:rsid w:val="0045157F"/>
    <w:rsid w:val="00466FD7"/>
    <w:rsid w:val="00493339"/>
    <w:rsid w:val="004A246B"/>
    <w:rsid w:val="004F45A8"/>
    <w:rsid w:val="00501570"/>
    <w:rsid w:val="00502B1F"/>
    <w:rsid w:val="005240CB"/>
    <w:rsid w:val="005376DE"/>
    <w:rsid w:val="00541717"/>
    <w:rsid w:val="00542519"/>
    <w:rsid w:val="00552975"/>
    <w:rsid w:val="00552BBC"/>
    <w:rsid w:val="00562B9C"/>
    <w:rsid w:val="005705F0"/>
    <w:rsid w:val="005765C2"/>
    <w:rsid w:val="005A7EA4"/>
    <w:rsid w:val="005B33DD"/>
    <w:rsid w:val="005B40D4"/>
    <w:rsid w:val="005B57F1"/>
    <w:rsid w:val="005B6E81"/>
    <w:rsid w:val="005F0D15"/>
    <w:rsid w:val="006006C5"/>
    <w:rsid w:val="00604393"/>
    <w:rsid w:val="006077C0"/>
    <w:rsid w:val="00614D18"/>
    <w:rsid w:val="006334A3"/>
    <w:rsid w:val="00636090"/>
    <w:rsid w:val="00637723"/>
    <w:rsid w:val="00644BCA"/>
    <w:rsid w:val="0069229A"/>
    <w:rsid w:val="006954C7"/>
    <w:rsid w:val="00695567"/>
    <w:rsid w:val="00695952"/>
    <w:rsid w:val="006B1611"/>
    <w:rsid w:val="006C0294"/>
    <w:rsid w:val="006E23C2"/>
    <w:rsid w:val="006E7BD2"/>
    <w:rsid w:val="0070007B"/>
    <w:rsid w:val="0070226A"/>
    <w:rsid w:val="0071040E"/>
    <w:rsid w:val="0071258F"/>
    <w:rsid w:val="00712E62"/>
    <w:rsid w:val="007262E8"/>
    <w:rsid w:val="00731A41"/>
    <w:rsid w:val="0073589B"/>
    <w:rsid w:val="00745A5A"/>
    <w:rsid w:val="00762201"/>
    <w:rsid w:val="00767D4B"/>
    <w:rsid w:val="007709AA"/>
    <w:rsid w:val="0077752F"/>
    <w:rsid w:val="0078608D"/>
    <w:rsid w:val="00786C53"/>
    <w:rsid w:val="00787382"/>
    <w:rsid w:val="00796297"/>
    <w:rsid w:val="007A6708"/>
    <w:rsid w:val="007B7B27"/>
    <w:rsid w:val="007C347F"/>
    <w:rsid w:val="007C3D7C"/>
    <w:rsid w:val="007E2B17"/>
    <w:rsid w:val="007E3711"/>
    <w:rsid w:val="00823D7F"/>
    <w:rsid w:val="00837532"/>
    <w:rsid w:val="008537B8"/>
    <w:rsid w:val="00866A85"/>
    <w:rsid w:val="008A0416"/>
    <w:rsid w:val="008B0E13"/>
    <w:rsid w:val="008C3D3B"/>
    <w:rsid w:val="008D18E9"/>
    <w:rsid w:val="008D2170"/>
    <w:rsid w:val="008E7904"/>
    <w:rsid w:val="008F03F0"/>
    <w:rsid w:val="008F3630"/>
    <w:rsid w:val="008F6F6D"/>
    <w:rsid w:val="00916BAB"/>
    <w:rsid w:val="00917920"/>
    <w:rsid w:val="009323F2"/>
    <w:rsid w:val="00932994"/>
    <w:rsid w:val="00957C0B"/>
    <w:rsid w:val="00962010"/>
    <w:rsid w:val="00987010"/>
    <w:rsid w:val="009A0FB7"/>
    <w:rsid w:val="009B4FF2"/>
    <w:rsid w:val="009C64BE"/>
    <w:rsid w:val="009D30B6"/>
    <w:rsid w:val="009E19CF"/>
    <w:rsid w:val="009F7EE7"/>
    <w:rsid w:val="00A06171"/>
    <w:rsid w:val="00A16982"/>
    <w:rsid w:val="00A231BF"/>
    <w:rsid w:val="00A44CEF"/>
    <w:rsid w:val="00A62A83"/>
    <w:rsid w:val="00A7479B"/>
    <w:rsid w:val="00AA0260"/>
    <w:rsid w:val="00AA02FF"/>
    <w:rsid w:val="00AC0A98"/>
    <w:rsid w:val="00AC4381"/>
    <w:rsid w:val="00AD006D"/>
    <w:rsid w:val="00AE371F"/>
    <w:rsid w:val="00AF4565"/>
    <w:rsid w:val="00B02C6B"/>
    <w:rsid w:val="00B11BA6"/>
    <w:rsid w:val="00B22851"/>
    <w:rsid w:val="00B4348A"/>
    <w:rsid w:val="00B435A9"/>
    <w:rsid w:val="00B50161"/>
    <w:rsid w:val="00B5173D"/>
    <w:rsid w:val="00B56A20"/>
    <w:rsid w:val="00B5724C"/>
    <w:rsid w:val="00B672CE"/>
    <w:rsid w:val="00B7448C"/>
    <w:rsid w:val="00B77D71"/>
    <w:rsid w:val="00B972A2"/>
    <w:rsid w:val="00BA519C"/>
    <w:rsid w:val="00BB2DF5"/>
    <w:rsid w:val="00BB3227"/>
    <w:rsid w:val="00BB5C45"/>
    <w:rsid w:val="00BB76D0"/>
    <w:rsid w:val="00BC1E46"/>
    <w:rsid w:val="00BD7EBB"/>
    <w:rsid w:val="00BF2CFB"/>
    <w:rsid w:val="00C0782A"/>
    <w:rsid w:val="00C25F45"/>
    <w:rsid w:val="00C3338A"/>
    <w:rsid w:val="00C37F18"/>
    <w:rsid w:val="00C479DF"/>
    <w:rsid w:val="00C613BF"/>
    <w:rsid w:val="00C726B9"/>
    <w:rsid w:val="00C74C86"/>
    <w:rsid w:val="00C811DA"/>
    <w:rsid w:val="00C96B2B"/>
    <w:rsid w:val="00C97A0C"/>
    <w:rsid w:val="00CA7100"/>
    <w:rsid w:val="00CA7E62"/>
    <w:rsid w:val="00CB213D"/>
    <w:rsid w:val="00CE636C"/>
    <w:rsid w:val="00CF16A2"/>
    <w:rsid w:val="00D02729"/>
    <w:rsid w:val="00D03938"/>
    <w:rsid w:val="00D07253"/>
    <w:rsid w:val="00D10CD6"/>
    <w:rsid w:val="00D31378"/>
    <w:rsid w:val="00D40A96"/>
    <w:rsid w:val="00D5069F"/>
    <w:rsid w:val="00D64E01"/>
    <w:rsid w:val="00D668D1"/>
    <w:rsid w:val="00D70B48"/>
    <w:rsid w:val="00D81455"/>
    <w:rsid w:val="00D904D4"/>
    <w:rsid w:val="00D964C6"/>
    <w:rsid w:val="00DA3569"/>
    <w:rsid w:val="00DC660E"/>
    <w:rsid w:val="00DD0538"/>
    <w:rsid w:val="00DE0401"/>
    <w:rsid w:val="00DF7C7B"/>
    <w:rsid w:val="00E1475C"/>
    <w:rsid w:val="00E265CF"/>
    <w:rsid w:val="00E30459"/>
    <w:rsid w:val="00E305EE"/>
    <w:rsid w:val="00E41F0F"/>
    <w:rsid w:val="00E421D0"/>
    <w:rsid w:val="00E424C6"/>
    <w:rsid w:val="00E43E02"/>
    <w:rsid w:val="00E50040"/>
    <w:rsid w:val="00E621C6"/>
    <w:rsid w:val="00E7237E"/>
    <w:rsid w:val="00E746ED"/>
    <w:rsid w:val="00E8147E"/>
    <w:rsid w:val="00E83A68"/>
    <w:rsid w:val="00E9092F"/>
    <w:rsid w:val="00EE5010"/>
    <w:rsid w:val="00F01BFB"/>
    <w:rsid w:val="00F0727C"/>
    <w:rsid w:val="00F309AF"/>
    <w:rsid w:val="00F46890"/>
    <w:rsid w:val="00F475AE"/>
    <w:rsid w:val="00F51DFE"/>
    <w:rsid w:val="00F57687"/>
    <w:rsid w:val="00F66411"/>
    <w:rsid w:val="00F72713"/>
    <w:rsid w:val="00F91E72"/>
    <w:rsid w:val="00FC1636"/>
    <w:rsid w:val="00FE225C"/>
    <w:rsid w:val="00FF5B0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48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unhideWhenUsed/>
    <w:rsid w:val="003679DF"/>
    <w:pPr>
      <w:spacing w:before="100" w:beforeAutospacing="1" w:after="100" w:afterAutospacing="1" w:line="240" w:lineRule="auto"/>
    </w:pPr>
    <w:rPr>
      <w:rFonts w:ascii="Times" w:hAnsi="Times" w:cs="Times New Roman"/>
      <w:sz w:val="20"/>
      <w:szCs w:val="20"/>
      <w:lang w:eastAsia="en-US"/>
    </w:rPr>
  </w:style>
  <w:style w:type="character" w:styleId="Strong">
    <w:name w:val="Strong"/>
    <w:basedOn w:val="DefaultParagraphFont"/>
    <w:uiPriority w:val="22"/>
    <w:qFormat/>
    <w:rsid w:val="003679DF"/>
    <w:rPr>
      <w:b/>
      <w:bCs/>
    </w:rPr>
  </w:style>
  <w:style w:type="character" w:styleId="FollowedHyperlink">
    <w:name w:val="FollowedHyperlink"/>
    <w:basedOn w:val="DefaultParagraphFont"/>
    <w:uiPriority w:val="99"/>
    <w:semiHidden/>
    <w:unhideWhenUsed/>
    <w:rsid w:val="00F91E72"/>
    <w:rPr>
      <w:color w:val="800080" w:themeColor="followedHyperlink"/>
      <w:u w:val="single"/>
    </w:rPr>
  </w:style>
  <w:style w:type="character" w:customStyle="1" w:styleId="st">
    <w:name w:val="st"/>
    <w:basedOn w:val="DefaultParagraphFont"/>
    <w:rsid w:val="009179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unhideWhenUsed/>
    <w:rsid w:val="003679DF"/>
    <w:pPr>
      <w:spacing w:before="100" w:beforeAutospacing="1" w:after="100" w:afterAutospacing="1" w:line="240" w:lineRule="auto"/>
    </w:pPr>
    <w:rPr>
      <w:rFonts w:ascii="Times" w:hAnsi="Times" w:cs="Times New Roman"/>
      <w:sz w:val="20"/>
      <w:szCs w:val="20"/>
      <w:lang w:eastAsia="en-US"/>
    </w:rPr>
  </w:style>
  <w:style w:type="character" w:styleId="Strong">
    <w:name w:val="Strong"/>
    <w:basedOn w:val="DefaultParagraphFont"/>
    <w:uiPriority w:val="22"/>
    <w:qFormat/>
    <w:rsid w:val="003679DF"/>
    <w:rPr>
      <w:b/>
      <w:bCs/>
    </w:rPr>
  </w:style>
  <w:style w:type="character" w:styleId="FollowedHyperlink">
    <w:name w:val="FollowedHyperlink"/>
    <w:basedOn w:val="DefaultParagraphFont"/>
    <w:uiPriority w:val="99"/>
    <w:semiHidden/>
    <w:unhideWhenUsed/>
    <w:rsid w:val="00F91E72"/>
    <w:rPr>
      <w:color w:val="800080" w:themeColor="followedHyperlink"/>
      <w:u w:val="single"/>
    </w:rPr>
  </w:style>
  <w:style w:type="character" w:customStyle="1" w:styleId="st">
    <w:name w:val="st"/>
    <w:basedOn w:val="DefaultParagraphFont"/>
    <w:rsid w:val="00917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9883">
      <w:bodyDiv w:val="1"/>
      <w:marLeft w:val="0"/>
      <w:marRight w:val="0"/>
      <w:marTop w:val="0"/>
      <w:marBottom w:val="0"/>
      <w:divBdr>
        <w:top w:val="none" w:sz="0" w:space="0" w:color="auto"/>
        <w:left w:val="none" w:sz="0" w:space="0" w:color="auto"/>
        <w:bottom w:val="none" w:sz="0" w:space="0" w:color="auto"/>
        <w:right w:val="none" w:sz="0" w:space="0" w:color="auto"/>
      </w:divBdr>
    </w:div>
    <w:div w:id="130175610">
      <w:bodyDiv w:val="1"/>
      <w:marLeft w:val="0"/>
      <w:marRight w:val="0"/>
      <w:marTop w:val="0"/>
      <w:marBottom w:val="0"/>
      <w:divBdr>
        <w:top w:val="none" w:sz="0" w:space="0" w:color="auto"/>
        <w:left w:val="none" w:sz="0" w:space="0" w:color="auto"/>
        <w:bottom w:val="none" w:sz="0" w:space="0" w:color="auto"/>
        <w:right w:val="none" w:sz="0" w:space="0" w:color="auto"/>
      </w:divBdr>
    </w:div>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ockfon.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yperlink" Target="mailto:cs@ROCKF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24F5-ECA6-7F40-9FF3-951D8CC3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3336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4</cp:revision>
  <cp:lastPrinted>2014-05-13T19:14:00Z</cp:lastPrinted>
  <dcterms:created xsi:type="dcterms:W3CDTF">2015-10-26T15:39:00Z</dcterms:created>
  <dcterms:modified xsi:type="dcterms:W3CDTF">2015-10-26T18:49:00Z</dcterms:modified>
</cp:coreProperties>
</file>