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91493" w14:textId="77777777" w:rsidR="00762696" w:rsidRPr="0072565E" w:rsidRDefault="00915D6F" w:rsidP="005925A4">
      <w:pPr>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0659564F" w14:textId="77777777" w:rsidR="00C43A4F" w:rsidRPr="0072565E" w:rsidRDefault="00C43A4F" w:rsidP="005925A4">
      <w:pPr>
        <w:rPr>
          <w:b/>
          <w:color w:val="000000"/>
          <w:sz w:val="20"/>
          <w:u w:val="single"/>
        </w:rPr>
      </w:pPr>
    </w:p>
    <w:p w14:paraId="5705BD65" w14:textId="77777777" w:rsidR="005925A4" w:rsidRDefault="00120897" w:rsidP="005925A4">
      <w:pPr>
        <w:contextualSpacing/>
        <w:jc w:val="center"/>
        <w:rPr>
          <w:rFonts w:ascii="Helvetica" w:hAnsi="Helvetica"/>
          <w:b/>
          <w:color w:val="000000"/>
          <w:sz w:val="30"/>
          <w:szCs w:val="30"/>
        </w:rPr>
      </w:pPr>
      <w:r>
        <w:rPr>
          <w:rFonts w:ascii="Helvetica" w:hAnsi="Helvetica"/>
          <w:b/>
          <w:color w:val="000000"/>
          <w:sz w:val="30"/>
          <w:szCs w:val="30"/>
        </w:rPr>
        <w:t xml:space="preserve">Dean </w:t>
      </w:r>
      <w:r w:rsidR="009C6A25">
        <w:rPr>
          <w:rFonts w:ascii="Helvetica" w:hAnsi="Helvetica"/>
          <w:b/>
          <w:color w:val="000000"/>
          <w:sz w:val="30"/>
          <w:szCs w:val="30"/>
        </w:rPr>
        <w:t>Sege</w:t>
      </w:r>
      <w:r>
        <w:rPr>
          <w:rFonts w:ascii="Helvetica" w:hAnsi="Helvetica"/>
          <w:b/>
          <w:color w:val="000000"/>
          <w:sz w:val="30"/>
          <w:szCs w:val="30"/>
        </w:rPr>
        <w:t>r</w:t>
      </w:r>
      <w:r w:rsidR="0048617E">
        <w:rPr>
          <w:rFonts w:ascii="Helvetica" w:hAnsi="Helvetica"/>
          <w:b/>
          <w:color w:val="000000"/>
          <w:sz w:val="30"/>
          <w:szCs w:val="30"/>
        </w:rPr>
        <w:t xml:space="preserve"> </w:t>
      </w:r>
      <w:r w:rsidR="00FF4460">
        <w:rPr>
          <w:rFonts w:ascii="Helvetica" w:hAnsi="Helvetica"/>
          <w:b/>
          <w:color w:val="000000"/>
          <w:sz w:val="30"/>
          <w:szCs w:val="30"/>
        </w:rPr>
        <w:t>named as</w:t>
      </w:r>
      <w:r w:rsidR="0048617E">
        <w:rPr>
          <w:rFonts w:ascii="Helvetica" w:hAnsi="Helvetica"/>
          <w:b/>
          <w:color w:val="000000"/>
          <w:sz w:val="30"/>
          <w:szCs w:val="30"/>
        </w:rPr>
        <w:t xml:space="preserve"> Tubelite</w:t>
      </w:r>
      <w:r w:rsidR="00B93F53">
        <w:rPr>
          <w:rFonts w:ascii="Helvetica" w:hAnsi="Helvetica"/>
          <w:b/>
          <w:color w:val="000000"/>
          <w:sz w:val="30"/>
          <w:szCs w:val="30"/>
        </w:rPr>
        <w:t>’</w:t>
      </w:r>
      <w:r w:rsidR="0048617E">
        <w:rPr>
          <w:rFonts w:ascii="Helvetica" w:hAnsi="Helvetica"/>
          <w:b/>
          <w:color w:val="000000"/>
          <w:sz w:val="30"/>
          <w:szCs w:val="30"/>
        </w:rPr>
        <w:t xml:space="preserve">s </w:t>
      </w:r>
      <w:r>
        <w:rPr>
          <w:rFonts w:ascii="Helvetica" w:hAnsi="Helvetica"/>
          <w:b/>
          <w:color w:val="000000"/>
          <w:sz w:val="30"/>
          <w:szCs w:val="30"/>
        </w:rPr>
        <w:t>vice president</w:t>
      </w:r>
    </w:p>
    <w:p w14:paraId="2C50C734" w14:textId="5660B4D2" w:rsidR="00762696" w:rsidRDefault="00120897" w:rsidP="005925A4">
      <w:pPr>
        <w:contextualSpacing/>
        <w:jc w:val="center"/>
        <w:rPr>
          <w:rFonts w:ascii="Helvetica" w:hAnsi="Helvetica"/>
          <w:b/>
          <w:color w:val="000000"/>
          <w:sz w:val="30"/>
          <w:szCs w:val="30"/>
        </w:rPr>
      </w:pPr>
      <w:r>
        <w:rPr>
          <w:rFonts w:ascii="Helvetica" w:hAnsi="Helvetica"/>
          <w:b/>
          <w:color w:val="000000"/>
          <w:sz w:val="30"/>
          <w:szCs w:val="30"/>
        </w:rPr>
        <w:t>of integrated supply chain</w:t>
      </w:r>
    </w:p>
    <w:p w14:paraId="31F6D9B4" w14:textId="77777777" w:rsidR="0048617E" w:rsidRPr="009161A1" w:rsidRDefault="0048617E" w:rsidP="005925A4">
      <w:pPr>
        <w:contextualSpacing/>
        <w:rPr>
          <w:color w:val="000000"/>
          <w:sz w:val="22"/>
          <w:szCs w:val="22"/>
        </w:rPr>
      </w:pPr>
    </w:p>
    <w:p w14:paraId="2D10E71E" w14:textId="128346E1" w:rsidR="00E37F09" w:rsidRDefault="00762696" w:rsidP="005925A4">
      <w:pPr>
        <w:rPr>
          <w:sz w:val="22"/>
          <w:szCs w:val="22"/>
        </w:rPr>
      </w:pPr>
      <w:r w:rsidRPr="00F55558">
        <w:rPr>
          <w:sz w:val="22"/>
          <w:szCs w:val="22"/>
        </w:rPr>
        <w:t>Walker, Michigan (</w:t>
      </w:r>
      <w:r w:rsidR="006E4232">
        <w:rPr>
          <w:sz w:val="22"/>
          <w:szCs w:val="22"/>
        </w:rPr>
        <w:t>Oct</w:t>
      </w:r>
      <w:r w:rsidR="00120897">
        <w:rPr>
          <w:sz w:val="22"/>
          <w:szCs w:val="22"/>
        </w:rPr>
        <w:t>. 2020</w:t>
      </w:r>
      <w:r w:rsidRPr="00F55558">
        <w:rPr>
          <w:sz w:val="22"/>
          <w:szCs w:val="22"/>
        </w:rPr>
        <w:t>) –</w:t>
      </w:r>
      <w:r w:rsidR="00853B64" w:rsidRPr="00F55558">
        <w:rPr>
          <w:sz w:val="22"/>
          <w:szCs w:val="22"/>
        </w:rPr>
        <w:t xml:space="preserve"> </w:t>
      </w:r>
      <w:r w:rsidR="00017443" w:rsidRPr="00F55558">
        <w:rPr>
          <w:sz w:val="22"/>
          <w:szCs w:val="22"/>
        </w:rPr>
        <w:t>Tubelite</w:t>
      </w:r>
      <w:r w:rsidR="008E5BCD" w:rsidRPr="00F55558">
        <w:rPr>
          <w:sz w:val="22"/>
          <w:szCs w:val="22"/>
        </w:rPr>
        <w:t xml:space="preserve"> Inc. has </w:t>
      </w:r>
      <w:r w:rsidR="00EB09BD">
        <w:rPr>
          <w:sz w:val="22"/>
          <w:szCs w:val="22"/>
        </w:rPr>
        <w:t xml:space="preserve">named </w:t>
      </w:r>
      <w:r w:rsidR="009C6A25">
        <w:rPr>
          <w:sz w:val="22"/>
          <w:szCs w:val="22"/>
        </w:rPr>
        <w:t>Dean Seger</w:t>
      </w:r>
      <w:r w:rsidR="00C24469">
        <w:rPr>
          <w:sz w:val="22"/>
          <w:szCs w:val="22"/>
        </w:rPr>
        <w:t xml:space="preserve"> as</w:t>
      </w:r>
      <w:r w:rsidR="00B611B0">
        <w:rPr>
          <w:sz w:val="22"/>
          <w:szCs w:val="22"/>
        </w:rPr>
        <w:t xml:space="preserve"> </w:t>
      </w:r>
      <w:r w:rsidR="00120897">
        <w:rPr>
          <w:sz w:val="22"/>
          <w:szCs w:val="22"/>
        </w:rPr>
        <w:t>vice president of integrated supply chain</w:t>
      </w:r>
      <w:r w:rsidR="005B7C68">
        <w:rPr>
          <w:sz w:val="22"/>
          <w:szCs w:val="22"/>
        </w:rPr>
        <w:t xml:space="preserve"> </w:t>
      </w:r>
      <w:r w:rsidR="002F3650">
        <w:rPr>
          <w:sz w:val="22"/>
          <w:szCs w:val="22"/>
        </w:rPr>
        <w:t>in Walker, Michigan</w:t>
      </w:r>
      <w:r w:rsidR="0048617E">
        <w:rPr>
          <w:sz w:val="22"/>
          <w:szCs w:val="22"/>
        </w:rPr>
        <w:t xml:space="preserve">. </w:t>
      </w:r>
      <w:r w:rsidR="00B93F53">
        <w:rPr>
          <w:sz w:val="22"/>
          <w:szCs w:val="22"/>
        </w:rPr>
        <w:t>R</w:t>
      </w:r>
      <w:r w:rsidR="002F3650">
        <w:rPr>
          <w:sz w:val="22"/>
          <w:szCs w:val="22"/>
        </w:rPr>
        <w:t>eport</w:t>
      </w:r>
      <w:r w:rsidR="00B93F53">
        <w:rPr>
          <w:sz w:val="22"/>
          <w:szCs w:val="22"/>
        </w:rPr>
        <w:t>ing</w:t>
      </w:r>
      <w:r w:rsidR="002F3650">
        <w:rPr>
          <w:sz w:val="22"/>
          <w:szCs w:val="22"/>
        </w:rPr>
        <w:t xml:space="preserve"> </w:t>
      </w:r>
      <w:r w:rsidR="00874468">
        <w:rPr>
          <w:sz w:val="22"/>
          <w:szCs w:val="22"/>
        </w:rPr>
        <w:t xml:space="preserve">directly to </w:t>
      </w:r>
      <w:r w:rsidR="00A7787F">
        <w:rPr>
          <w:sz w:val="22"/>
          <w:szCs w:val="22"/>
        </w:rPr>
        <w:t>company</w:t>
      </w:r>
      <w:r w:rsidR="00B93F53">
        <w:rPr>
          <w:sz w:val="22"/>
          <w:szCs w:val="22"/>
        </w:rPr>
        <w:t xml:space="preserve"> president </w:t>
      </w:r>
      <w:r w:rsidR="00120897">
        <w:rPr>
          <w:sz w:val="22"/>
          <w:szCs w:val="22"/>
        </w:rPr>
        <w:t>Steve Green</w:t>
      </w:r>
      <w:r w:rsidR="00024243">
        <w:rPr>
          <w:sz w:val="22"/>
          <w:szCs w:val="22"/>
        </w:rPr>
        <w:t>,</w:t>
      </w:r>
      <w:r w:rsidR="002F3650">
        <w:rPr>
          <w:sz w:val="22"/>
          <w:szCs w:val="22"/>
        </w:rPr>
        <w:t xml:space="preserve"> </w:t>
      </w:r>
      <w:r w:rsidR="00B93F53">
        <w:rPr>
          <w:sz w:val="22"/>
          <w:szCs w:val="22"/>
        </w:rPr>
        <w:t>Seger’s</w:t>
      </w:r>
      <w:r w:rsidR="002F3650">
        <w:rPr>
          <w:sz w:val="22"/>
          <w:szCs w:val="22"/>
        </w:rPr>
        <w:t xml:space="preserve"> focus will be on </w:t>
      </w:r>
      <w:r w:rsidR="00C477F5">
        <w:rPr>
          <w:sz w:val="22"/>
          <w:szCs w:val="22"/>
        </w:rPr>
        <w:t>manufacturing</w:t>
      </w:r>
      <w:r w:rsidR="009C6A25">
        <w:rPr>
          <w:sz w:val="22"/>
          <w:szCs w:val="22"/>
        </w:rPr>
        <w:t>, quality and</w:t>
      </w:r>
      <w:r w:rsidR="00C477F5">
        <w:rPr>
          <w:sz w:val="22"/>
          <w:szCs w:val="22"/>
        </w:rPr>
        <w:t xml:space="preserve"> logistics</w:t>
      </w:r>
      <w:r w:rsidR="009C6A25">
        <w:rPr>
          <w:sz w:val="22"/>
          <w:szCs w:val="22"/>
        </w:rPr>
        <w:t xml:space="preserve"> </w:t>
      </w:r>
      <w:r w:rsidR="00120897">
        <w:rPr>
          <w:sz w:val="22"/>
          <w:szCs w:val="22"/>
        </w:rPr>
        <w:t xml:space="preserve">for </w:t>
      </w:r>
      <w:r w:rsidR="00A7787F">
        <w:rPr>
          <w:sz w:val="22"/>
          <w:szCs w:val="22"/>
        </w:rPr>
        <w:t>Tubelite’s six</w:t>
      </w:r>
      <w:r w:rsidR="00120897">
        <w:rPr>
          <w:sz w:val="22"/>
          <w:szCs w:val="22"/>
        </w:rPr>
        <w:t xml:space="preserve"> manufacturing sites</w:t>
      </w:r>
      <w:r w:rsidR="002F3650">
        <w:rPr>
          <w:sz w:val="22"/>
          <w:szCs w:val="22"/>
        </w:rPr>
        <w:t>.</w:t>
      </w:r>
    </w:p>
    <w:p w14:paraId="22AF4B14" w14:textId="77777777" w:rsidR="00E37F09" w:rsidRDefault="00E37F09" w:rsidP="005925A4">
      <w:pPr>
        <w:rPr>
          <w:sz w:val="22"/>
          <w:szCs w:val="22"/>
        </w:rPr>
      </w:pPr>
    </w:p>
    <w:p w14:paraId="39E01376" w14:textId="6DD8838D" w:rsidR="00E37F09" w:rsidRDefault="00E37F09" w:rsidP="005925A4">
      <w:pPr>
        <w:ind w:right="180"/>
        <w:rPr>
          <w:sz w:val="22"/>
          <w:szCs w:val="22"/>
        </w:rPr>
      </w:pPr>
      <w:r>
        <w:rPr>
          <w:sz w:val="22"/>
          <w:szCs w:val="22"/>
        </w:rPr>
        <w:t xml:space="preserve">“We are very excited to have Dean join our team! As we continue to grow, his knowledge and experience will prove invaluable to </w:t>
      </w:r>
      <w:r w:rsidR="00C71137">
        <w:rPr>
          <w:sz w:val="22"/>
          <w:szCs w:val="22"/>
        </w:rPr>
        <w:t>contributing</w:t>
      </w:r>
      <w:r>
        <w:rPr>
          <w:sz w:val="22"/>
          <w:szCs w:val="22"/>
        </w:rPr>
        <w:t xml:space="preserve"> to our commitment to quality and dependability,” sa</w:t>
      </w:r>
      <w:r w:rsidR="006E4232">
        <w:rPr>
          <w:sz w:val="22"/>
          <w:szCs w:val="22"/>
        </w:rPr>
        <w:t>id</w:t>
      </w:r>
      <w:r>
        <w:rPr>
          <w:sz w:val="22"/>
          <w:szCs w:val="22"/>
        </w:rPr>
        <w:t xml:space="preserve"> Green.</w:t>
      </w:r>
    </w:p>
    <w:p w14:paraId="3E5B39D8" w14:textId="77777777" w:rsidR="00D92C8E" w:rsidRDefault="00D92C8E" w:rsidP="005925A4">
      <w:pPr>
        <w:rPr>
          <w:sz w:val="22"/>
          <w:szCs w:val="22"/>
        </w:rPr>
      </w:pPr>
    </w:p>
    <w:p w14:paraId="503AC5F6" w14:textId="2A1469F9" w:rsidR="00024243" w:rsidRDefault="009C6A25" w:rsidP="005925A4">
      <w:pPr>
        <w:rPr>
          <w:sz w:val="22"/>
          <w:szCs w:val="22"/>
        </w:rPr>
      </w:pPr>
      <w:r>
        <w:rPr>
          <w:sz w:val="22"/>
          <w:szCs w:val="22"/>
        </w:rPr>
        <w:t>Seger</w:t>
      </w:r>
      <w:r w:rsidR="0048617E">
        <w:rPr>
          <w:sz w:val="22"/>
          <w:szCs w:val="22"/>
        </w:rPr>
        <w:t xml:space="preserve"> </w:t>
      </w:r>
      <w:r w:rsidR="00FF4460">
        <w:rPr>
          <w:sz w:val="22"/>
          <w:szCs w:val="22"/>
        </w:rPr>
        <w:t>joins Tubelite</w:t>
      </w:r>
      <w:r w:rsidR="0048617E">
        <w:rPr>
          <w:sz w:val="22"/>
          <w:szCs w:val="22"/>
        </w:rPr>
        <w:t xml:space="preserve"> with </w:t>
      </w:r>
      <w:r>
        <w:rPr>
          <w:sz w:val="22"/>
          <w:szCs w:val="22"/>
        </w:rPr>
        <w:t>more than two decades of operations leadership</w:t>
      </w:r>
      <w:r w:rsidR="0048617E">
        <w:rPr>
          <w:sz w:val="22"/>
          <w:szCs w:val="22"/>
        </w:rPr>
        <w:t>, most recently</w:t>
      </w:r>
      <w:r w:rsidR="00CD6CEF">
        <w:rPr>
          <w:sz w:val="22"/>
          <w:szCs w:val="22"/>
        </w:rPr>
        <w:t xml:space="preserve"> </w:t>
      </w:r>
      <w:r w:rsidR="00FF4460">
        <w:rPr>
          <w:sz w:val="22"/>
          <w:szCs w:val="22"/>
        </w:rPr>
        <w:t xml:space="preserve">coming from </w:t>
      </w:r>
      <w:r>
        <w:rPr>
          <w:sz w:val="22"/>
          <w:szCs w:val="22"/>
        </w:rPr>
        <w:t>Western Window Systems</w:t>
      </w:r>
      <w:r w:rsidR="00C006F8">
        <w:rPr>
          <w:sz w:val="22"/>
          <w:szCs w:val="22"/>
        </w:rPr>
        <w:t xml:space="preserve">, a </w:t>
      </w:r>
      <w:r>
        <w:rPr>
          <w:sz w:val="22"/>
          <w:szCs w:val="22"/>
        </w:rPr>
        <w:t>residential window manufacturer</w:t>
      </w:r>
      <w:r w:rsidR="00CD6CEF">
        <w:rPr>
          <w:sz w:val="22"/>
          <w:szCs w:val="22"/>
        </w:rPr>
        <w:t xml:space="preserve"> in </w:t>
      </w:r>
      <w:r>
        <w:rPr>
          <w:sz w:val="22"/>
          <w:szCs w:val="22"/>
        </w:rPr>
        <w:t>Phoenix</w:t>
      </w:r>
      <w:r w:rsidR="00CD6CEF">
        <w:rPr>
          <w:sz w:val="22"/>
          <w:szCs w:val="22"/>
        </w:rPr>
        <w:t xml:space="preserve">. </w:t>
      </w:r>
      <w:r w:rsidR="00C477F5">
        <w:rPr>
          <w:sz w:val="22"/>
          <w:szCs w:val="22"/>
        </w:rPr>
        <w:t xml:space="preserve">He began his career </w:t>
      </w:r>
      <w:r w:rsidR="00A7787F">
        <w:rPr>
          <w:sz w:val="22"/>
          <w:szCs w:val="22"/>
        </w:rPr>
        <w:t>there</w:t>
      </w:r>
      <w:r w:rsidR="00C477F5">
        <w:rPr>
          <w:sz w:val="22"/>
          <w:szCs w:val="22"/>
        </w:rPr>
        <w:t xml:space="preserve"> as the continuous improvement director before being promoted to vice president of manufacturing</w:t>
      </w:r>
      <w:r w:rsidR="00FF4460">
        <w:rPr>
          <w:sz w:val="22"/>
          <w:szCs w:val="22"/>
        </w:rPr>
        <w:t>,</w:t>
      </w:r>
      <w:r w:rsidR="00C477F5">
        <w:rPr>
          <w:sz w:val="22"/>
          <w:szCs w:val="22"/>
        </w:rPr>
        <w:t xml:space="preserve"> then </w:t>
      </w:r>
      <w:r w:rsidR="00FF4460">
        <w:rPr>
          <w:sz w:val="22"/>
          <w:szCs w:val="22"/>
        </w:rPr>
        <w:t>to his most recent position as vice president of operations.</w:t>
      </w:r>
      <w:r w:rsidR="00C477F5">
        <w:rPr>
          <w:sz w:val="22"/>
          <w:szCs w:val="22"/>
        </w:rPr>
        <w:t xml:space="preserve"> </w:t>
      </w:r>
      <w:r w:rsidR="00CD6CEF">
        <w:rPr>
          <w:sz w:val="22"/>
          <w:szCs w:val="22"/>
        </w:rPr>
        <w:t>In this position</w:t>
      </w:r>
      <w:r w:rsidR="00024243">
        <w:rPr>
          <w:sz w:val="22"/>
          <w:szCs w:val="22"/>
        </w:rPr>
        <w:t>,</w:t>
      </w:r>
      <w:r w:rsidR="00CD6CEF">
        <w:rPr>
          <w:sz w:val="22"/>
          <w:szCs w:val="22"/>
        </w:rPr>
        <w:t xml:space="preserve"> he </w:t>
      </w:r>
      <w:r w:rsidR="005E7A54">
        <w:rPr>
          <w:sz w:val="22"/>
          <w:szCs w:val="22"/>
        </w:rPr>
        <w:t>implemented lean</w:t>
      </w:r>
      <w:r w:rsidR="004801EE">
        <w:rPr>
          <w:sz w:val="22"/>
          <w:szCs w:val="22"/>
        </w:rPr>
        <w:t xml:space="preserve"> manufacturing </w:t>
      </w:r>
      <w:r w:rsidR="005E7A54">
        <w:rPr>
          <w:sz w:val="22"/>
          <w:szCs w:val="22"/>
        </w:rPr>
        <w:t>principals</w:t>
      </w:r>
      <w:r w:rsidR="004801EE">
        <w:rPr>
          <w:sz w:val="22"/>
          <w:szCs w:val="22"/>
        </w:rPr>
        <w:t xml:space="preserve"> for labor</w:t>
      </w:r>
      <w:r w:rsidR="00A7787F">
        <w:rPr>
          <w:sz w:val="22"/>
          <w:szCs w:val="22"/>
        </w:rPr>
        <w:t>-</w:t>
      </w:r>
      <w:r w:rsidR="004801EE">
        <w:rPr>
          <w:sz w:val="22"/>
          <w:szCs w:val="22"/>
        </w:rPr>
        <w:t xml:space="preserve"> and cost</w:t>
      </w:r>
      <w:r w:rsidR="00A7787F">
        <w:rPr>
          <w:sz w:val="22"/>
          <w:szCs w:val="22"/>
        </w:rPr>
        <w:t>-</w:t>
      </w:r>
      <w:r w:rsidR="004801EE">
        <w:rPr>
          <w:sz w:val="22"/>
          <w:szCs w:val="22"/>
        </w:rPr>
        <w:t>savings</w:t>
      </w:r>
      <w:r w:rsidR="00A7787F">
        <w:rPr>
          <w:sz w:val="22"/>
          <w:szCs w:val="22"/>
        </w:rPr>
        <w:t>,</w:t>
      </w:r>
      <w:r w:rsidR="004801EE">
        <w:rPr>
          <w:sz w:val="22"/>
          <w:szCs w:val="22"/>
        </w:rPr>
        <w:t xml:space="preserve"> and drove new product development that resulted in significant annual revenue growth.</w:t>
      </w:r>
    </w:p>
    <w:p w14:paraId="38687BFF" w14:textId="77777777" w:rsidR="00024243" w:rsidRDefault="00024243" w:rsidP="005925A4">
      <w:pPr>
        <w:rPr>
          <w:sz w:val="22"/>
          <w:szCs w:val="22"/>
        </w:rPr>
      </w:pPr>
    </w:p>
    <w:p w14:paraId="4CC6E6A4" w14:textId="13858A10" w:rsidR="008F63C5" w:rsidRDefault="00CD6CEF" w:rsidP="005925A4">
      <w:pPr>
        <w:rPr>
          <w:sz w:val="22"/>
          <w:szCs w:val="22"/>
        </w:rPr>
      </w:pPr>
      <w:r>
        <w:rPr>
          <w:sz w:val="22"/>
          <w:szCs w:val="22"/>
        </w:rPr>
        <w:t xml:space="preserve">Previously, </w:t>
      </w:r>
      <w:r w:rsidR="00046B09">
        <w:rPr>
          <w:sz w:val="22"/>
          <w:szCs w:val="22"/>
        </w:rPr>
        <w:t>Sege</w:t>
      </w:r>
      <w:r w:rsidR="005E7A54">
        <w:rPr>
          <w:sz w:val="22"/>
          <w:szCs w:val="22"/>
        </w:rPr>
        <w:t>r</w:t>
      </w:r>
      <w:r>
        <w:rPr>
          <w:sz w:val="22"/>
          <w:szCs w:val="22"/>
        </w:rPr>
        <w:t xml:space="preserve"> was the </w:t>
      </w:r>
      <w:r w:rsidR="00A44B59">
        <w:rPr>
          <w:sz w:val="22"/>
          <w:szCs w:val="22"/>
        </w:rPr>
        <w:t>quality control manager at</w:t>
      </w:r>
      <w:r w:rsidR="00603919">
        <w:rPr>
          <w:sz w:val="22"/>
          <w:szCs w:val="22"/>
        </w:rPr>
        <w:t xml:space="preserve"> structural steel fabricator </w:t>
      </w:r>
      <w:proofErr w:type="spellStart"/>
      <w:r w:rsidR="00603919">
        <w:rPr>
          <w:sz w:val="22"/>
          <w:szCs w:val="22"/>
        </w:rPr>
        <w:t>Schuff</w:t>
      </w:r>
      <w:proofErr w:type="spellEnd"/>
      <w:r w:rsidR="00603919">
        <w:rPr>
          <w:sz w:val="22"/>
          <w:szCs w:val="22"/>
        </w:rPr>
        <w:t xml:space="preserve"> Steel</w:t>
      </w:r>
      <w:r w:rsidR="00A7787F">
        <w:rPr>
          <w:sz w:val="22"/>
          <w:szCs w:val="22"/>
        </w:rPr>
        <w:t xml:space="preserve"> Company. Prior to this, he served as a </w:t>
      </w:r>
      <w:r w:rsidR="00603919">
        <w:rPr>
          <w:sz w:val="22"/>
          <w:szCs w:val="22"/>
        </w:rPr>
        <w:t>project manager at renewable energy developer Stirling Energy Systems</w:t>
      </w:r>
      <w:r w:rsidR="00A7787F">
        <w:rPr>
          <w:sz w:val="22"/>
          <w:szCs w:val="22"/>
        </w:rPr>
        <w:t>.</w:t>
      </w:r>
      <w:r w:rsidR="00603919">
        <w:rPr>
          <w:sz w:val="22"/>
          <w:szCs w:val="22"/>
        </w:rPr>
        <w:t xml:space="preserve"> </w:t>
      </w:r>
      <w:r w:rsidR="00A7787F">
        <w:rPr>
          <w:sz w:val="22"/>
          <w:szCs w:val="22"/>
        </w:rPr>
        <w:t xml:space="preserve">Early his career, Seger also worked </w:t>
      </w:r>
      <w:r w:rsidR="00BA352D">
        <w:rPr>
          <w:sz w:val="22"/>
          <w:szCs w:val="22"/>
        </w:rPr>
        <w:t>at John Deere’</w:t>
      </w:r>
      <w:r w:rsidR="00603919">
        <w:rPr>
          <w:sz w:val="22"/>
          <w:szCs w:val="22"/>
        </w:rPr>
        <w:t xml:space="preserve">s </w:t>
      </w:r>
      <w:r w:rsidR="00BA352D">
        <w:rPr>
          <w:sz w:val="22"/>
          <w:szCs w:val="22"/>
        </w:rPr>
        <w:t xml:space="preserve">agricultural, construction, forestry, and commercial and consumer equipment divisions as part of the </w:t>
      </w:r>
      <w:r w:rsidR="00603919">
        <w:rPr>
          <w:sz w:val="22"/>
          <w:szCs w:val="22"/>
        </w:rPr>
        <w:t>engineering and continuous improvement</w:t>
      </w:r>
      <w:r w:rsidR="00BA352D">
        <w:rPr>
          <w:sz w:val="22"/>
          <w:szCs w:val="22"/>
        </w:rPr>
        <w:t xml:space="preserve"> team</w:t>
      </w:r>
      <w:r w:rsidR="00603919">
        <w:rPr>
          <w:sz w:val="22"/>
          <w:szCs w:val="22"/>
        </w:rPr>
        <w:t>s.</w:t>
      </w:r>
    </w:p>
    <w:p w14:paraId="058AECE3" w14:textId="77777777" w:rsidR="0048617E" w:rsidRDefault="0048617E" w:rsidP="005925A4">
      <w:pPr>
        <w:rPr>
          <w:sz w:val="22"/>
          <w:szCs w:val="22"/>
        </w:rPr>
      </w:pPr>
    </w:p>
    <w:p w14:paraId="3DAE62A2" w14:textId="1D3B2431" w:rsidR="0048617E" w:rsidRDefault="0048617E" w:rsidP="005925A4">
      <w:pPr>
        <w:rPr>
          <w:sz w:val="22"/>
          <w:szCs w:val="22"/>
        </w:rPr>
      </w:pPr>
      <w:r>
        <w:rPr>
          <w:sz w:val="22"/>
          <w:szCs w:val="22"/>
        </w:rPr>
        <w:t xml:space="preserve">In addition to his professional experience, </w:t>
      </w:r>
      <w:r w:rsidR="00FF4460">
        <w:rPr>
          <w:sz w:val="22"/>
          <w:szCs w:val="22"/>
        </w:rPr>
        <w:t>Seger</w:t>
      </w:r>
      <w:r>
        <w:rPr>
          <w:sz w:val="22"/>
          <w:szCs w:val="22"/>
        </w:rPr>
        <w:t xml:space="preserve"> earned </w:t>
      </w:r>
      <w:r w:rsidR="00A7787F">
        <w:rPr>
          <w:sz w:val="22"/>
          <w:szCs w:val="22"/>
        </w:rPr>
        <w:t xml:space="preserve">an MBA </w:t>
      </w:r>
      <w:r>
        <w:rPr>
          <w:sz w:val="22"/>
          <w:szCs w:val="22"/>
        </w:rPr>
        <w:t xml:space="preserve">from </w:t>
      </w:r>
      <w:r w:rsidR="00FF4460">
        <w:rPr>
          <w:sz w:val="22"/>
          <w:szCs w:val="22"/>
        </w:rPr>
        <w:t>Arizona State University</w:t>
      </w:r>
      <w:r w:rsidR="00A7787F">
        <w:rPr>
          <w:sz w:val="22"/>
          <w:szCs w:val="22"/>
        </w:rPr>
        <w:t xml:space="preserve"> and also holds a bachelor’s degree in welding engineering from Ohio State University</w:t>
      </w:r>
      <w:r w:rsidR="00FF4460">
        <w:rPr>
          <w:sz w:val="22"/>
          <w:szCs w:val="22"/>
        </w:rPr>
        <w:t>.</w:t>
      </w:r>
    </w:p>
    <w:p w14:paraId="660AB418" w14:textId="77777777" w:rsidR="0048617E" w:rsidRDefault="0048617E" w:rsidP="005925A4">
      <w:pPr>
        <w:rPr>
          <w:sz w:val="22"/>
          <w:szCs w:val="22"/>
        </w:rPr>
      </w:pPr>
    </w:p>
    <w:p w14:paraId="43ABF55A" w14:textId="78F98243" w:rsidR="00C86766" w:rsidRPr="00EB53EC" w:rsidRDefault="00C86766" w:rsidP="005925A4">
      <w:pPr>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7" w:history="1">
        <w:r w:rsidRPr="00303BDA">
          <w:rPr>
            <w:rStyle w:val="Hyperlink"/>
            <w:sz w:val="22"/>
            <w:szCs w:val="22"/>
          </w:rPr>
          <w:t>www.tubeliteinc.com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8" w:history="1">
        <w:r w:rsidRPr="00303BDA">
          <w:rPr>
            <w:rStyle w:val="Hyperlink"/>
            <w:sz w:val="22"/>
            <w:szCs w:val="22"/>
          </w:rPr>
          <w:t>Careers</w:t>
        </w:r>
      </w:hyperlink>
      <w:r w:rsidRPr="00303BDA">
        <w:rPr>
          <w:color w:val="000000"/>
          <w:sz w:val="22"/>
          <w:szCs w:val="22"/>
        </w:rPr>
        <w:t>” at the top of the home page.</w:t>
      </w:r>
    </w:p>
    <w:p w14:paraId="36F06878" w14:textId="77777777" w:rsidR="00C86766" w:rsidRPr="00C86766" w:rsidRDefault="00C86766" w:rsidP="005925A4">
      <w:pPr>
        <w:widowControl w:val="0"/>
        <w:autoSpaceDE w:val="0"/>
        <w:autoSpaceDN w:val="0"/>
        <w:adjustRightInd w:val="0"/>
        <w:spacing w:after="320"/>
        <w:contextualSpacing/>
        <w:rPr>
          <w:color w:val="000000"/>
          <w:sz w:val="22"/>
          <w:szCs w:val="22"/>
        </w:rPr>
      </w:pPr>
    </w:p>
    <w:p w14:paraId="7DDAAA87" w14:textId="77777777" w:rsidR="006E4232" w:rsidRPr="00D27A81" w:rsidRDefault="006E4232" w:rsidP="005925A4">
      <w:pPr>
        <w:contextualSpacing/>
        <w:outlineLvl w:val="0"/>
        <w:rPr>
          <w:i/>
          <w:color w:val="000000"/>
          <w:sz w:val="20"/>
        </w:rPr>
      </w:pPr>
      <w:r w:rsidRPr="00D27A81">
        <w:rPr>
          <w:i/>
          <w:color w:val="000000"/>
          <w:sz w:val="20"/>
        </w:rPr>
        <w:t>About Tubelite Inc.</w:t>
      </w:r>
    </w:p>
    <w:p w14:paraId="48CCF0E2" w14:textId="77777777" w:rsidR="006E4232" w:rsidRPr="00D27A81" w:rsidRDefault="006E4232" w:rsidP="005925A4">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7941E10B" w14:textId="77777777" w:rsidR="006E4232" w:rsidRPr="00D27A81" w:rsidRDefault="006E4232" w:rsidP="005925A4">
      <w:pPr>
        <w:widowControl w:val="0"/>
        <w:autoSpaceDE w:val="0"/>
        <w:autoSpaceDN w:val="0"/>
        <w:adjustRightInd w:val="0"/>
        <w:rPr>
          <w:i/>
          <w:color w:val="000000"/>
          <w:sz w:val="20"/>
        </w:rPr>
      </w:pPr>
    </w:p>
    <w:p w14:paraId="6F63661E" w14:textId="77777777" w:rsidR="006E4232" w:rsidRPr="00D27A81" w:rsidRDefault="006E4232" w:rsidP="005925A4">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5351884E" w14:textId="77777777" w:rsidR="006E4232" w:rsidRPr="00D27A81" w:rsidRDefault="006E4232" w:rsidP="005925A4">
      <w:pPr>
        <w:contextualSpacing/>
        <w:rPr>
          <w:i/>
          <w:color w:val="000000"/>
          <w:sz w:val="20"/>
        </w:rPr>
      </w:pPr>
    </w:p>
    <w:p w14:paraId="79E6F877" w14:textId="77777777" w:rsidR="006E4232" w:rsidRDefault="006E4232" w:rsidP="005925A4">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the Fenestration and Glazing Industry Alliance (</w:t>
      </w:r>
      <w:proofErr w:type="spellStart"/>
      <w:r w:rsidRPr="00B97AE0">
        <w:rPr>
          <w:i/>
          <w:color w:val="000000"/>
          <w:sz w:val="20"/>
          <w:szCs w:val="20"/>
          <w:lang w:val="en-US"/>
        </w:rPr>
        <w:t>FGIA</w:t>
      </w:r>
      <w:proofErr w:type="spellEnd"/>
      <w:r w:rsidRPr="00B97AE0">
        <w:rPr>
          <w:i/>
          <w:color w:val="000000"/>
          <w:sz w:val="20"/>
          <w:szCs w:val="20"/>
          <w:lang w:val="en-US"/>
        </w:rPr>
        <w:t xml:space="preserve">),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National Fenestration Rating Council (NFRC), the Society of Military Engineers (SAME) and the U.S. Green Building Council (USGBC).</w:t>
      </w:r>
    </w:p>
    <w:p w14:paraId="455272F3" w14:textId="2EC39F37" w:rsidR="00735CEF" w:rsidRPr="00797260" w:rsidRDefault="006E4232" w:rsidP="005925A4">
      <w:pPr>
        <w:pStyle w:val="BodyText0"/>
        <w:spacing w:before="2" w:after="2"/>
        <w:contextualSpacing/>
        <w:jc w:val="center"/>
        <w:rPr>
          <w:i/>
          <w:color w:val="000000"/>
          <w:sz w:val="20"/>
          <w:szCs w:val="20"/>
          <w:lang w:val="en-US"/>
        </w:rPr>
      </w:pPr>
      <w:r>
        <w:rPr>
          <w:i/>
          <w:color w:val="000000"/>
          <w:sz w:val="20"/>
          <w:szCs w:val="20"/>
          <w:lang w:val="en-US"/>
        </w:rPr>
        <w:t>###</w:t>
      </w:r>
    </w:p>
    <w:sectPr w:rsidR="00735CEF"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990C" w14:textId="77777777" w:rsidR="00925D5D" w:rsidRDefault="00925D5D">
      <w:r>
        <w:separator/>
      </w:r>
    </w:p>
  </w:endnote>
  <w:endnote w:type="continuationSeparator" w:id="0">
    <w:p w14:paraId="38602355" w14:textId="77777777" w:rsidR="00925D5D" w:rsidRDefault="0092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0747" w14:textId="77777777" w:rsidR="00735CEF" w:rsidRDefault="0073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A0DF" w14:textId="4A501E6D" w:rsidR="00C010EF" w:rsidRDefault="00FB3437">
    <w:pPr>
      <w:pStyle w:val="Footer"/>
    </w:pPr>
    <w:r>
      <w:rPr>
        <w:noProof/>
      </w:rPr>
      <w:drawing>
        <wp:anchor distT="0" distB="0" distL="114300" distR="114300" simplePos="0" relativeHeight="251657216" behindDoc="0" locked="0" layoutInCell="0" allowOverlap="1" wp14:anchorId="370326FB" wp14:editId="1585D52F">
          <wp:simplePos x="0" y="0"/>
          <wp:positionH relativeFrom="column">
            <wp:posOffset>-45720</wp:posOffset>
          </wp:positionH>
          <wp:positionV relativeFrom="paragraph">
            <wp:posOffset>312420</wp:posOffset>
          </wp:positionV>
          <wp:extent cx="6413500" cy="146050"/>
          <wp:effectExtent l="0" t="0" r="6350" b="6350"/>
          <wp:wrapNone/>
          <wp:docPr id="2"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5DF0" w14:textId="77777777" w:rsidR="00735CEF" w:rsidRDefault="0073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D2A8" w14:textId="77777777" w:rsidR="00925D5D" w:rsidRDefault="00925D5D">
      <w:r>
        <w:separator/>
      </w:r>
    </w:p>
  </w:footnote>
  <w:footnote w:type="continuationSeparator" w:id="0">
    <w:p w14:paraId="6B7F54E7" w14:textId="77777777" w:rsidR="00925D5D" w:rsidRDefault="0092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3DCE" w14:textId="69F8210C" w:rsidR="00C010EF" w:rsidRDefault="00C0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D29" w14:textId="5E199EB9" w:rsidR="00C010EF" w:rsidRDefault="00FB3437">
    <w:pPr>
      <w:pStyle w:val="Header"/>
    </w:pPr>
    <w:r>
      <w:rPr>
        <w:noProof/>
      </w:rPr>
      <w:drawing>
        <wp:anchor distT="0" distB="0" distL="114300" distR="114300" simplePos="0" relativeHeight="251658240" behindDoc="0" locked="0" layoutInCell="1" allowOverlap="1" wp14:anchorId="2FC87293" wp14:editId="1528ED05">
          <wp:simplePos x="0" y="0"/>
          <wp:positionH relativeFrom="column">
            <wp:posOffset>-106680</wp:posOffset>
          </wp:positionH>
          <wp:positionV relativeFrom="paragraph">
            <wp:posOffset>-15240</wp:posOffset>
          </wp:positionV>
          <wp:extent cx="2428875" cy="1004570"/>
          <wp:effectExtent l="0" t="0" r="9525"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F5501FF" wp14:editId="3D926F90">
              <wp:extent cx="2305685" cy="111696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0568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55pt;height: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5BC9" w14:textId="2739A83E" w:rsidR="00C010EF" w:rsidRDefault="00C0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4243"/>
    <w:rsid w:val="0002687E"/>
    <w:rsid w:val="00030768"/>
    <w:rsid w:val="0003268C"/>
    <w:rsid w:val="00035963"/>
    <w:rsid w:val="00036E3A"/>
    <w:rsid w:val="00037E81"/>
    <w:rsid w:val="00044EC2"/>
    <w:rsid w:val="00046B09"/>
    <w:rsid w:val="000470C8"/>
    <w:rsid w:val="0005524A"/>
    <w:rsid w:val="000572C2"/>
    <w:rsid w:val="00057AD0"/>
    <w:rsid w:val="00060994"/>
    <w:rsid w:val="00060E4C"/>
    <w:rsid w:val="00065574"/>
    <w:rsid w:val="000735F6"/>
    <w:rsid w:val="00073705"/>
    <w:rsid w:val="00080573"/>
    <w:rsid w:val="000808FF"/>
    <w:rsid w:val="00083B73"/>
    <w:rsid w:val="00095865"/>
    <w:rsid w:val="00097EBF"/>
    <w:rsid w:val="000B2450"/>
    <w:rsid w:val="000B7CA5"/>
    <w:rsid w:val="000C2227"/>
    <w:rsid w:val="000C6B23"/>
    <w:rsid w:val="000C7553"/>
    <w:rsid w:val="000D2557"/>
    <w:rsid w:val="000E3C8B"/>
    <w:rsid w:val="000E4250"/>
    <w:rsid w:val="000E4F06"/>
    <w:rsid w:val="000E6580"/>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70C5D"/>
    <w:rsid w:val="00271C90"/>
    <w:rsid w:val="002831AB"/>
    <w:rsid w:val="002831CE"/>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F1FF8"/>
    <w:rsid w:val="002F3650"/>
    <w:rsid w:val="00301E6B"/>
    <w:rsid w:val="003052B5"/>
    <w:rsid w:val="00311C0A"/>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40A"/>
    <w:rsid w:val="003C0952"/>
    <w:rsid w:val="003C28DB"/>
    <w:rsid w:val="003C2FC2"/>
    <w:rsid w:val="003C4CC9"/>
    <w:rsid w:val="003C51CD"/>
    <w:rsid w:val="003C7FD4"/>
    <w:rsid w:val="003D06D7"/>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5C7D"/>
    <w:rsid w:val="005162B7"/>
    <w:rsid w:val="00521895"/>
    <w:rsid w:val="00525A3A"/>
    <w:rsid w:val="00540268"/>
    <w:rsid w:val="00543F0E"/>
    <w:rsid w:val="00546EB5"/>
    <w:rsid w:val="005474C4"/>
    <w:rsid w:val="00547882"/>
    <w:rsid w:val="005508EA"/>
    <w:rsid w:val="00551A21"/>
    <w:rsid w:val="00551EBB"/>
    <w:rsid w:val="00556169"/>
    <w:rsid w:val="005625D8"/>
    <w:rsid w:val="00563C8A"/>
    <w:rsid w:val="00563CAE"/>
    <w:rsid w:val="0057266C"/>
    <w:rsid w:val="00573D36"/>
    <w:rsid w:val="00576EBC"/>
    <w:rsid w:val="00582E7F"/>
    <w:rsid w:val="00584FE3"/>
    <w:rsid w:val="005925A4"/>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E7A54"/>
    <w:rsid w:val="005F0605"/>
    <w:rsid w:val="005F0772"/>
    <w:rsid w:val="005F5EDE"/>
    <w:rsid w:val="00603919"/>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232"/>
    <w:rsid w:val="006E44D5"/>
    <w:rsid w:val="006E4DE3"/>
    <w:rsid w:val="006E4EC4"/>
    <w:rsid w:val="006E6E42"/>
    <w:rsid w:val="006F029C"/>
    <w:rsid w:val="006F4CAD"/>
    <w:rsid w:val="00705B59"/>
    <w:rsid w:val="0070779A"/>
    <w:rsid w:val="0071705C"/>
    <w:rsid w:val="00721B23"/>
    <w:rsid w:val="0072565E"/>
    <w:rsid w:val="0072638B"/>
    <w:rsid w:val="00732E40"/>
    <w:rsid w:val="00734851"/>
    <w:rsid w:val="007356F5"/>
    <w:rsid w:val="00735CEF"/>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15431"/>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3347"/>
    <w:rsid w:val="00915D6F"/>
    <w:rsid w:val="009161A1"/>
    <w:rsid w:val="00921C5B"/>
    <w:rsid w:val="00922F22"/>
    <w:rsid w:val="00924EB3"/>
    <w:rsid w:val="00925D5D"/>
    <w:rsid w:val="00932796"/>
    <w:rsid w:val="0094120F"/>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3A8B"/>
    <w:rsid w:val="00985A39"/>
    <w:rsid w:val="00995063"/>
    <w:rsid w:val="009A71AA"/>
    <w:rsid w:val="009B1778"/>
    <w:rsid w:val="009B436F"/>
    <w:rsid w:val="009B5AEB"/>
    <w:rsid w:val="009B72E3"/>
    <w:rsid w:val="009C581D"/>
    <w:rsid w:val="009C6A25"/>
    <w:rsid w:val="009C7EE5"/>
    <w:rsid w:val="009D0EB4"/>
    <w:rsid w:val="009D671F"/>
    <w:rsid w:val="009E0E97"/>
    <w:rsid w:val="009E1275"/>
    <w:rsid w:val="009E1455"/>
    <w:rsid w:val="009E4C10"/>
    <w:rsid w:val="009E5B7D"/>
    <w:rsid w:val="009E6DD0"/>
    <w:rsid w:val="009F466B"/>
    <w:rsid w:val="009F7251"/>
    <w:rsid w:val="00A05EB8"/>
    <w:rsid w:val="00A106A9"/>
    <w:rsid w:val="00A1085C"/>
    <w:rsid w:val="00A14F03"/>
    <w:rsid w:val="00A1551B"/>
    <w:rsid w:val="00A2762B"/>
    <w:rsid w:val="00A3178F"/>
    <w:rsid w:val="00A31BC8"/>
    <w:rsid w:val="00A344AA"/>
    <w:rsid w:val="00A36DD8"/>
    <w:rsid w:val="00A4175D"/>
    <w:rsid w:val="00A44B59"/>
    <w:rsid w:val="00A51E1F"/>
    <w:rsid w:val="00A56CAD"/>
    <w:rsid w:val="00A6015C"/>
    <w:rsid w:val="00A61DC9"/>
    <w:rsid w:val="00A73616"/>
    <w:rsid w:val="00A768D5"/>
    <w:rsid w:val="00A7756F"/>
    <w:rsid w:val="00A7787F"/>
    <w:rsid w:val="00A77BC4"/>
    <w:rsid w:val="00A821BF"/>
    <w:rsid w:val="00A84D17"/>
    <w:rsid w:val="00A973EF"/>
    <w:rsid w:val="00A978ED"/>
    <w:rsid w:val="00A97C61"/>
    <w:rsid w:val="00AA1491"/>
    <w:rsid w:val="00AB108C"/>
    <w:rsid w:val="00AB20E3"/>
    <w:rsid w:val="00AB2B9F"/>
    <w:rsid w:val="00AB7810"/>
    <w:rsid w:val="00AC3C4D"/>
    <w:rsid w:val="00AC472A"/>
    <w:rsid w:val="00AD08F9"/>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75D0"/>
    <w:rsid w:val="00B31F37"/>
    <w:rsid w:val="00B361EB"/>
    <w:rsid w:val="00B41773"/>
    <w:rsid w:val="00B451C1"/>
    <w:rsid w:val="00B4645A"/>
    <w:rsid w:val="00B5517B"/>
    <w:rsid w:val="00B559E8"/>
    <w:rsid w:val="00B611B0"/>
    <w:rsid w:val="00B6629E"/>
    <w:rsid w:val="00B676B2"/>
    <w:rsid w:val="00B72765"/>
    <w:rsid w:val="00B76557"/>
    <w:rsid w:val="00B77098"/>
    <w:rsid w:val="00B87548"/>
    <w:rsid w:val="00B879D9"/>
    <w:rsid w:val="00B92A00"/>
    <w:rsid w:val="00B93F53"/>
    <w:rsid w:val="00B94402"/>
    <w:rsid w:val="00B97AC5"/>
    <w:rsid w:val="00BA352D"/>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477F5"/>
    <w:rsid w:val="00C52751"/>
    <w:rsid w:val="00C52C97"/>
    <w:rsid w:val="00C53336"/>
    <w:rsid w:val="00C60041"/>
    <w:rsid w:val="00C606C9"/>
    <w:rsid w:val="00C60968"/>
    <w:rsid w:val="00C6563D"/>
    <w:rsid w:val="00C666F1"/>
    <w:rsid w:val="00C66BCB"/>
    <w:rsid w:val="00C67AF9"/>
    <w:rsid w:val="00C71137"/>
    <w:rsid w:val="00C719A9"/>
    <w:rsid w:val="00C744DF"/>
    <w:rsid w:val="00C7537D"/>
    <w:rsid w:val="00C768A4"/>
    <w:rsid w:val="00C77062"/>
    <w:rsid w:val="00C77F23"/>
    <w:rsid w:val="00C8196C"/>
    <w:rsid w:val="00C86766"/>
    <w:rsid w:val="00C87E18"/>
    <w:rsid w:val="00C87E89"/>
    <w:rsid w:val="00C900E2"/>
    <w:rsid w:val="00C9025B"/>
    <w:rsid w:val="00C93627"/>
    <w:rsid w:val="00C93837"/>
    <w:rsid w:val="00C94696"/>
    <w:rsid w:val="00CB14D2"/>
    <w:rsid w:val="00CB1A9B"/>
    <w:rsid w:val="00CC0FFA"/>
    <w:rsid w:val="00CC1BED"/>
    <w:rsid w:val="00CC435A"/>
    <w:rsid w:val="00CC6A2F"/>
    <w:rsid w:val="00CD0A55"/>
    <w:rsid w:val="00CD6ACB"/>
    <w:rsid w:val="00CD6CEF"/>
    <w:rsid w:val="00CE0DC3"/>
    <w:rsid w:val="00CE1868"/>
    <w:rsid w:val="00CE4116"/>
    <w:rsid w:val="00CE48A0"/>
    <w:rsid w:val="00CE732E"/>
    <w:rsid w:val="00CE7BFA"/>
    <w:rsid w:val="00CF1AAE"/>
    <w:rsid w:val="00CF2FC8"/>
    <w:rsid w:val="00CF567E"/>
    <w:rsid w:val="00CF7E0C"/>
    <w:rsid w:val="00CF7E2F"/>
    <w:rsid w:val="00D06C17"/>
    <w:rsid w:val="00D07EF5"/>
    <w:rsid w:val="00D167EB"/>
    <w:rsid w:val="00D2051E"/>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1A8B"/>
    <w:rsid w:val="00E240FB"/>
    <w:rsid w:val="00E34B2D"/>
    <w:rsid w:val="00E37F09"/>
    <w:rsid w:val="00E41546"/>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34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AF03F614-3D7E-BC45-AFA3-ED2392D5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4</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3138</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4</cp:revision>
  <cp:lastPrinted>2019-02-27T23:41:00Z</cp:lastPrinted>
  <dcterms:created xsi:type="dcterms:W3CDTF">2020-10-06T16:14:00Z</dcterms:created>
  <dcterms:modified xsi:type="dcterms:W3CDTF">2020-10-06T16:19:00Z</dcterms:modified>
</cp:coreProperties>
</file>