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86AF0" w14:textId="77777777" w:rsidR="006D7D6A" w:rsidRPr="006C677F" w:rsidRDefault="00595F60" w:rsidP="006D7D6A">
      <w:pPr>
        <w:pStyle w:val="Header"/>
        <w:tabs>
          <w:tab w:val="clear" w:pos="4320"/>
          <w:tab w:val="clear" w:pos="8640"/>
        </w:tabs>
        <w:ind w:right="-360"/>
        <w:rPr>
          <w:rFonts w:ascii="Arial" w:hAnsi="Arial" w:cs="Arial"/>
        </w:rPr>
      </w:pPr>
      <w:r w:rsidRPr="006C677F">
        <w:rPr>
          <w:rFonts w:ascii="Arial" w:hAnsi="Arial" w:cs="Arial"/>
          <w:noProof/>
          <w:sz w:val="20"/>
        </w:rPr>
        <mc:AlternateContent>
          <mc:Choice Requires="wps">
            <w:drawing>
              <wp:anchor distT="0" distB="0" distL="114300" distR="114300" simplePos="0" relativeHeight="251659264" behindDoc="0" locked="0" layoutInCell="0" allowOverlap="1" wp14:anchorId="28DE58BA" wp14:editId="74FE9A2E">
                <wp:simplePos x="0" y="0"/>
                <wp:positionH relativeFrom="column">
                  <wp:posOffset>4137660</wp:posOffset>
                </wp:positionH>
                <wp:positionV relativeFrom="paragraph">
                  <wp:posOffset>276860</wp:posOffset>
                </wp:positionV>
                <wp:extent cx="2314575" cy="65722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29BCB" w14:textId="77777777" w:rsidR="00AA2F8D" w:rsidRPr="00595F60" w:rsidRDefault="00AA2F8D" w:rsidP="00595F60">
                            <w:pPr>
                              <w:pStyle w:val="Header"/>
                              <w:tabs>
                                <w:tab w:val="clear" w:pos="4320"/>
                                <w:tab w:val="clear" w:pos="8640"/>
                              </w:tabs>
                              <w:jc w:val="right"/>
                              <w:rPr>
                                <w:rFonts w:ascii="Arial" w:hAnsi="Arial" w:cs="Arial"/>
                                <w:color w:val="808080" w:themeColor="background1" w:themeShade="80"/>
                                <w:sz w:val="18"/>
                                <w:szCs w:val="18"/>
                              </w:rPr>
                            </w:pPr>
                            <w:r>
                              <w:rPr>
                                <w:rFonts w:ascii="Arial" w:hAnsi="Arial" w:cs="Arial"/>
                                <w:color w:val="808080" w:themeColor="background1" w:themeShade="80"/>
                                <w:sz w:val="18"/>
                                <w:szCs w:val="18"/>
                              </w:rPr>
                              <w:t>7515 Wayzata Blvd</w:t>
                            </w:r>
                            <w:r w:rsidRPr="00216BAD">
                              <w:rPr>
                                <w:rFonts w:ascii="Arial" w:hAnsi="Arial" w:cs="Arial"/>
                                <w:color w:val="808080" w:themeColor="background1" w:themeShade="80"/>
                                <w:sz w:val="18"/>
                                <w:szCs w:val="18"/>
                              </w:rPr>
                              <w:t xml:space="preserve"> </w:t>
                            </w:r>
                            <w:r>
                              <w:rPr>
                                <w:rFonts w:ascii="Arial" w:hAnsi="Arial" w:cs="Arial"/>
                                <w:color w:val="808080" w:themeColor="background1" w:themeShade="80"/>
                                <w:sz w:val="18"/>
                                <w:szCs w:val="18"/>
                              </w:rPr>
                              <w:br/>
                              <w:t>Minneapolis, MN 55426</w:t>
                            </w:r>
                          </w:p>
                          <w:p w14:paraId="507F9808" w14:textId="77777777" w:rsidR="00AA2F8D" w:rsidRPr="00595F60" w:rsidRDefault="00AA2F8D" w:rsidP="00595F60">
                            <w:pPr>
                              <w:jc w:val="right"/>
                              <w:rPr>
                                <w:rFonts w:ascii="Arial" w:hAnsi="Arial" w:cs="Arial"/>
                                <w:color w:val="808080" w:themeColor="background1" w:themeShade="80"/>
                                <w:sz w:val="18"/>
                                <w:szCs w:val="18"/>
                              </w:rPr>
                            </w:pPr>
                            <w:r w:rsidRPr="00595F60">
                              <w:rPr>
                                <w:rFonts w:ascii="Arial" w:hAnsi="Arial" w:cs="Arial"/>
                                <w:color w:val="808080" w:themeColor="background1" w:themeShade="80"/>
                                <w:sz w:val="18"/>
                                <w:szCs w:val="18"/>
                              </w:rPr>
                              <w:t>www.knutsonconstruction.com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25.8pt;margin-top:21.8pt;width:182.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" o:allowincell="f" stroked="f">
                <v:textbox>
                  <w:txbxContent>
                    <w:p w14:paraId="40E29BCB" w14:textId="77777777" w:rsidR="00AA2F8D" w:rsidRPr="00595F60" w:rsidRDefault="00AA2F8D" w:rsidP="00595F60">
                      <w:pPr>
                        <w:pStyle w:val="Header"/>
                        <w:tabs>
                          <w:tab w:val="clear" w:pos="4320"/>
                          <w:tab w:val="clear" w:pos="8640"/>
                        </w:tabs>
                        <w:jc w:val="right"/>
                        <w:rPr>
                          <w:rFonts w:ascii="Arial" w:hAnsi="Arial" w:cs="Arial"/>
                          <w:color w:val="808080" w:themeColor="background1" w:themeShade="80"/>
                          <w:sz w:val="18"/>
                          <w:szCs w:val="18"/>
                        </w:rPr>
                      </w:pPr>
                      <w:r>
                        <w:rPr>
                          <w:rFonts w:ascii="Arial" w:hAnsi="Arial" w:cs="Arial"/>
                          <w:color w:val="808080" w:themeColor="background1" w:themeShade="80"/>
                          <w:sz w:val="18"/>
                          <w:szCs w:val="18"/>
                        </w:rPr>
                        <w:t>7515 Wayzata Blvd</w:t>
                      </w:r>
                      <w:r w:rsidRPr="00216BAD">
                        <w:rPr>
                          <w:rFonts w:ascii="Arial" w:hAnsi="Arial" w:cs="Arial"/>
                          <w:color w:val="808080" w:themeColor="background1" w:themeShade="80"/>
                          <w:sz w:val="18"/>
                          <w:szCs w:val="18"/>
                        </w:rPr>
                        <w:t xml:space="preserve"> </w:t>
                      </w:r>
                      <w:r>
                        <w:rPr>
                          <w:rFonts w:ascii="Arial" w:hAnsi="Arial" w:cs="Arial"/>
                          <w:color w:val="808080" w:themeColor="background1" w:themeShade="80"/>
                          <w:sz w:val="18"/>
                          <w:szCs w:val="18"/>
                        </w:rPr>
                        <w:br/>
                        <w:t>Minneapolis, MN 55426</w:t>
                      </w:r>
                    </w:p>
                    <w:p w14:paraId="507F9808" w14:textId="77777777" w:rsidR="00AA2F8D" w:rsidRPr="00595F60" w:rsidRDefault="00AA2F8D" w:rsidP="00595F60">
                      <w:pPr>
                        <w:jc w:val="right"/>
                        <w:rPr>
                          <w:rFonts w:ascii="Arial" w:hAnsi="Arial" w:cs="Arial"/>
                          <w:color w:val="808080" w:themeColor="background1" w:themeShade="80"/>
                          <w:sz w:val="18"/>
                          <w:szCs w:val="18"/>
                        </w:rPr>
                      </w:pPr>
                      <w:r w:rsidRPr="00595F60">
                        <w:rPr>
                          <w:rFonts w:ascii="Arial" w:hAnsi="Arial" w:cs="Arial"/>
                          <w:color w:val="808080" w:themeColor="background1" w:themeShade="80"/>
                          <w:sz w:val="18"/>
                          <w:szCs w:val="18"/>
                        </w:rPr>
                        <w:t>www.knutsonconstruction.com</w:t>
                      </w:r>
                    </w:p>
                  </w:txbxContent>
                </v:textbox>
              </v:shape>
            </w:pict>
          </mc:Fallback>
        </mc:AlternateContent>
      </w:r>
      <w:r w:rsidRPr="006C677F">
        <w:rPr>
          <w:rFonts w:ascii="Arial" w:hAnsi="Arial" w:cs="Arial"/>
          <w:noProof/>
        </w:rPr>
        <w:drawing>
          <wp:anchor distT="0" distB="0" distL="114300" distR="114300" simplePos="0" relativeHeight="251660288" behindDoc="0" locked="0" layoutInCell="1" allowOverlap="0" wp14:anchorId="666DC2E8" wp14:editId="1BDB2336">
            <wp:simplePos x="0" y="0"/>
            <wp:positionH relativeFrom="page">
              <wp:posOffset>4852035</wp:posOffset>
            </wp:positionH>
            <wp:positionV relativeFrom="page">
              <wp:posOffset>574040</wp:posOffset>
            </wp:positionV>
            <wp:extent cx="2426335" cy="243205"/>
            <wp:effectExtent l="0" t="0" r="12065" b="10795"/>
            <wp:wrapSquare wrapText="bothSides"/>
            <wp:docPr id="1" name="Picture 1" descr="C:\Users\Kathy\Desktop\brand review\logos\Knutson_Logo_Prim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y\Desktop\brand review\logos\Knutson_Logo_Primar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6335" cy="24320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1DB47DC" w14:textId="77777777" w:rsidR="006D7D6A" w:rsidRPr="006C677F" w:rsidRDefault="006D7D6A" w:rsidP="006D7D6A">
      <w:pPr>
        <w:ind w:right="-360"/>
        <w:jc w:val="center"/>
        <w:rPr>
          <w:rFonts w:ascii="Arial" w:hAnsi="Arial" w:cs="Arial"/>
        </w:rPr>
      </w:pPr>
    </w:p>
    <w:p w14:paraId="3460B87C" w14:textId="77777777" w:rsidR="006D7D6A" w:rsidRPr="006C677F" w:rsidRDefault="006D7D6A" w:rsidP="006D7D6A">
      <w:pPr>
        <w:ind w:right="-360"/>
        <w:rPr>
          <w:rFonts w:ascii="Arial" w:hAnsi="Arial" w:cs="Arial"/>
          <w:b/>
        </w:rPr>
      </w:pPr>
    </w:p>
    <w:p w14:paraId="7D9246A8" w14:textId="77777777" w:rsidR="006D7D6A" w:rsidRPr="006C677F" w:rsidRDefault="006D7D6A" w:rsidP="006D7D6A">
      <w:pPr>
        <w:ind w:right="-360"/>
        <w:rPr>
          <w:rFonts w:ascii="Arial" w:hAnsi="Arial" w:cs="Arial"/>
          <w:b/>
        </w:rPr>
      </w:pPr>
    </w:p>
    <w:p w14:paraId="6FADA486" w14:textId="77777777" w:rsidR="006D7D6A" w:rsidRPr="008F47A2" w:rsidRDefault="006D7D6A" w:rsidP="006D7D6A">
      <w:pPr>
        <w:ind w:right="-360"/>
        <w:rPr>
          <w:rFonts w:ascii="Arial" w:hAnsi="Arial" w:cs="Arial"/>
          <w:sz w:val="16"/>
          <w:szCs w:val="16"/>
        </w:rPr>
      </w:pPr>
    </w:p>
    <w:p w14:paraId="738D8E81" w14:textId="77777777" w:rsidR="006D7D6A" w:rsidRPr="008F47A2" w:rsidRDefault="006D7D6A" w:rsidP="006D7D6A">
      <w:pPr>
        <w:ind w:right="-360"/>
        <w:rPr>
          <w:rFonts w:ascii="Arial" w:hAnsi="Arial" w:cs="Arial"/>
          <w:b/>
          <w:bCs/>
          <w:sz w:val="16"/>
          <w:szCs w:val="16"/>
        </w:rPr>
      </w:pPr>
    </w:p>
    <w:p w14:paraId="18A0E560" w14:textId="77777777" w:rsidR="006D7D6A" w:rsidRPr="008F47A2" w:rsidRDefault="006D7D6A" w:rsidP="006D7D6A">
      <w:pPr>
        <w:ind w:right="-360"/>
        <w:rPr>
          <w:rFonts w:ascii="Arial" w:hAnsi="Arial" w:cs="Arial"/>
          <w:b/>
          <w:bCs/>
          <w:sz w:val="16"/>
          <w:szCs w:val="16"/>
        </w:rPr>
      </w:pPr>
    </w:p>
    <w:p w14:paraId="6F8C46C0" w14:textId="77777777" w:rsidR="006D7D6A" w:rsidRPr="008F47A2" w:rsidRDefault="006D7D6A" w:rsidP="006D7D6A">
      <w:pPr>
        <w:ind w:right="-360"/>
        <w:rPr>
          <w:rFonts w:ascii="Arial" w:hAnsi="Arial" w:cs="Arial"/>
          <w:b/>
          <w:bCs/>
          <w:sz w:val="16"/>
          <w:szCs w:val="16"/>
        </w:rPr>
      </w:pPr>
      <w:r w:rsidRPr="008F47A2">
        <w:rPr>
          <w:rFonts w:ascii="Arial" w:hAnsi="Arial" w:cs="Arial"/>
          <w:b/>
          <w:bCs/>
          <w:sz w:val="16"/>
          <w:szCs w:val="16"/>
        </w:rPr>
        <w:t>Contacts:</w:t>
      </w:r>
    </w:p>
    <w:tbl>
      <w:tblPr>
        <w:tblW w:w="9928" w:type="dxa"/>
        <w:tblLayout w:type="fixed"/>
        <w:tblLook w:val="0000" w:firstRow="0" w:lastRow="0" w:firstColumn="0" w:lastColumn="0" w:noHBand="0" w:noVBand="0"/>
      </w:tblPr>
      <w:tblGrid>
        <w:gridCol w:w="4964"/>
        <w:gridCol w:w="4964"/>
      </w:tblGrid>
      <w:tr w:rsidR="006D7D6A" w:rsidRPr="008F47A2" w14:paraId="0C291DBE" w14:textId="77777777" w:rsidTr="008F47A2">
        <w:trPr>
          <w:trHeight w:val="864"/>
        </w:trPr>
        <w:tc>
          <w:tcPr>
            <w:tcW w:w="4964" w:type="dxa"/>
          </w:tcPr>
          <w:p w14:paraId="75981BA9" w14:textId="77777777" w:rsidR="002F63BB" w:rsidRPr="008F47A2" w:rsidRDefault="002F63BB" w:rsidP="002F63BB">
            <w:pPr>
              <w:pStyle w:val="Heading1"/>
              <w:ind w:right="-360"/>
              <w:rPr>
                <w:rFonts w:ascii="Arial" w:hAnsi="Arial" w:cs="Arial"/>
                <w:b w:val="0"/>
                <w:sz w:val="16"/>
                <w:szCs w:val="16"/>
              </w:rPr>
            </w:pPr>
            <w:r w:rsidRPr="008F47A2">
              <w:rPr>
                <w:rFonts w:ascii="Arial" w:eastAsia="Times New Roman" w:hAnsi="Arial" w:cs="Arial"/>
                <w:b w:val="0"/>
                <w:bCs w:val="0"/>
                <w:sz w:val="16"/>
                <w:szCs w:val="16"/>
              </w:rPr>
              <w:t xml:space="preserve">Dave Bastyr </w:t>
            </w:r>
          </w:p>
          <w:p w14:paraId="676A24EB" w14:textId="77777777" w:rsidR="002F63BB" w:rsidRPr="008F47A2" w:rsidRDefault="002F63BB" w:rsidP="002F63BB">
            <w:pPr>
              <w:pStyle w:val="Heading1"/>
              <w:ind w:right="-360"/>
              <w:rPr>
                <w:rFonts w:ascii="Arial" w:eastAsia="Times New Roman" w:hAnsi="Arial" w:cs="Arial"/>
                <w:b w:val="0"/>
                <w:sz w:val="16"/>
                <w:szCs w:val="16"/>
              </w:rPr>
            </w:pPr>
            <w:r w:rsidRPr="008F47A2">
              <w:rPr>
                <w:rFonts w:ascii="Arial" w:eastAsia="Times New Roman" w:hAnsi="Arial" w:cs="Arial"/>
                <w:b w:val="0"/>
                <w:sz w:val="16"/>
                <w:szCs w:val="16"/>
              </w:rPr>
              <w:t>Executive Vice President of Minnesota</w:t>
            </w:r>
          </w:p>
          <w:p w14:paraId="6E173564" w14:textId="77777777" w:rsidR="002F63BB" w:rsidRPr="008F47A2" w:rsidRDefault="002F63BB" w:rsidP="002F63BB">
            <w:pPr>
              <w:ind w:right="-360"/>
              <w:rPr>
                <w:rFonts w:ascii="Arial" w:hAnsi="Arial" w:cs="Arial"/>
                <w:sz w:val="16"/>
                <w:szCs w:val="16"/>
              </w:rPr>
            </w:pPr>
            <w:r w:rsidRPr="008F47A2">
              <w:rPr>
                <w:rFonts w:ascii="Arial" w:hAnsi="Arial" w:cs="Arial"/>
                <w:sz w:val="16"/>
                <w:szCs w:val="16"/>
              </w:rPr>
              <w:t>763.525.3013</w:t>
            </w:r>
          </w:p>
          <w:p w14:paraId="5258BDE0" w14:textId="0B683E5C" w:rsidR="006D7D6A" w:rsidRPr="008F47A2" w:rsidRDefault="002F63BB" w:rsidP="002F63BB">
            <w:pPr>
              <w:ind w:right="-360"/>
              <w:rPr>
                <w:rFonts w:ascii="Arial" w:hAnsi="Arial" w:cs="Arial"/>
                <w:sz w:val="16"/>
                <w:szCs w:val="16"/>
              </w:rPr>
            </w:pPr>
            <w:r w:rsidRPr="008F47A2">
              <w:rPr>
                <w:rFonts w:ascii="Arial" w:hAnsi="Arial" w:cs="Arial"/>
                <w:sz w:val="16"/>
                <w:szCs w:val="16"/>
              </w:rPr>
              <w:t>dbastyr@knutsonconstruction.com</w:t>
            </w:r>
          </w:p>
        </w:tc>
        <w:tc>
          <w:tcPr>
            <w:tcW w:w="4964" w:type="dxa"/>
          </w:tcPr>
          <w:p w14:paraId="63BBAE0F" w14:textId="0D9E9132" w:rsidR="007A1C13" w:rsidRPr="008F47A2" w:rsidRDefault="002F63BB" w:rsidP="007A1C13">
            <w:pPr>
              <w:pStyle w:val="Heading1"/>
              <w:ind w:right="-360"/>
              <w:rPr>
                <w:rFonts w:ascii="Arial" w:hAnsi="Arial" w:cs="Arial"/>
                <w:b w:val="0"/>
                <w:sz w:val="16"/>
                <w:szCs w:val="16"/>
              </w:rPr>
            </w:pPr>
            <w:r>
              <w:rPr>
                <w:rFonts w:ascii="Arial" w:eastAsia="Times New Roman" w:hAnsi="Arial" w:cs="Arial"/>
                <w:b w:val="0"/>
                <w:bCs w:val="0"/>
                <w:sz w:val="16"/>
                <w:szCs w:val="16"/>
              </w:rPr>
              <w:t>Ryan Rydberg</w:t>
            </w:r>
          </w:p>
          <w:p w14:paraId="321155A9" w14:textId="65B22431" w:rsidR="007A1C13" w:rsidRPr="008F47A2" w:rsidRDefault="002F63BB" w:rsidP="007A1C13">
            <w:pPr>
              <w:pStyle w:val="Heading1"/>
              <w:ind w:right="-360"/>
              <w:rPr>
                <w:rFonts w:ascii="Arial" w:eastAsia="Times New Roman" w:hAnsi="Arial" w:cs="Arial"/>
                <w:b w:val="0"/>
                <w:sz w:val="16"/>
                <w:szCs w:val="16"/>
              </w:rPr>
            </w:pPr>
            <w:r>
              <w:rPr>
                <w:rFonts w:ascii="Arial" w:eastAsia="Times New Roman" w:hAnsi="Arial" w:cs="Arial"/>
                <w:b w:val="0"/>
                <w:sz w:val="16"/>
                <w:szCs w:val="16"/>
              </w:rPr>
              <w:t>Project Manager</w:t>
            </w:r>
          </w:p>
          <w:p w14:paraId="31790E5F" w14:textId="268DE59A" w:rsidR="006D7D6A" w:rsidRPr="008F47A2" w:rsidRDefault="00AA2F8D" w:rsidP="00AA2F8D">
            <w:pPr>
              <w:pStyle w:val="Heading1"/>
              <w:ind w:right="-360"/>
              <w:rPr>
                <w:rFonts w:ascii="Arial" w:hAnsi="Arial" w:cs="Arial"/>
                <w:b w:val="0"/>
                <w:sz w:val="16"/>
                <w:szCs w:val="16"/>
              </w:rPr>
            </w:pPr>
            <w:r w:rsidRPr="00AA2F8D">
              <w:rPr>
                <w:rFonts w:ascii="Arial" w:eastAsia="Times New Roman" w:hAnsi="Arial" w:cs="Arial"/>
                <w:b w:val="0"/>
                <w:bCs w:val="0"/>
                <w:sz w:val="16"/>
                <w:szCs w:val="16"/>
              </w:rPr>
              <w:t>763.525.30</w:t>
            </w:r>
            <w:r>
              <w:rPr>
                <w:rFonts w:ascii="Arial" w:eastAsia="Times New Roman" w:hAnsi="Arial" w:cs="Arial"/>
                <w:b w:val="0"/>
                <w:bCs w:val="0"/>
                <w:sz w:val="16"/>
                <w:szCs w:val="16"/>
              </w:rPr>
              <w:t>03</w:t>
            </w:r>
            <w:r w:rsidRPr="00AA2F8D">
              <w:rPr>
                <w:rFonts w:ascii="Arial" w:eastAsia="Times New Roman" w:hAnsi="Arial" w:cs="Arial"/>
                <w:b w:val="0"/>
                <w:bCs w:val="0"/>
                <w:sz w:val="16"/>
                <w:szCs w:val="16"/>
              </w:rPr>
              <w:t xml:space="preserve"> </w:t>
            </w:r>
            <w:r>
              <w:rPr>
                <w:rFonts w:ascii="Arial" w:eastAsia="Times New Roman" w:hAnsi="Arial" w:cs="Arial"/>
                <w:b w:val="0"/>
                <w:bCs w:val="0"/>
                <w:sz w:val="16"/>
                <w:szCs w:val="16"/>
              </w:rPr>
              <w:br/>
            </w:r>
            <w:r>
              <w:rPr>
                <w:rFonts w:ascii="Arial" w:hAnsi="Arial" w:cs="Arial"/>
                <w:b w:val="0"/>
                <w:sz w:val="16"/>
                <w:szCs w:val="16"/>
              </w:rPr>
              <w:t>rrydberg</w:t>
            </w:r>
            <w:r w:rsidR="007A1C13" w:rsidRPr="008F47A2">
              <w:rPr>
                <w:rFonts w:ascii="Arial" w:hAnsi="Arial" w:cs="Arial"/>
                <w:b w:val="0"/>
                <w:sz w:val="16"/>
                <w:szCs w:val="16"/>
              </w:rPr>
              <w:t>@knutsonconstruction.com</w:t>
            </w:r>
          </w:p>
        </w:tc>
      </w:tr>
    </w:tbl>
    <w:p w14:paraId="2066C397" w14:textId="77777777" w:rsidR="006D7D6A" w:rsidRPr="006C677F" w:rsidRDefault="006D7D6A" w:rsidP="006D7D6A">
      <w:pPr>
        <w:ind w:right="-360"/>
        <w:rPr>
          <w:rFonts w:ascii="Arial" w:hAnsi="Arial" w:cs="Arial"/>
        </w:rPr>
      </w:pPr>
    </w:p>
    <w:p w14:paraId="216A28DC" w14:textId="062E2AF2" w:rsidR="006D7D6A" w:rsidRPr="008F47A2" w:rsidRDefault="00DD4BA0" w:rsidP="00B25409">
      <w:pPr>
        <w:ind w:right="180"/>
        <w:rPr>
          <w:rFonts w:ascii="Arial" w:hAnsi="Arial" w:cs="Arial"/>
          <w:b/>
          <w:sz w:val="30"/>
          <w:szCs w:val="30"/>
        </w:rPr>
      </w:pPr>
      <w:r w:rsidRPr="008F47A2">
        <w:rPr>
          <w:rFonts w:ascii="Arial" w:hAnsi="Arial" w:cs="Arial"/>
          <w:b/>
          <w:sz w:val="30"/>
          <w:szCs w:val="30"/>
        </w:rPr>
        <w:t xml:space="preserve">Knutson </w:t>
      </w:r>
      <w:r w:rsidR="00753A78">
        <w:rPr>
          <w:rFonts w:ascii="Arial" w:hAnsi="Arial" w:cs="Arial"/>
          <w:b/>
          <w:sz w:val="30"/>
          <w:szCs w:val="30"/>
        </w:rPr>
        <w:t xml:space="preserve">celebrates </w:t>
      </w:r>
      <w:r w:rsidR="00222D57">
        <w:rPr>
          <w:rFonts w:ascii="Arial" w:hAnsi="Arial" w:cs="Arial"/>
          <w:b/>
          <w:sz w:val="30"/>
          <w:szCs w:val="30"/>
        </w:rPr>
        <w:t xml:space="preserve">the </w:t>
      </w:r>
      <w:r w:rsidR="00753A78">
        <w:rPr>
          <w:rFonts w:ascii="Arial" w:hAnsi="Arial" w:cs="Arial"/>
          <w:b/>
          <w:sz w:val="30"/>
          <w:szCs w:val="30"/>
        </w:rPr>
        <w:t>grand opening</w:t>
      </w:r>
      <w:r w:rsidR="00753A78">
        <w:rPr>
          <w:rFonts w:ascii="Arial" w:hAnsi="Arial" w:cs="Arial"/>
          <w:b/>
          <w:sz w:val="30"/>
          <w:szCs w:val="30"/>
        </w:rPr>
        <w:br/>
      </w:r>
      <w:r w:rsidR="00222D57">
        <w:rPr>
          <w:rFonts w:ascii="Arial" w:hAnsi="Arial" w:cs="Arial"/>
          <w:b/>
          <w:sz w:val="30"/>
          <w:szCs w:val="30"/>
        </w:rPr>
        <w:t xml:space="preserve">of the Ramsey County Library in White Bear Lake </w:t>
      </w:r>
    </w:p>
    <w:p w14:paraId="02C8DD55" w14:textId="77777777" w:rsidR="008F47A2" w:rsidRPr="008962C0" w:rsidRDefault="008F47A2" w:rsidP="00B25409">
      <w:pPr>
        <w:ind w:right="180"/>
        <w:rPr>
          <w:rFonts w:ascii="Arial" w:hAnsi="Arial" w:cs="Arial"/>
          <w:b/>
          <w:sz w:val="22"/>
          <w:szCs w:val="22"/>
        </w:rPr>
      </w:pPr>
    </w:p>
    <w:p w14:paraId="5F142213" w14:textId="0EB70890" w:rsidR="008F47A2" w:rsidRPr="008F47A2" w:rsidRDefault="00222D57" w:rsidP="00B25409">
      <w:pPr>
        <w:widowControl w:val="0"/>
        <w:autoSpaceDE w:val="0"/>
        <w:autoSpaceDN w:val="0"/>
        <w:adjustRightInd w:val="0"/>
        <w:spacing w:after="240"/>
        <w:ind w:right="180"/>
        <w:rPr>
          <w:rFonts w:ascii="Arial" w:eastAsiaTheme="minorEastAsia" w:hAnsi="Arial" w:cs="Arial"/>
          <w:sz w:val="20"/>
          <w:szCs w:val="20"/>
          <w:lang w:eastAsia="ja-JP"/>
        </w:rPr>
      </w:pPr>
      <w:r>
        <w:rPr>
          <w:rFonts w:ascii="Arial" w:hAnsi="Arial" w:cs="Arial"/>
          <w:sz w:val="20"/>
          <w:szCs w:val="20"/>
        </w:rPr>
        <w:t>Minneapolis</w:t>
      </w:r>
      <w:r w:rsidR="006D7D6A" w:rsidRPr="008F47A2">
        <w:rPr>
          <w:rFonts w:ascii="Arial" w:hAnsi="Arial" w:cs="Arial"/>
          <w:sz w:val="20"/>
          <w:szCs w:val="20"/>
        </w:rPr>
        <w:t xml:space="preserve"> </w:t>
      </w:r>
      <w:r w:rsidR="008F47A2" w:rsidRPr="008F47A2">
        <w:rPr>
          <w:rFonts w:ascii="Arial" w:hAnsi="Arial" w:cs="Arial"/>
          <w:sz w:val="20"/>
          <w:szCs w:val="20"/>
        </w:rPr>
        <w:t>(</w:t>
      </w:r>
      <w:r>
        <w:rPr>
          <w:rFonts w:ascii="Arial" w:hAnsi="Arial" w:cs="Arial"/>
          <w:sz w:val="20"/>
          <w:szCs w:val="20"/>
        </w:rPr>
        <w:t>April</w:t>
      </w:r>
      <w:r w:rsidR="009241B2" w:rsidRPr="008F47A2">
        <w:rPr>
          <w:rFonts w:ascii="Arial" w:hAnsi="Arial" w:cs="Arial"/>
          <w:sz w:val="20"/>
          <w:szCs w:val="20"/>
        </w:rPr>
        <w:t xml:space="preserve"> 11</w:t>
      </w:r>
      <w:r w:rsidR="005D3673" w:rsidRPr="008F47A2">
        <w:rPr>
          <w:rFonts w:ascii="Arial" w:hAnsi="Arial" w:cs="Arial"/>
          <w:sz w:val="20"/>
          <w:szCs w:val="20"/>
        </w:rPr>
        <w:t>, 2015</w:t>
      </w:r>
      <w:r w:rsidR="008F47A2" w:rsidRPr="008F47A2">
        <w:rPr>
          <w:rFonts w:ascii="Arial" w:hAnsi="Arial" w:cs="Arial"/>
          <w:sz w:val="20"/>
          <w:szCs w:val="20"/>
        </w:rPr>
        <w:t>)</w:t>
      </w:r>
      <w:r w:rsidR="006D7D6A" w:rsidRPr="008F47A2">
        <w:rPr>
          <w:rFonts w:ascii="Arial" w:hAnsi="Arial" w:cs="Arial"/>
          <w:sz w:val="20"/>
          <w:szCs w:val="20"/>
        </w:rPr>
        <w:t xml:space="preserve"> — </w:t>
      </w:r>
      <w:r>
        <w:rPr>
          <w:rFonts w:ascii="Arial" w:hAnsi="Arial" w:cs="Arial"/>
          <w:sz w:val="20"/>
          <w:szCs w:val="20"/>
        </w:rPr>
        <w:t xml:space="preserve">Together, with the White Bear Lake community, Knutson </w:t>
      </w:r>
      <w:r w:rsidR="00753A78" w:rsidRPr="00AA2F8D">
        <w:rPr>
          <w:rFonts w:ascii="Arial" w:hAnsi="Arial" w:cs="Arial"/>
          <w:sz w:val="20"/>
          <w:szCs w:val="20"/>
          <w:lang w:eastAsia="ja-JP"/>
        </w:rPr>
        <w:t>Construction</w:t>
      </w:r>
      <w:r w:rsidR="00753A78">
        <w:rPr>
          <w:rFonts w:ascii="Arial" w:hAnsi="Arial" w:cs="Arial"/>
          <w:sz w:val="20"/>
          <w:szCs w:val="20"/>
        </w:rPr>
        <w:t xml:space="preserve"> </w:t>
      </w:r>
      <w:r>
        <w:rPr>
          <w:rFonts w:ascii="Arial" w:hAnsi="Arial" w:cs="Arial"/>
          <w:sz w:val="20"/>
          <w:szCs w:val="20"/>
        </w:rPr>
        <w:t xml:space="preserve">celebrates the completion of the </w:t>
      </w:r>
      <w:r w:rsidRPr="00222D57">
        <w:rPr>
          <w:rFonts w:ascii="Arial" w:eastAsiaTheme="minorEastAsia" w:hAnsi="Arial" w:cs="Arial"/>
          <w:sz w:val="20"/>
          <w:szCs w:val="20"/>
          <w:lang w:eastAsia="ja-JP"/>
        </w:rPr>
        <w:t>$3.3 million renovation to the Ramsey County Library in White</w:t>
      </w:r>
      <w:r>
        <w:rPr>
          <w:rFonts w:ascii="Arial" w:eastAsiaTheme="minorEastAsia" w:hAnsi="Arial" w:cs="Arial"/>
          <w:sz w:val="20"/>
          <w:szCs w:val="20"/>
          <w:lang w:eastAsia="ja-JP"/>
        </w:rPr>
        <w:t xml:space="preserve"> </w:t>
      </w:r>
      <w:r w:rsidRPr="00222D57">
        <w:rPr>
          <w:rFonts w:ascii="Arial" w:eastAsiaTheme="minorEastAsia" w:hAnsi="Arial" w:cs="Arial"/>
          <w:sz w:val="20"/>
          <w:szCs w:val="20"/>
          <w:lang w:eastAsia="ja-JP"/>
        </w:rPr>
        <w:t>Bear Lake</w:t>
      </w:r>
      <w:r w:rsidR="00753A78">
        <w:rPr>
          <w:rFonts w:ascii="Arial" w:eastAsiaTheme="minorEastAsia" w:hAnsi="Arial" w:cs="Arial"/>
          <w:sz w:val="20"/>
          <w:szCs w:val="20"/>
          <w:lang w:eastAsia="ja-JP"/>
        </w:rPr>
        <w:t>, Minnesota</w:t>
      </w:r>
      <w:r>
        <w:rPr>
          <w:rFonts w:ascii="Arial" w:eastAsiaTheme="minorEastAsia" w:hAnsi="Arial" w:cs="Arial"/>
          <w:sz w:val="20"/>
          <w:szCs w:val="20"/>
          <w:lang w:eastAsia="ja-JP"/>
        </w:rPr>
        <w:t>. The design-build project</w:t>
      </w:r>
      <w:r w:rsidRPr="00222D57">
        <w:rPr>
          <w:rFonts w:ascii="Arial" w:eastAsiaTheme="minorEastAsia" w:hAnsi="Arial" w:cs="Arial"/>
          <w:sz w:val="20"/>
          <w:szCs w:val="20"/>
          <w:lang w:eastAsia="ja-JP"/>
        </w:rPr>
        <w:t xml:space="preserve"> began in September 2014</w:t>
      </w:r>
      <w:r>
        <w:rPr>
          <w:rFonts w:ascii="Arial" w:eastAsiaTheme="minorEastAsia" w:hAnsi="Arial" w:cs="Arial"/>
          <w:sz w:val="20"/>
          <w:szCs w:val="20"/>
          <w:lang w:eastAsia="ja-JP"/>
        </w:rPr>
        <w:t xml:space="preserve"> and was a collaborative with </w:t>
      </w:r>
      <w:r w:rsidRPr="00222D57">
        <w:rPr>
          <w:rFonts w:ascii="Arial" w:eastAsiaTheme="minorEastAsia" w:hAnsi="Arial" w:cs="Arial"/>
          <w:sz w:val="20"/>
          <w:szCs w:val="20"/>
          <w:lang w:eastAsia="ja-JP"/>
        </w:rPr>
        <w:t>Bentz/Thompson/Rietow</w:t>
      </w:r>
      <w:r>
        <w:rPr>
          <w:rFonts w:ascii="Arial" w:eastAsiaTheme="minorEastAsia" w:hAnsi="Arial" w:cs="Arial"/>
          <w:sz w:val="20"/>
          <w:szCs w:val="20"/>
          <w:lang w:eastAsia="ja-JP"/>
        </w:rPr>
        <w:t xml:space="preserve"> </w:t>
      </w:r>
      <w:r w:rsidRPr="00222D57">
        <w:rPr>
          <w:rFonts w:ascii="Arial" w:eastAsiaTheme="minorEastAsia" w:hAnsi="Arial" w:cs="Arial"/>
          <w:sz w:val="20"/>
          <w:szCs w:val="20"/>
          <w:lang w:eastAsia="ja-JP"/>
        </w:rPr>
        <w:t>Architects</w:t>
      </w:r>
      <w:r>
        <w:rPr>
          <w:rFonts w:ascii="Arial" w:eastAsiaTheme="minorEastAsia" w:hAnsi="Arial" w:cs="Arial"/>
          <w:sz w:val="20"/>
          <w:szCs w:val="20"/>
          <w:lang w:eastAsia="ja-JP"/>
        </w:rPr>
        <w:t>.</w:t>
      </w:r>
    </w:p>
    <w:p w14:paraId="00B87115" w14:textId="1B03F2F4" w:rsidR="008F47A2" w:rsidRPr="008F47A2" w:rsidRDefault="00222D57" w:rsidP="00B25409">
      <w:pPr>
        <w:widowControl w:val="0"/>
        <w:autoSpaceDE w:val="0"/>
        <w:autoSpaceDN w:val="0"/>
        <w:adjustRightInd w:val="0"/>
        <w:spacing w:after="240"/>
        <w:ind w:right="180"/>
        <w:rPr>
          <w:rFonts w:ascii="Arial" w:eastAsiaTheme="minorEastAsia" w:hAnsi="Arial" w:cs="Arial"/>
          <w:sz w:val="20"/>
          <w:szCs w:val="20"/>
          <w:lang w:eastAsia="ja-JP"/>
        </w:rPr>
      </w:pPr>
      <w:r w:rsidRPr="00222D57">
        <w:rPr>
          <w:rFonts w:ascii="Arial" w:eastAsiaTheme="minorEastAsia" w:hAnsi="Arial" w:cs="Arial"/>
          <w:sz w:val="20"/>
          <w:szCs w:val="20"/>
          <w:lang w:eastAsia="ja-JP"/>
        </w:rPr>
        <w:t>Approximately 12,500 square feet of the existing library has been</w:t>
      </w:r>
      <w:r>
        <w:rPr>
          <w:rFonts w:ascii="Arial" w:eastAsiaTheme="minorEastAsia" w:hAnsi="Arial" w:cs="Arial"/>
          <w:sz w:val="20"/>
          <w:szCs w:val="20"/>
          <w:lang w:eastAsia="ja-JP"/>
        </w:rPr>
        <w:t xml:space="preserve"> </w:t>
      </w:r>
      <w:r w:rsidRPr="00222D57">
        <w:rPr>
          <w:rFonts w:ascii="Arial" w:eastAsiaTheme="minorEastAsia" w:hAnsi="Arial" w:cs="Arial"/>
          <w:sz w:val="20"/>
          <w:szCs w:val="20"/>
          <w:lang w:eastAsia="ja-JP"/>
        </w:rPr>
        <w:t>remodeled</w:t>
      </w:r>
      <w:r w:rsidR="00616E36">
        <w:rPr>
          <w:rFonts w:ascii="Arial" w:eastAsiaTheme="minorEastAsia" w:hAnsi="Arial" w:cs="Arial"/>
          <w:sz w:val="20"/>
          <w:szCs w:val="20"/>
          <w:lang w:eastAsia="ja-JP"/>
        </w:rPr>
        <w:t xml:space="preserve"> and 4,000 square feet has been added to create flexible space</w:t>
      </w:r>
      <w:r w:rsidR="00281B7B">
        <w:rPr>
          <w:rFonts w:ascii="Arial" w:eastAsiaTheme="minorEastAsia" w:hAnsi="Arial" w:cs="Arial"/>
          <w:sz w:val="20"/>
          <w:szCs w:val="20"/>
          <w:lang w:eastAsia="ja-JP"/>
        </w:rPr>
        <w:t xml:space="preserve"> and</w:t>
      </w:r>
      <w:r w:rsidR="00616E36">
        <w:rPr>
          <w:rFonts w:ascii="Arial" w:eastAsiaTheme="minorEastAsia" w:hAnsi="Arial" w:cs="Arial"/>
          <w:sz w:val="20"/>
          <w:szCs w:val="20"/>
          <w:lang w:eastAsia="ja-JP"/>
        </w:rPr>
        <w:t xml:space="preserve"> maximize efficiency. The design integrates new and old portions of the facility into one cohesive community destination</w:t>
      </w:r>
      <w:r w:rsidRPr="00222D57">
        <w:rPr>
          <w:rFonts w:ascii="Arial" w:eastAsiaTheme="minorEastAsia" w:hAnsi="Arial" w:cs="Arial"/>
          <w:sz w:val="20"/>
          <w:szCs w:val="20"/>
          <w:lang w:eastAsia="ja-JP"/>
        </w:rPr>
        <w:t>. The library feature</w:t>
      </w:r>
      <w:r>
        <w:rPr>
          <w:rFonts w:ascii="Arial" w:eastAsiaTheme="minorEastAsia" w:hAnsi="Arial" w:cs="Arial"/>
          <w:sz w:val="20"/>
          <w:szCs w:val="20"/>
          <w:lang w:eastAsia="ja-JP"/>
        </w:rPr>
        <w:t>s</w:t>
      </w:r>
      <w:r w:rsidRPr="00222D57">
        <w:rPr>
          <w:rFonts w:ascii="Arial" w:eastAsiaTheme="minorEastAsia" w:hAnsi="Arial" w:cs="Arial"/>
          <w:sz w:val="20"/>
          <w:szCs w:val="20"/>
          <w:lang w:eastAsia="ja-JP"/>
        </w:rPr>
        <w:t xml:space="preserve"> an interactive </w:t>
      </w:r>
      <w:r w:rsidR="00B23DAC">
        <w:rPr>
          <w:rFonts w:ascii="Arial" w:eastAsiaTheme="minorEastAsia" w:hAnsi="Arial" w:cs="Arial"/>
          <w:sz w:val="20"/>
          <w:szCs w:val="20"/>
          <w:lang w:eastAsia="ja-JP"/>
        </w:rPr>
        <w:t>Eye</w:t>
      </w:r>
      <w:r w:rsidRPr="00222D57">
        <w:rPr>
          <w:rFonts w:ascii="Arial" w:eastAsiaTheme="minorEastAsia" w:hAnsi="Arial" w:cs="Arial"/>
          <w:sz w:val="20"/>
          <w:szCs w:val="20"/>
          <w:lang w:eastAsia="ja-JP"/>
        </w:rPr>
        <w:t>Play projection</w:t>
      </w:r>
      <w:r>
        <w:rPr>
          <w:rFonts w:ascii="Arial" w:eastAsiaTheme="minorEastAsia" w:hAnsi="Arial" w:cs="Arial"/>
          <w:sz w:val="20"/>
          <w:szCs w:val="20"/>
          <w:lang w:eastAsia="ja-JP"/>
        </w:rPr>
        <w:t xml:space="preserve"> </w:t>
      </w:r>
      <w:r w:rsidRPr="00222D57">
        <w:rPr>
          <w:rFonts w:ascii="Arial" w:eastAsiaTheme="minorEastAsia" w:hAnsi="Arial" w:cs="Arial"/>
          <w:sz w:val="20"/>
          <w:szCs w:val="20"/>
          <w:lang w:eastAsia="ja-JP"/>
        </w:rPr>
        <w:t xml:space="preserve">gaming system located in the teen/children’s room </w:t>
      </w:r>
      <w:r>
        <w:rPr>
          <w:rFonts w:ascii="Arial" w:eastAsiaTheme="minorEastAsia" w:hAnsi="Arial" w:cs="Arial"/>
          <w:sz w:val="20"/>
          <w:szCs w:val="20"/>
          <w:lang w:eastAsia="ja-JP"/>
        </w:rPr>
        <w:t>encouraging interaction with the new space.</w:t>
      </w:r>
    </w:p>
    <w:p w14:paraId="6DBE9692" w14:textId="41AAF496" w:rsidR="008F47A2" w:rsidRPr="002F0DB5" w:rsidRDefault="00616E36" w:rsidP="00B25409">
      <w:pPr>
        <w:widowControl w:val="0"/>
        <w:autoSpaceDE w:val="0"/>
        <w:autoSpaceDN w:val="0"/>
        <w:adjustRightInd w:val="0"/>
        <w:spacing w:after="240"/>
        <w:ind w:right="180"/>
        <w:rPr>
          <w:rFonts w:ascii="Arial" w:eastAsiaTheme="minorEastAsia" w:hAnsi="Arial" w:cs="Arial"/>
          <w:sz w:val="20"/>
          <w:szCs w:val="20"/>
          <w:lang w:eastAsia="ja-JP"/>
        </w:rPr>
      </w:pPr>
      <w:r>
        <w:rPr>
          <w:rFonts w:ascii="Arial" w:hAnsi="Arial" w:cs="Arial"/>
          <w:sz w:val="20"/>
          <w:szCs w:val="20"/>
          <w:lang w:eastAsia="ja-JP"/>
        </w:rPr>
        <w:t>The</w:t>
      </w:r>
      <w:r w:rsidR="000B63CE" w:rsidRPr="008F47A2">
        <w:rPr>
          <w:rFonts w:ascii="Arial" w:hAnsi="Arial" w:cs="Arial"/>
          <w:sz w:val="20"/>
          <w:szCs w:val="20"/>
          <w:lang w:eastAsia="ja-JP"/>
        </w:rPr>
        <w:t xml:space="preserve"> </w:t>
      </w:r>
      <w:r w:rsidR="000B63CE" w:rsidRPr="002F0DB5">
        <w:rPr>
          <w:rFonts w:ascii="Arial" w:hAnsi="Arial" w:cs="Arial"/>
          <w:sz w:val="20"/>
          <w:szCs w:val="20"/>
          <w:lang w:eastAsia="ja-JP"/>
        </w:rPr>
        <w:t xml:space="preserve">project </w:t>
      </w:r>
      <w:r>
        <w:rPr>
          <w:rFonts w:ascii="Arial" w:hAnsi="Arial" w:cs="Arial"/>
          <w:sz w:val="20"/>
          <w:szCs w:val="20"/>
          <w:lang w:eastAsia="ja-JP"/>
        </w:rPr>
        <w:t xml:space="preserve">successfully </w:t>
      </w:r>
      <w:r w:rsidR="00281B7B">
        <w:rPr>
          <w:rFonts w:ascii="Arial" w:hAnsi="Arial" w:cs="Arial"/>
          <w:sz w:val="20"/>
          <w:szCs w:val="20"/>
          <w:lang w:eastAsia="ja-JP"/>
        </w:rPr>
        <w:t>exceeded</w:t>
      </w:r>
      <w:r>
        <w:rPr>
          <w:rFonts w:ascii="Arial" w:hAnsi="Arial" w:cs="Arial"/>
          <w:sz w:val="20"/>
          <w:szCs w:val="20"/>
          <w:lang w:eastAsia="ja-JP"/>
        </w:rPr>
        <w:t xml:space="preserve"> all diversity and small business enterprise utilization goals and kept approximately</w:t>
      </w:r>
      <w:r w:rsidR="006B2B35">
        <w:rPr>
          <w:rFonts w:ascii="Arial" w:hAnsi="Arial" w:cs="Arial"/>
          <w:sz w:val="20"/>
          <w:szCs w:val="20"/>
          <w:lang w:eastAsia="ja-JP"/>
        </w:rPr>
        <w:t xml:space="preserve"> 200 </w:t>
      </w:r>
      <w:r w:rsidR="000B63CE" w:rsidRPr="002F0DB5">
        <w:rPr>
          <w:rFonts w:ascii="Arial" w:hAnsi="Arial" w:cs="Arial"/>
          <w:sz w:val="20"/>
          <w:szCs w:val="20"/>
          <w:lang w:eastAsia="ja-JP"/>
        </w:rPr>
        <w:t xml:space="preserve">construction workers </w:t>
      </w:r>
      <w:r>
        <w:rPr>
          <w:rFonts w:ascii="Arial" w:hAnsi="Arial" w:cs="Arial"/>
          <w:sz w:val="20"/>
          <w:szCs w:val="20"/>
          <w:lang w:eastAsia="ja-JP"/>
        </w:rPr>
        <w:t xml:space="preserve">employed </w:t>
      </w:r>
      <w:r w:rsidR="00134C46" w:rsidRPr="002F0DB5">
        <w:rPr>
          <w:rFonts w:ascii="Arial" w:hAnsi="Arial" w:cs="Arial"/>
          <w:sz w:val="20"/>
          <w:szCs w:val="20"/>
          <w:lang w:eastAsia="ja-JP"/>
        </w:rPr>
        <w:t>throughout the project.</w:t>
      </w:r>
      <w:r w:rsidR="00DE2430" w:rsidRPr="002F0DB5">
        <w:rPr>
          <w:rFonts w:ascii="Arial" w:hAnsi="Arial" w:cs="Arial"/>
          <w:sz w:val="20"/>
          <w:szCs w:val="20"/>
          <w:lang w:eastAsia="ja-JP"/>
        </w:rPr>
        <w:t xml:space="preserve"> Minnesota's Sustainable Building Guidelines w</w:t>
      </w:r>
      <w:r>
        <w:rPr>
          <w:rFonts w:ascii="Arial" w:hAnsi="Arial" w:cs="Arial"/>
          <w:sz w:val="20"/>
          <w:szCs w:val="20"/>
          <w:lang w:eastAsia="ja-JP"/>
        </w:rPr>
        <w:t>ere</w:t>
      </w:r>
      <w:r w:rsidR="00DE2430" w:rsidRPr="002F0DB5">
        <w:rPr>
          <w:rFonts w:ascii="Arial" w:hAnsi="Arial" w:cs="Arial"/>
          <w:sz w:val="20"/>
          <w:szCs w:val="20"/>
          <w:lang w:eastAsia="ja-JP"/>
        </w:rPr>
        <w:t xml:space="preserve"> utilized to significantly reduce the facility's </w:t>
      </w:r>
      <w:r w:rsidR="008F47A2" w:rsidRPr="002F0DB5">
        <w:rPr>
          <w:rFonts w:ascii="Arial" w:hAnsi="Arial" w:cs="Arial"/>
          <w:sz w:val="20"/>
          <w:szCs w:val="20"/>
          <w:lang w:eastAsia="ja-JP"/>
        </w:rPr>
        <w:t>energy use, cost of operation</w:t>
      </w:r>
      <w:r w:rsidR="00DE2430" w:rsidRPr="002F0DB5">
        <w:rPr>
          <w:rFonts w:ascii="Arial" w:hAnsi="Arial" w:cs="Arial"/>
          <w:sz w:val="20"/>
          <w:szCs w:val="20"/>
          <w:lang w:eastAsia="ja-JP"/>
        </w:rPr>
        <w:t xml:space="preserve"> and impact on the environment.</w:t>
      </w:r>
      <w:bookmarkStart w:id="0" w:name="_GoBack"/>
      <w:bookmarkEnd w:id="0"/>
    </w:p>
    <w:p w14:paraId="5C1FA445" w14:textId="51C3C3CD" w:rsidR="002F0DB5" w:rsidRPr="002F0DB5" w:rsidRDefault="00DD4BA0" w:rsidP="00B25409">
      <w:pPr>
        <w:pStyle w:val="ar"/>
        <w:ind w:right="180"/>
        <w:rPr>
          <w:rFonts w:ascii="Arial" w:hAnsi="Arial" w:cs="Arial"/>
          <w:sz w:val="20"/>
          <w:szCs w:val="20"/>
          <w:lang w:eastAsia="ja-JP"/>
        </w:rPr>
      </w:pPr>
      <w:r w:rsidRPr="002F0DB5">
        <w:rPr>
          <w:rFonts w:ascii="Arial" w:hAnsi="Arial" w:cs="Arial"/>
          <w:sz w:val="20"/>
          <w:szCs w:val="20"/>
          <w:lang w:eastAsia="ja-JP"/>
        </w:rPr>
        <w:t>"</w:t>
      </w:r>
      <w:r w:rsidR="00AA2F8D" w:rsidRPr="00AA2F8D">
        <w:rPr>
          <w:rFonts w:ascii="Arial" w:hAnsi="Arial" w:cs="Arial"/>
          <w:sz w:val="20"/>
          <w:szCs w:val="20"/>
          <w:lang w:eastAsia="ja-JP"/>
        </w:rPr>
        <w:t xml:space="preserve">We are proud to be a part of such an amazing project for the people of White Bear Lake. We know the enhanced facility will have a positive impact on the community and will allow the </w:t>
      </w:r>
      <w:r w:rsidR="00753A78">
        <w:rPr>
          <w:rFonts w:ascii="Arial" w:hAnsi="Arial" w:cs="Arial"/>
          <w:sz w:val="20"/>
          <w:szCs w:val="20"/>
          <w:lang w:eastAsia="ja-JP"/>
        </w:rPr>
        <w:t>l</w:t>
      </w:r>
      <w:r w:rsidR="00AA2F8D" w:rsidRPr="00AA2F8D">
        <w:rPr>
          <w:rFonts w:ascii="Arial" w:hAnsi="Arial" w:cs="Arial"/>
          <w:sz w:val="20"/>
          <w:szCs w:val="20"/>
          <w:lang w:eastAsia="ja-JP"/>
        </w:rPr>
        <w:t>ibrary to adapt to future changes in library services,” stated Dave Bastyr, Knutson Construction’s executive vice president of Minnesota.</w:t>
      </w:r>
    </w:p>
    <w:p w14:paraId="3383C4BA" w14:textId="1ED03436" w:rsidR="00922193" w:rsidRPr="002F0DB5" w:rsidRDefault="00922193" w:rsidP="00B25409">
      <w:pPr>
        <w:pStyle w:val="ar"/>
        <w:ind w:right="180"/>
        <w:rPr>
          <w:rFonts w:ascii="Arial" w:hAnsi="Arial" w:cs="Arial"/>
          <w:sz w:val="20"/>
          <w:szCs w:val="20"/>
          <w:lang w:eastAsia="ja-JP"/>
        </w:rPr>
      </w:pPr>
      <w:r w:rsidRPr="002F0DB5">
        <w:rPr>
          <w:rFonts w:ascii="Arial" w:hAnsi="Arial" w:cs="Arial"/>
          <w:sz w:val="20"/>
          <w:szCs w:val="20"/>
        </w:rPr>
        <w:t xml:space="preserve">In addition to Knutson Construction and </w:t>
      </w:r>
      <w:r w:rsidR="00281B7B">
        <w:rPr>
          <w:rFonts w:ascii="Arial" w:hAnsi="Arial" w:cs="Arial"/>
          <w:sz w:val="20"/>
          <w:szCs w:val="20"/>
        </w:rPr>
        <w:t xml:space="preserve">Bentz/Thompson/Rietow Architects, </w:t>
      </w:r>
      <w:r w:rsidRPr="002F0DB5">
        <w:rPr>
          <w:rFonts w:ascii="Arial" w:hAnsi="Arial" w:cs="Arial"/>
          <w:sz w:val="20"/>
          <w:szCs w:val="20"/>
        </w:rPr>
        <w:t xml:space="preserve">the </w:t>
      </w:r>
      <w:r w:rsidR="00281B7B">
        <w:rPr>
          <w:rFonts w:ascii="Arial" w:hAnsi="Arial" w:cs="Arial"/>
          <w:sz w:val="20"/>
          <w:szCs w:val="20"/>
        </w:rPr>
        <w:t>Ramsey County Lib</w:t>
      </w:r>
      <w:r w:rsidR="006B2B35">
        <w:rPr>
          <w:rFonts w:ascii="Arial" w:hAnsi="Arial" w:cs="Arial"/>
          <w:sz w:val="20"/>
          <w:szCs w:val="20"/>
        </w:rPr>
        <w:t>r</w:t>
      </w:r>
      <w:r w:rsidR="00281B7B">
        <w:rPr>
          <w:rFonts w:ascii="Arial" w:hAnsi="Arial" w:cs="Arial"/>
          <w:sz w:val="20"/>
          <w:szCs w:val="20"/>
        </w:rPr>
        <w:t>ary</w:t>
      </w:r>
      <w:r w:rsidRPr="002F0DB5">
        <w:rPr>
          <w:rFonts w:ascii="Arial" w:hAnsi="Arial" w:cs="Arial"/>
          <w:sz w:val="20"/>
          <w:szCs w:val="20"/>
        </w:rPr>
        <w:t xml:space="preserve"> project team include</w:t>
      </w:r>
      <w:r w:rsidR="00281B7B">
        <w:rPr>
          <w:rFonts w:ascii="Arial" w:hAnsi="Arial" w:cs="Arial"/>
          <w:sz w:val="20"/>
          <w:szCs w:val="20"/>
        </w:rPr>
        <w:t>d</w:t>
      </w:r>
      <w:r w:rsidR="00753A78">
        <w:rPr>
          <w:rFonts w:ascii="Arial" w:hAnsi="Arial" w:cs="Arial"/>
          <w:sz w:val="20"/>
          <w:szCs w:val="20"/>
        </w:rPr>
        <w:t>:</w:t>
      </w:r>
      <w:r w:rsidRPr="002F0DB5">
        <w:rPr>
          <w:rFonts w:ascii="Arial" w:hAnsi="Arial" w:cs="Arial"/>
          <w:sz w:val="20"/>
          <w:szCs w:val="20"/>
        </w:rPr>
        <w:t xml:space="preserve"> </w:t>
      </w:r>
      <w:r w:rsidR="00281B7B">
        <w:rPr>
          <w:rFonts w:ascii="Arial" w:hAnsi="Arial" w:cs="Arial"/>
          <w:sz w:val="20"/>
          <w:szCs w:val="20"/>
        </w:rPr>
        <w:t xml:space="preserve">Ramsey County </w:t>
      </w:r>
      <w:r w:rsidR="00B23DAC">
        <w:rPr>
          <w:rFonts w:ascii="Arial" w:hAnsi="Arial" w:cs="Arial"/>
          <w:sz w:val="20"/>
          <w:szCs w:val="20"/>
        </w:rPr>
        <w:t>Property Management</w:t>
      </w:r>
      <w:r w:rsidR="00281B7B">
        <w:rPr>
          <w:rFonts w:ascii="Arial" w:hAnsi="Arial" w:cs="Arial"/>
          <w:sz w:val="20"/>
          <w:szCs w:val="20"/>
        </w:rPr>
        <w:t xml:space="preserve">, </w:t>
      </w:r>
      <w:r w:rsidR="00B23DAC">
        <w:rPr>
          <w:rFonts w:ascii="Arial" w:hAnsi="Arial" w:cs="Arial"/>
          <w:sz w:val="20"/>
          <w:szCs w:val="20"/>
        </w:rPr>
        <w:t xml:space="preserve">the Ramsey County Library, </w:t>
      </w:r>
      <w:r w:rsidR="00281B7B">
        <w:rPr>
          <w:rFonts w:ascii="Arial" w:hAnsi="Arial" w:cs="Arial"/>
          <w:sz w:val="20"/>
          <w:szCs w:val="20"/>
        </w:rPr>
        <w:t xml:space="preserve">the City of White Bear Lake, Mattson Macdonald Young Structural Engineers, Pierce Pini &amp; Associates Civil Engineers, </w:t>
      </w:r>
      <w:r w:rsidR="001345E6">
        <w:rPr>
          <w:rFonts w:ascii="Arial" w:hAnsi="Arial" w:cs="Arial"/>
          <w:sz w:val="20"/>
          <w:szCs w:val="20"/>
        </w:rPr>
        <w:t>Gausman &amp; Moore Mechanical and Electrical Engineers</w:t>
      </w:r>
      <w:r w:rsidR="00281B7B">
        <w:rPr>
          <w:rFonts w:ascii="Arial" w:hAnsi="Arial" w:cs="Arial"/>
          <w:sz w:val="20"/>
          <w:szCs w:val="20"/>
        </w:rPr>
        <w:t xml:space="preserve">, and </w:t>
      </w:r>
      <w:r w:rsidR="001345E6">
        <w:rPr>
          <w:rFonts w:ascii="Arial" w:hAnsi="Arial" w:cs="Arial"/>
          <w:sz w:val="20"/>
          <w:szCs w:val="20"/>
        </w:rPr>
        <w:t>Calyx Design Group Landscape Architecture</w:t>
      </w:r>
      <w:r w:rsidR="00281B7B">
        <w:rPr>
          <w:rFonts w:ascii="Arial" w:hAnsi="Arial" w:cs="Arial"/>
          <w:sz w:val="20"/>
          <w:szCs w:val="20"/>
        </w:rPr>
        <w:t>.</w:t>
      </w:r>
    </w:p>
    <w:p w14:paraId="4A740E06" w14:textId="77777777" w:rsidR="008F47A2" w:rsidRPr="002F0DB5" w:rsidRDefault="008F47A2" w:rsidP="00B25409">
      <w:pPr>
        <w:pStyle w:val="ar"/>
        <w:ind w:right="180"/>
        <w:rPr>
          <w:rFonts w:ascii="Arial" w:hAnsi="Arial" w:cs="Arial"/>
          <w:sz w:val="20"/>
          <w:szCs w:val="20"/>
          <w:lang w:eastAsia="ja-JP"/>
        </w:rPr>
      </w:pPr>
    </w:p>
    <w:p w14:paraId="1A98AE0D" w14:textId="7378DD4D" w:rsidR="008F47A2" w:rsidRPr="008F47A2" w:rsidRDefault="006D7D6A" w:rsidP="00B25409">
      <w:pPr>
        <w:widowControl w:val="0"/>
        <w:autoSpaceDE w:val="0"/>
        <w:autoSpaceDN w:val="0"/>
        <w:adjustRightInd w:val="0"/>
        <w:spacing w:after="240"/>
        <w:ind w:right="180"/>
        <w:rPr>
          <w:rFonts w:ascii="Arial" w:eastAsiaTheme="minorEastAsia" w:hAnsi="Arial" w:cs="Arial"/>
          <w:sz w:val="20"/>
          <w:szCs w:val="20"/>
          <w:lang w:eastAsia="ja-JP"/>
        </w:rPr>
      </w:pPr>
      <w:r w:rsidRPr="008F47A2">
        <w:rPr>
          <w:rFonts w:ascii="Arial" w:hAnsi="Arial" w:cs="Arial"/>
          <w:i/>
          <w:color w:val="000000"/>
          <w:sz w:val="20"/>
          <w:szCs w:val="20"/>
        </w:rPr>
        <w:t>Knutson Construct</w:t>
      </w:r>
      <w:r w:rsidR="001345E6">
        <w:rPr>
          <w:rFonts w:ascii="Arial" w:hAnsi="Arial" w:cs="Arial"/>
          <w:i/>
          <w:color w:val="000000"/>
          <w:sz w:val="20"/>
          <w:szCs w:val="20"/>
        </w:rPr>
        <w:t>ion provides customers with preconstruction, design-</w:t>
      </w:r>
      <w:r w:rsidRPr="008F47A2">
        <w:rPr>
          <w:rFonts w:ascii="Arial" w:hAnsi="Arial" w:cs="Arial"/>
          <w:i/>
          <w:color w:val="000000"/>
          <w:sz w:val="20"/>
          <w:szCs w:val="20"/>
        </w:rPr>
        <w:t>build, general contracting and construction management services. Knutson has been providing expert construction services to health care, corporate, manufacturing, education, industrial, civic and retail customers since 1911. In addition to Minneapolis, Knutson</w:t>
      </w:r>
      <w:r w:rsidR="008F47A2" w:rsidRPr="008F47A2">
        <w:rPr>
          <w:rFonts w:ascii="Arial" w:hAnsi="Arial" w:cs="Arial"/>
          <w:i/>
          <w:color w:val="000000"/>
          <w:sz w:val="20"/>
          <w:szCs w:val="20"/>
        </w:rPr>
        <w:t xml:space="preserve"> has offices in Rochester, Minnesota</w:t>
      </w:r>
      <w:r w:rsidRPr="008F47A2">
        <w:rPr>
          <w:rFonts w:ascii="Arial" w:hAnsi="Arial" w:cs="Arial"/>
          <w:i/>
          <w:color w:val="000000"/>
          <w:sz w:val="20"/>
          <w:szCs w:val="20"/>
        </w:rPr>
        <w:t xml:space="preserve">; Iowa City and Cedar Rapids, Iowa; and </w:t>
      </w:r>
      <w:r w:rsidR="00ED2006" w:rsidRPr="008F47A2">
        <w:rPr>
          <w:rFonts w:ascii="Arial" w:hAnsi="Arial" w:cs="Arial"/>
          <w:i/>
          <w:color w:val="000000"/>
          <w:sz w:val="20"/>
          <w:szCs w:val="20"/>
        </w:rPr>
        <w:t>Altoona</w:t>
      </w:r>
      <w:r w:rsidR="00A85F31" w:rsidRPr="008F47A2">
        <w:rPr>
          <w:rFonts w:ascii="Arial" w:hAnsi="Arial" w:cs="Arial"/>
          <w:i/>
          <w:color w:val="000000"/>
          <w:sz w:val="20"/>
          <w:szCs w:val="20"/>
        </w:rPr>
        <w:t>, Wisconsin.</w:t>
      </w:r>
    </w:p>
    <w:p w14:paraId="6D7144DC" w14:textId="4F4C94EA" w:rsidR="00A85F31" w:rsidRPr="008F47A2" w:rsidRDefault="006D7D6A" w:rsidP="00B25409">
      <w:pPr>
        <w:widowControl w:val="0"/>
        <w:autoSpaceDE w:val="0"/>
        <w:autoSpaceDN w:val="0"/>
        <w:adjustRightInd w:val="0"/>
        <w:spacing w:after="240"/>
        <w:ind w:right="180"/>
        <w:rPr>
          <w:rFonts w:ascii="Arial" w:eastAsiaTheme="minorEastAsia" w:hAnsi="Arial" w:cs="Arial"/>
          <w:sz w:val="20"/>
          <w:szCs w:val="20"/>
          <w:lang w:eastAsia="ja-JP"/>
        </w:rPr>
      </w:pPr>
      <w:r w:rsidRPr="008F47A2">
        <w:rPr>
          <w:rFonts w:ascii="Arial" w:hAnsi="Arial" w:cs="Arial"/>
          <w:i/>
          <w:color w:val="000000"/>
          <w:sz w:val="20"/>
          <w:szCs w:val="20"/>
        </w:rPr>
        <w:t xml:space="preserve">To learn more about Knutson Construction Services, visit </w:t>
      </w:r>
      <w:r w:rsidR="00753A78">
        <w:rPr>
          <w:rFonts w:ascii="Arial" w:hAnsi="Arial" w:cs="Arial"/>
          <w:i/>
          <w:color w:val="000000"/>
          <w:sz w:val="20"/>
          <w:szCs w:val="20"/>
        </w:rPr>
        <w:t xml:space="preserve">its </w:t>
      </w:r>
      <w:r w:rsidRPr="008F47A2">
        <w:rPr>
          <w:rFonts w:ascii="Arial" w:hAnsi="Arial" w:cs="Arial"/>
          <w:i/>
          <w:color w:val="000000"/>
          <w:sz w:val="20"/>
          <w:szCs w:val="20"/>
        </w:rPr>
        <w:t xml:space="preserve">website at: </w:t>
      </w:r>
      <w:hyperlink r:id="rId7" w:history="1">
        <w:r w:rsidR="007A1C13" w:rsidRPr="008F47A2">
          <w:rPr>
            <w:rStyle w:val="Hyperlink"/>
            <w:rFonts w:ascii="Arial" w:hAnsi="Arial" w:cs="Arial"/>
            <w:b/>
            <w:i/>
            <w:sz w:val="20"/>
            <w:szCs w:val="20"/>
          </w:rPr>
          <w:t>www.knutsonconstruction.com</w:t>
        </w:r>
      </w:hyperlink>
      <w:r w:rsidRPr="008F47A2">
        <w:rPr>
          <w:rFonts w:ascii="Arial" w:hAnsi="Arial" w:cs="Arial"/>
          <w:b/>
          <w:i/>
          <w:color w:val="000000"/>
          <w:sz w:val="20"/>
          <w:szCs w:val="20"/>
        </w:rPr>
        <w:t>.</w:t>
      </w:r>
      <w:r w:rsidRPr="008F47A2">
        <w:rPr>
          <w:rFonts w:ascii="Arial" w:hAnsi="Arial" w:cs="Arial"/>
          <w:i/>
          <w:sz w:val="20"/>
          <w:szCs w:val="20"/>
        </w:rPr>
        <w:t xml:space="preserve"> </w:t>
      </w:r>
    </w:p>
    <w:p w14:paraId="169D3A9D" w14:textId="3FDDD9D5" w:rsidR="00233344" w:rsidRPr="008F47A2" w:rsidRDefault="006D7D6A" w:rsidP="00B25409">
      <w:pPr>
        <w:ind w:right="180"/>
        <w:jc w:val="center"/>
        <w:rPr>
          <w:rFonts w:ascii="Arial" w:hAnsi="Arial" w:cs="Arial"/>
          <w:i/>
          <w:sz w:val="20"/>
          <w:szCs w:val="20"/>
        </w:rPr>
      </w:pPr>
      <w:r w:rsidRPr="008F47A2">
        <w:rPr>
          <w:rFonts w:ascii="Arial" w:hAnsi="Arial" w:cs="Arial"/>
          <w:sz w:val="20"/>
          <w:szCs w:val="20"/>
        </w:rPr>
        <w:t>###</w:t>
      </w:r>
    </w:p>
    <w:sectPr w:rsidR="00233344" w:rsidRPr="008F47A2">
      <w:pgSz w:w="12240" w:h="15840"/>
      <w:pgMar w:top="1008"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25C6E"/>
    <w:multiLevelType w:val="hybridMultilevel"/>
    <w:tmpl w:val="0D6C25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AF416D5"/>
    <w:multiLevelType w:val="hybridMultilevel"/>
    <w:tmpl w:val="3AB48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8533D97"/>
    <w:multiLevelType w:val="hybridMultilevel"/>
    <w:tmpl w:val="1D9AF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B7B"/>
    <w:rsid w:val="000314AA"/>
    <w:rsid w:val="00043826"/>
    <w:rsid w:val="00060EBD"/>
    <w:rsid w:val="000712DE"/>
    <w:rsid w:val="00080665"/>
    <w:rsid w:val="00080FB2"/>
    <w:rsid w:val="00084A2C"/>
    <w:rsid w:val="0008707A"/>
    <w:rsid w:val="000B63CE"/>
    <w:rsid w:val="000C48B2"/>
    <w:rsid w:val="000F3DE0"/>
    <w:rsid w:val="00133C35"/>
    <w:rsid w:val="001345E6"/>
    <w:rsid w:val="00134C46"/>
    <w:rsid w:val="00182FE8"/>
    <w:rsid w:val="001C1796"/>
    <w:rsid w:val="00216BAD"/>
    <w:rsid w:val="00222D57"/>
    <w:rsid w:val="00230967"/>
    <w:rsid w:val="00233344"/>
    <w:rsid w:val="00246DAE"/>
    <w:rsid w:val="002736C3"/>
    <w:rsid w:val="00281B7B"/>
    <w:rsid w:val="002A0C13"/>
    <w:rsid w:val="002F0DB5"/>
    <w:rsid w:val="002F40C8"/>
    <w:rsid w:val="002F63BB"/>
    <w:rsid w:val="00345E22"/>
    <w:rsid w:val="00356A50"/>
    <w:rsid w:val="0036010C"/>
    <w:rsid w:val="00373D1F"/>
    <w:rsid w:val="003C0F37"/>
    <w:rsid w:val="00430865"/>
    <w:rsid w:val="00460979"/>
    <w:rsid w:val="0046668F"/>
    <w:rsid w:val="004A5360"/>
    <w:rsid w:val="004F0A8C"/>
    <w:rsid w:val="00525B16"/>
    <w:rsid w:val="00595F60"/>
    <w:rsid w:val="005D3673"/>
    <w:rsid w:val="00616E36"/>
    <w:rsid w:val="006709AE"/>
    <w:rsid w:val="0067105D"/>
    <w:rsid w:val="00684541"/>
    <w:rsid w:val="006B2B35"/>
    <w:rsid w:val="006C677F"/>
    <w:rsid w:val="006D7D6A"/>
    <w:rsid w:val="006E1BB0"/>
    <w:rsid w:val="006F5923"/>
    <w:rsid w:val="00753A78"/>
    <w:rsid w:val="007A11D5"/>
    <w:rsid w:val="007A1C13"/>
    <w:rsid w:val="007B38BA"/>
    <w:rsid w:val="007B5909"/>
    <w:rsid w:val="00801F25"/>
    <w:rsid w:val="00824739"/>
    <w:rsid w:val="00886ABE"/>
    <w:rsid w:val="008962C0"/>
    <w:rsid w:val="008A52B7"/>
    <w:rsid w:val="008D3561"/>
    <w:rsid w:val="008E434C"/>
    <w:rsid w:val="008F47A2"/>
    <w:rsid w:val="00922193"/>
    <w:rsid w:val="009241B2"/>
    <w:rsid w:val="009513DF"/>
    <w:rsid w:val="0097481E"/>
    <w:rsid w:val="00980180"/>
    <w:rsid w:val="00982251"/>
    <w:rsid w:val="009B44E6"/>
    <w:rsid w:val="009F3351"/>
    <w:rsid w:val="00A264D9"/>
    <w:rsid w:val="00A40915"/>
    <w:rsid w:val="00A623A3"/>
    <w:rsid w:val="00A85F31"/>
    <w:rsid w:val="00A94D7E"/>
    <w:rsid w:val="00AA2F8D"/>
    <w:rsid w:val="00AA44E4"/>
    <w:rsid w:val="00AD14A8"/>
    <w:rsid w:val="00AD1F0F"/>
    <w:rsid w:val="00B23DAC"/>
    <w:rsid w:val="00B25409"/>
    <w:rsid w:val="00C01B7B"/>
    <w:rsid w:val="00C37224"/>
    <w:rsid w:val="00C46ACE"/>
    <w:rsid w:val="00C47B26"/>
    <w:rsid w:val="00C47DCC"/>
    <w:rsid w:val="00C53AE1"/>
    <w:rsid w:val="00C61AD5"/>
    <w:rsid w:val="00CC54D4"/>
    <w:rsid w:val="00D132FD"/>
    <w:rsid w:val="00D17985"/>
    <w:rsid w:val="00DD4BA0"/>
    <w:rsid w:val="00DE2430"/>
    <w:rsid w:val="00E56F4D"/>
    <w:rsid w:val="00E81EE2"/>
    <w:rsid w:val="00ED0708"/>
    <w:rsid w:val="00ED2006"/>
    <w:rsid w:val="00EF4AC2"/>
    <w:rsid w:val="00EF580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BEB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B7B"/>
    <w:rPr>
      <w:rFonts w:eastAsia="Times New Roman"/>
      <w:sz w:val="24"/>
      <w:szCs w:val="24"/>
      <w:lang w:eastAsia="en-US"/>
    </w:rPr>
  </w:style>
  <w:style w:type="paragraph" w:styleId="Heading1">
    <w:name w:val="heading 1"/>
    <w:basedOn w:val="Normal"/>
    <w:next w:val="Normal"/>
    <w:link w:val="Heading1Char"/>
    <w:qFormat/>
    <w:rsid w:val="00C01B7B"/>
    <w:pPr>
      <w:keepNext/>
      <w:outlineLvl w:val="0"/>
    </w:pPr>
    <w:rPr>
      <w:rFonts w:eastAsia="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1B7B"/>
    <w:rPr>
      <w:rFonts w:eastAsia="Times"/>
      <w:b/>
      <w:bCs/>
      <w:sz w:val="24"/>
      <w:szCs w:val="24"/>
      <w:lang w:eastAsia="en-US"/>
    </w:rPr>
  </w:style>
  <w:style w:type="paragraph" w:styleId="Header">
    <w:name w:val="header"/>
    <w:basedOn w:val="Normal"/>
    <w:link w:val="HeaderChar"/>
    <w:rsid w:val="00C01B7B"/>
    <w:pPr>
      <w:tabs>
        <w:tab w:val="center" w:pos="4320"/>
        <w:tab w:val="right" w:pos="8640"/>
      </w:tabs>
    </w:pPr>
  </w:style>
  <w:style w:type="character" w:customStyle="1" w:styleId="HeaderChar">
    <w:name w:val="Header Char"/>
    <w:basedOn w:val="DefaultParagraphFont"/>
    <w:link w:val="Header"/>
    <w:rsid w:val="00C01B7B"/>
    <w:rPr>
      <w:rFonts w:eastAsia="Times New Roman"/>
      <w:sz w:val="24"/>
      <w:szCs w:val="24"/>
      <w:lang w:eastAsia="en-US"/>
    </w:rPr>
  </w:style>
  <w:style w:type="paragraph" w:styleId="BodyText">
    <w:name w:val="Body Text"/>
    <w:basedOn w:val="Normal"/>
    <w:link w:val="BodyTextChar"/>
    <w:rsid w:val="00C01B7B"/>
    <w:pPr>
      <w:jc w:val="center"/>
    </w:pPr>
    <w:rPr>
      <w:b/>
    </w:rPr>
  </w:style>
  <w:style w:type="character" w:customStyle="1" w:styleId="BodyTextChar">
    <w:name w:val="Body Text Char"/>
    <w:basedOn w:val="DefaultParagraphFont"/>
    <w:link w:val="BodyText"/>
    <w:rsid w:val="00C01B7B"/>
    <w:rPr>
      <w:rFonts w:eastAsia="Times New Roman"/>
      <w:b/>
      <w:sz w:val="24"/>
      <w:szCs w:val="24"/>
      <w:lang w:eastAsia="en-US"/>
    </w:rPr>
  </w:style>
  <w:style w:type="character" w:styleId="Hyperlink">
    <w:name w:val="Hyperlink"/>
    <w:rsid w:val="00C01B7B"/>
    <w:rPr>
      <w:color w:val="0000FF"/>
      <w:u w:val="single"/>
    </w:rPr>
  </w:style>
  <w:style w:type="paragraph" w:styleId="BalloonText">
    <w:name w:val="Balloon Text"/>
    <w:basedOn w:val="Normal"/>
    <w:link w:val="BalloonTextChar"/>
    <w:uiPriority w:val="99"/>
    <w:semiHidden/>
    <w:unhideWhenUsed/>
    <w:rsid w:val="00C01B7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1B7B"/>
    <w:rPr>
      <w:rFonts w:ascii="Lucida Grande" w:eastAsia="Times New Roman" w:hAnsi="Lucida Grande"/>
      <w:sz w:val="18"/>
      <w:szCs w:val="18"/>
      <w:lang w:eastAsia="en-US"/>
    </w:rPr>
  </w:style>
  <w:style w:type="paragraph" w:styleId="ListParagraph">
    <w:name w:val="List Paragraph"/>
    <w:basedOn w:val="Normal"/>
    <w:uiPriority w:val="34"/>
    <w:qFormat/>
    <w:rsid w:val="00C01B7B"/>
    <w:pPr>
      <w:ind w:left="720"/>
      <w:contextualSpacing/>
    </w:pPr>
    <w:rPr>
      <w:rFonts w:eastAsiaTheme="minorEastAsia"/>
      <w:sz w:val="20"/>
      <w:szCs w:val="20"/>
      <w:lang w:eastAsia="ja-JP"/>
    </w:rPr>
  </w:style>
  <w:style w:type="character" w:styleId="FollowedHyperlink">
    <w:name w:val="FollowedHyperlink"/>
    <w:basedOn w:val="DefaultParagraphFont"/>
    <w:uiPriority w:val="99"/>
    <w:semiHidden/>
    <w:unhideWhenUsed/>
    <w:rsid w:val="00EF4AC2"/>
    <w:rPr>
      <w:color w:val="800080" w:themeColor="followedHyperlink"/>
      <w:u w:val="single"/>
    </w:rPr>
  </w:style>
  <w:style w:type="paragraph" w:styleId="NormalWeb">
    <w:name w:val="Normal (Web)"/>
    <w:basedOn w:val="Normal"/>
    <w:uiPriority w:val="99"/>
    <w:unhideWhenUsed/>
    <w:rsid w:val="000B63CE"/>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DE2430"/>
  </w:style>
  <w:style w:type="character" w:styleId="Strong">
    <w:name w:val="Strong"/>
    <w:basedOn w:val="DefaultParagraphFont"/>
    <w:uiPriority w:val="22"/>
    <w:qFormat/>
    <w:rsid w:val="00922193"/>
    <w:rPr>
      <w:b/>
      <w:bCs/>
    </w:rPr>
  </w:style>
  <w:style w:type="paragraph" w:customStyle="1" w:styleId="ar">
    <w:name w:val="ar"/>
    <w:basedOn w:val="Normal"/>
    <w:rsid w:val="002F0DB5"/>
    <w:pPr>
      <w:widowControl w:val="0"/>
      <w:autoSpaceDE w:val="0"/>
      <w:autoSpaceDN w:val="0"/>
      <w:adjustRightInd w:val="0"/>
      <w:spacing w:after="240"/>
    </w:pPr>
    <w:rPr>
      <w:rFonts w:eastAsiaTheme="minorEastAsi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B7B"/>
    <w:rPr>
      <w:rFonts w:eastAsia="Times New Roman"/>
      <w:sz w:val="24"/>
      <w:szCs w:val="24"/>
      <w:lang w:eastAsia="en-US"/>
    </w:rPr>
  </w:style>
  <w:style w:type="paragraph" w:styleId="Heading1">
    <w:name w:val="heading 1"/>
    <w:basedOn w:val="Normal"/>
    <w:next w:val="Normal"/>
    <w:link w:val="Heading1Char"/>
    <w:qFormat/>
    <w:rsid w:val="00C01B7B"/>
    <w:pPr>
      <w:keepNext/>
      <w:outlineLvl w:val="0"/>
    </w:pPr>
    <w:rPr>
      <w:rFonts w:eastAsia="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1B7B"/>
    <w:rPr>
      <w:rFonts w:eastAsia="Times"/>
      <w:b/>
      <w:bCs/>
      <w:sz w:val="24"/>
      <w:szCs w:val="24"/>
      <w:lang w:eastAsia="en-US"/>
    </w:rPr>
  </w:style>
  <w:style w:type="paragraph" w:styleId="Header">
    <w:name w:val="header"/>
    <w:basedOn w:val="Normal"/>
    <w:link w:val="HeaderChar"/>
    <w:rsid w:val="00C01B7B"/>
    <w:pPr>
      <w:tabs>
        <w:tab w:val="center" w:pos="4320"/>
        <w:tab w:val="right" w:pos="8640"/>
      </w:tabs>
    </w:pPr>
  </w:style>
  <w:style w:type="character" w:customStyle="1" w:styleId="HeaderChar">
    <w:name w:val="Header Char"/>
    <w:basedOn w:val="DefaultParagraphFont"/>
    <w:link w:val="Header"/>
    <w:rsid w:val="00C01B7B"/>
    <w:rPr>
      <w:rFonts w:eastAsia="Times New Roman"/>
      <w:sz w:val="24"/>
      <w:szCs w:val="24"/>
      <w:lang w:eastAsia="en-US"/>
    </w:rPr>
  </w:style>
  <w:style w:type="paragraph" w:styleId="BodyText">
    <w:name w:val="Body Text"/>
    <w:basedOn w:val="Normal"/>
    <w:link w:val="BodyTextChar"/>
    <w:rsid w:val="00C01B7B"/>
    <w:pPr>
      <w:jc w:val="center"/>
    </w:pPr>
    <w:rPr>
      <w:b/>
    </w:rPr>
  </w:style>
  <w:style w:type="character" w:customStyle="1" w:styleId="BodyTextChar">
    <w:name w:val="Body Text Char"/>
    <w:basedOn w:val="DefaultParagraphFont"/>
    <w:link w:val="BodyText"/>
    <w:rsid w:val="00C01B7B"/>
    <w:rPr>
      <w:rFonts w:eastAsia="Times New Roman"/>
      <w:b/>
      <w:sz w:val="24"/>
      <w:szCs w:val="24"/>
      <w:lang w:eastAsia="en-US"/>
    </w:rPr>
  </w:style>
  <w:style w:type="character" w:styleId="Hyperlink">
    <w:name w:val="Hyperlink"/>
    <w:rsid w:val="00C01B7B"/>
    <w:rPr>
      <w:color w:val="0000FF"/>
      <w:u w:val="single"/>
    </w:rPr>
  </w:style>
  <w:style w:type="paragraph" w:styleId="BalloonText">
    <w:name w:val="Balloon Text"/>
    <w:basedOn w:val="Normal"/>
    <w:link w:val="BalloonTextChar"/>
    <w:uiPriority w:val="99"/>
    <w:semiHidden/>
    <w:unhideWhenUsed/>
    <w:rsid w:val="00C01B7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1B7B"/>
    <w:rPr>
      <w:rFonts w:ascii="Lucida Grande" w:eastAsia="Times New Roman" w:hAnsi="Lucida Grande"/>
      <w:sz w:val="18"/>
      <w:szCs w:val="18"/>
      <w:lang w:eastAsia="en-US"/>
    </w:rPr>
  </w:style>
  <w:style w:type="paragraph" w:styleId="ListParagraph">
    <w:name w:val="List Paragraph"/>
    <w:basedOn w:val="Normal"/>
    <w:uiPriority w:val="34"/>
    <w:qFormat/>
    <w:rsid w:val="00C01B7B"/>
    <w:pPr>
      <w:ind w:left="720"/>
      <w:contextualSpacing/>
    </w:pPr>
    <w:rPr>
      <w:rFonts w:eastAsiaTheme="minorEastAsia"/>
      <w:sz w:val="20"/>
      <w:szCs w:val="20"/>
      <w:lang w:eastAsia="ja-JP"/>
    </w:rPr>
  </w:style>
  <w:style w:type="character" w:styleId="FollowedHyperlink">
    <w:name w:val="FollowedHyperlink"/>
    <w:basedOn w:val="DefaultParagraphFont"/>
    <w:uiPriority w:val="99"/>
    <w:semiHidden/>
    <w:unhideWhenUsed/>
    <w:rsid w:val="00EF4AC2"/>
    <w:rPr>
      <w:color w:val="800080" w:themeColor="followedHyperlink"/>
      <w:u w:val="single"/>
    </w:rPr>
  </w:style>
  <w:style w:type="paragraph" w:styleId="NormalWeb">
    <w:name w:val="Normal (Web)"/>
    <w:basedOn w:val="Normal"/>
    <w:uiPriority w:val="99"/>
    <w:unhideWhenUsed/>
    <w:rsid w:val="000B63CE"/>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DE2430"/>
  </w:style>
  <w:style w:type="character" w:styleId="Strong">
    <w:name w:val="Strong"/>
    <w:basedOn w:val="DefaultParagraphFont"/>
    <w:uiPriority w:val="22"/>
    <w:qFormat/>
    <w:rsid w:val="00922193"/>
    <w:rPr>
      <w:b/>
      <w:bCs/>
    </w:rPr>
  </w:style>
  <w:style w:type="paragraph" w:customStyle="1" w:styleId="ar">
    <w:name w:val="ar"/>
    <w:basedOn w:val="Normal"/>
    <w:rsid w:val="002F0DB5"/>
    <w:pPr>
      <w:widowControl w:val="0"/>
      <w:autoSpaceDE w:val="0"/>
      <w:autoSpaceDN w:val="0"/>
      <w:adjustRightInd w:val="0"/>
      <w:spacing w:after="24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46231">
      <w:bodyDiv w:val="1"/>
      <w:marLeft w:val="0"/>
      <w:marRight w:val="0"/>
      <w:marTop w:val="0"/>
      <w:marBottom w:val="0"/>
      <w:divBdr>
        <w:top w:val="none" w:sz="0" w:space="0" w:color="auto"/>
        <w:left w:val="none" w:sz="0" w:space="0" w:color="auto"/>
        <w:bottom w:val="none" w:sz="0" w:space="0" w:color="auto"/>
        <w:right w:val="none" w:sz="0" w:space="0" w:color="auto"/>
      </w:divBdr>
    </w:div>
    <w:div w:id="532040149">
      <w:bodyDiv w:val="1"/>
      <w:marLeft w:val="0"/>
      <w:marRight w:val="0"/>
      <w:marTop w:val="0"/>
      <w:marBottom w:val="0"/>
      <w:divBdr>
        <w:top w:val="none" w:sz="0" w:space="0" w:color="auto"/>
        <w:left w:val="none" w:sz="0" w:space="0" w:color="auto"/>
        <w:bottom w:val="none" w:sz="0" w:space="0" w:color="auto"/>
        <w:right w:val="none" w:sz="0" w:space="0" w:color="auto"/>
      </w:divBdr>
    </w:div>
    <w:div w:id="1048142031">
      <w:bodyDiv w:val="1"/>
      <w:marLeft w:val="0"/>
      <w:marRight w:val="0"/>
      <w:marTop w:val="0"/>
      <w:marBottom w:val="0"/>
      <w:divBdr>
        <w:top w:val="none" w:sz="0" w:space="0" w:color="auto"/>
        <w:left w:val="none" w:sz="0" w:space="0" w:color="auto"/>
        <w:bottom w:val="none" w:sz="0" w:space="0" w:color="auto"/>
        <w:right w:val="none" w:sz="0" w:space="0" w:color="auto"/>
      </w:divBdr>
    </w:div>
    <w:div w:id="1069812526">
      <w:bodyDiv w:val="1"/>
      <w:marLeft w:val="0"/>
      <w:marRight w:val="0"/>
      <w:marTop w:val="0"/>
      <w:marBottom w:val="0"/>
      <w:divBdr>
        <w:top w:val="none" w:sz="0" w:space="0" w:color="auto"/>
        <w:left w:val="none" w:sz="0" w:space="0" w:color="auto"/>
        <w:bottom w:val="none" w:sz="0" w:space="0" w:color="auto"/>
        <w:right w:val="none" w:sz="0" w:space="0" w:color="auto"/>
      </w:divBdr>
    </w:div>
    <w:div w:id="1498644066">
      <w:bodyDiv w:val="1"/>
      <w:marLeft w:val="0"/>
      <w:marRight w:val="0"/>
      <w:marTop w:val="0"/>
      <w:marBottom w:val="0"/>
      <w:divBdr>
        <w:top w:val="none" w:sz="0" w:space="0" w:color="auto"/>
        <w:left w:val="none" w:sz="0" w:space="0" w:color="auto"/>
        <w:bottom w:val="none" w:sz="0" w:space="0" w:color="auto"/>
        <w:right w:val="none" w:sz="0" w:space="0" w:color="auto"/>
      </w:divBdr>
    </w:div>
    <w:div w:id="21230696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knutsonconstruction.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397</Words>
  <Characters>2265</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Heather West Public Relations</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West</dc:creator>
  <cp:lastModifiedBy>Heather West</cp:lastModifiedBy>
  <cp:revision>4</cp:revision>
  <dcterms:created xsi:type="dcterms:W3CDTF">2015-04-16T21:38:00Z</dcterms:created>
  <dcterms:modified xsi:type="dcterms:W3CDTF">2015-04-16T21:39:00Z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-54020380</vt:i4>
  </property>
  <property fmtid="{D5CDD505-2E9C-101B-9397-08002B2CF9AE}" pid="3" name="_NewReviewCycle">
    <vt:lpwstr/>
  </property>
  <property fmtid="{D5CDD505-2E9C-101B-9397-08002B2CF9AE}" pid="4" name="_EmailSubject">
    <vt:lpwstr>Press Releases</vt:lpwstr>
  </property>
  <property fmtid="{D5CDD505-2E9C-101B-9397-08002B2CF9AE}" pid="5" name="_AuthorEmail">
    <vt:lpwstr>amazzitelli@KnutsonConstruction.com</vt:lpwstr>
  </property>
  <property fmtid="{D5CDD505-2E9C-101B-9397-08002B2CF9AE}" pid="6" name="_AuthorEmailDisplayName">
    <vt:lpwstr>Amber Mazzitelli</vt:lpwstr>
  </property>
  <property fmtid="{D5CDD505-2E9C-101B-9397-08002B2CF9AE}" pid="7" name="_ReviewingToolsShownOnce">
    <vt:lpwstr/>
  </property>
</Properties>
</file>