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8A9CE" w14:textId="51DC9773" w:rsidR="00863F8C" w:rsidRDefault="00B917CC" w:rsidP="005D299E">
      <w:pPr>
        <w:ind w:left="270"/>
        <w:contextualSpacing/>
        <w:outlineLvl w:val="0"/>
        <w:rPr>
          <w:i/>
          <w:color w:val="000000"/>
          <w:sz w:val="20"/>
        </w:rPr>
      </w:pPr>
      <w:r>
        <w:rPr>
          <w:i/>
          <w:noProof/>
          <w:color w:val="000000"/>
          <w:sz w:val="20"/>
          <w:u w:val="single"/>
        </w:rPr>
        <w:drawing>
          <wp:anchor distT="0" distB="0" distL="114300" distR="114300" simplePos="0" relativeHeight="251657728" behindDoc="0" locked="0" layoutInCell="1" allowOverlap="1" wp14:anchorId="4AF04722" wp14:editId="7EE5BFBC">
            <wp:simplePos x="0" y="0"/>
            <wp:positionH relativeFrom="column">
              <wp:posOffset>-634365</wp:posOffset>
            </wp:positionH>
            <wp:positionV relativeFrom="paragraph">
              <wp:posOffset>-1026160</wp:posOffset>
            </wp:positionV>
            <wp:extent cx="1828800" cy="887095"/>
            <wp:effectExtent l="0" t="0" r="0" b="1905"/>
            <wp:wrapSquare wrapText="bothSides"/>
            <wp:docPr id="7" name="Picture 7" descr="wausau-h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usau-h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57D" w:rsidRPr="00D37035">
        <w:rPr>
          <w:i/>
          <w:color w:val="000000"/>
          <w:sz w:val="20"/>
        </w:rPr>
        <w:t>Media</w:t>
      </w:r>
      <w:r w:rsidR="003C5A10" w:rsidRPr="00D37035">
        <w:rPr>
          <w:i/>
          <w:color w:val="000000"/>
          <w:sz w:val="20"/>
        </w:rPr>
        <w:t xml:space="preserve"> </w:t>
      </w:r>
      <w:r w:rsidR="0058557D" w:rsidRPr="00D37035">
        <w:rPr>
          <w:i/>
          <w:color w:val="000000"/>
          <w:sz w:val="20"/>
        </w:rPr>
        <w:t>contact:</w:t>
      </w:r>
      <w:r w:rsidR="0058557D" w:rsidRPr="00D37035">
        <w:rPr>
          <w:i/>
          <w:color w:val="000000"/>
          <w:sz w:val="20"/>
        </w:rPr>
        <w:tab/>
      </w:r>
      <w:r w:rsidR="00672468" w:rsidRPr="00D37035">
        <w:rPr>
          <w:i/>
          <w:color w:val="000000"/>
          <w:sz w:val="20"/>
        </w:rPr>
        <w:t>Heather</w:t>
      </w:r>
      <w:r w:rsidR="003C5A10" w:rsidRPr="00D37035">
        <w:rPr>
          <w:i/>
          <w:color w:val="000000"/>
          <w:sz w:val="20"/>
        </w:rPr>
        <w:t xml:space="preserve"> </w:t>
      </w:r>
      <w:r w:rsidR="00672468" w:rsidRPr="00D37035">
        <w:rPr>
          <w:i/>
          <w:color w:val="000000"/>
          <w:sz w:val="20"/>
        </w:rPr>
        <w:t>West,</w:t>
      </w:r>
      <w:r w:rsidR="003C5A10" w:rsidRPr="00D37035">
        <w:rPr>
          <w:i/>
          <w:color w:val="000000"/>
          <w:sz w:val="20"/>
        </w:rPr>
        <w:t xml:space="preserve"> </w:t>
      </w:r>
      <w:r w:rsidR="00672468" w:rsidRPr="00D37035">
        <w:rPr>
          <w:i/>
          <w:color w:val="000000"/>
          <w:sz w:val="20"/>
        </w:rPr>
        <w:t>612-724-8760,</w:t>
      </w:r>
      <w:r w:rsidR="003C5A10" w:rsidRPr="00D37035">
        <w:rPr>
          <w:i/>
          <w:color w:val="000000"/>
          <w:sz w:val="20"/>
        </w:rPr>
        <w:t xml:space="preserve"> </w:t>
      </w:r>
      <w:r w:rsidR="00863F8C" w:rsidRPr="00D37035">
        <w:rPr>
          <w:i/>
          <w:color w:val="000000"/>
          <w:sz w:val="20"/>
        </w:rPr>
        <w:t>heather@heatherwestpr.com</w:t>
      </w:r>
    </w:p>
    <w:p w14:paraId="1EF32A72" w14:textId="77777777" w:rsidR="007E53DF" w:rsidRPr="002E4354" w:rsidRDefault="007E53DF" w:rsidP="005D299E">
      <w:pPr>
        <w:ind w:left="270"/>
        <w:contextualSpacing/>
        <w:outlineLvl w:val="0"/>
        <w:rPr>
          <w:i/>
          <w:color w:val="000000"/>
          <w:sz w:val="20"/>
        </w:rPr>
      </w:pPr>
    </w:p>
    <w:p w14:paraId="48BF1048" w14:textId="5956F9B3" w:rsidR="00CE398C" w:rsidRPr="00B04032" w:rsidRDefault="002E4354" w:rsidP="005D299E">
      <w:pPr>
        <w:pStyle w:val="Body"/>
        <w:ind w:left="270"/>
        <w:contextualSpacing/>
        <w:jc w:val="center"/>
        <w:rPr>
          <w:rFonts w:ascii="Futura" w:hAnsi="Futura"/>
          <w:spacing w:val="-6"/>
          <w:sz w:val="30"/>
        </w:rPr>
      </w:pPr>
      <w:r w:rsidRPr="00B04032">
        <w:rPr>
          <w:rFonts w:ascii="Futura" w:hAnsi="Futura"/>
          <w:spacing w:val="-6"/>
          <w:sz w:val="30"/>
        </w:rPr>
        <w:t>Wausau</w:t>
      </w:r>
      <w:r w:rsidR="00B04032" w:rsidRPr="00B04032">
        <w:rPr>
          <w:rFonts w:ascii="Futura" w:hAnsi="Futura"/>
          <w:spacing w:val="-6"/>
          <w:sz w:val="30"/>
        </w:rPr>
        <w:t xml:space="preserve"> introduces CrossTrak Sliding Doors</w:t>
      </w:r>
      <w:r w:rsidR="00B04032">
        <w:rPr>
          <w:rFonts w:ascii="Futura" w:hAnsi="Futura"/>
          <w:spacing w:val="-6"/>
          <w:sz w:val="30"/>
        </w:rPr>
        <w:t xml:space="preserve"> for high-rise balconies</w:t>
      </w:r>
    </w:p>
    <w:p w14:paraId="77387CDB" w14:textId="77777777" w:rsidR="00B04032" w:rsidRDefault="00B04032" w:rsidP="00B04032">
      <w:pPr>
        <w:pStyle w:val="Body"/>
        <w:ind w:left="270"/>
        <w:contextualSpacing/>
        <w:jc w:val="center"/>
        <w:rPr>
          <w:rFonts w:ascii="Futura" w:hAnsi="Futura" w:cs="Arial"/>
          <w:i/>
          <w:sz w:val="24"/>
          <w:szCs w:val="24"/>
        </w:rPr>
      </w:pPr>
      <w:r w:rsidRPr="00B04032">
        <w:rPr>
          <w:rFonts w:ascii="Futura" w:hAnsi="Futura" w:cs="Arial"/>
          <w:i/>
          <w:sz w:val="24"/>
          <w:szCs w:val="24"/>
        </w:rPr>
        <w:t>Innovative design for ease of installation</w:t>
      </w:r>
      <w:r>
        <w:rPr>
          <w:rFonts w:ascii="Futura" w:hAnsi="Futura" w:cs="Arial"/>
          <w:i/>
          <w:sz w:val="24"/>
          <w:szCs w:val="24"/>
        </w:rPr>
        <w:t>, lift and slide operation,</w:t>
      </w:r>
    </w:p>
    <w:p w14:paraId="13B40D41" w14:textId="4D1ADE96" w:rsidR="002E4354" w:rsidRPr="00B04032" w:rsidRDefault="00B04032" w:rsidP="00B04032">
      <w:pPr>
        <w:pStyle w:val="Body"/>
        <w:ind w:left="270"/>
        <w:contextualSpacing/>
        <w:jc w:val="center"/>
        <w:rPr>
          <w:rFonts w:ascii="Futura" w:hAnsi="Futura" w:cs="Arial"/>
          <w:i/>
          <w:sz w:val="24"/>
          <w:szCs w:val="24"/>
          <w:u w:color="000000"/>
        </w:rPr>
      </w:pPr>
      <w:r w:rsidRPr="00B04032">
        <w:rPr>
          <w:rFonts w:ascii="Futura" w:hAnsi="Futura" w:cs="Arial"/>
          <w:i/>
          <w:sz w:val="24"/>
          <w:szCs w:val="24"/>
        </w:rPr>
        <w:t>wider expanses, architectural performance ratings</w:t>
      </w:r>
    </w:p>
    <w:p w14:paraId="01178963" w14:textId="77777777" w:rsidR="006723F2" w:rsidRDefault="006723F2" w:rsidP="0083765F">
      <w:pPr>
        <w:ind w:left="270"/>
        <w:rPr>
          <w:color w:val="000000"/>
          <w:szCs w:val="22"/>
          <w:u w:color="222222"/>
          <w:shd w:val="clear" w:color="auto" w:fill="FFFFFF"/>
        </w:rPr>
      </w:pPr>
    </w:p>
    <w:p w14:paraId="6D617312" w14:textId="6F675463" w:rsidR="00A91834" w:rsidRDefault="00A83AC9" w:rsidP="0083765F">
      <w:pPr>
        <w:ind w:left="270"/>
        <w:rPr>
          <w:szCs w:val="22"/>
        </w:rPr>
      </w:pPr>
      <w:r w:rsidRPr="00B12197">
        <w:rPr>
          <w:color w:val="000000"/>
          <w:szCs w:val="22"/>
          <w:u w:color="222222"/>
          <w:shd w:val="clear" w:color="auto" w:fill="FFFFFF"/>
        </w:rPr>
        <w:t>Wausau,</w:t>
      </w:r>
      <w:r w:rsidR="003C5A10" w:rsidRPr="00B12197">
        <w:rPr>
          <w:color w:val="000000"/>
          <w:szCs w:val="22"/>
          <w:u w:color="222222"/>
          <w:shd w:val="clear" w:color="auto" w:fill="FFFFFF"/>
        </w:rPr>
        <w:t xml:space="preserve"> </w:t>
      </w:r>
      <w:r w:rsidRPr="00B12197">
        <w:rPr>
          <w:color w:val="000000"/>
          <w:szCs w:val="22"/>
          <w:u w:color="222222"/>
          <w:shd w:val="clear" w:color="auto" w:fill="FFFFFF"/>
        </w:rPr>
        <w:t>Wisconsin</w:t>
      </w:r>
      <w:r w:rsidR="003C5A10" w:rsidRPr="00B12197">
        <w:rPr>
          <w:color w:val="000000"/>
          <w:szCs w:val="22"/>
          <w:u w:color="222222"/>
          <w:shd w:val="clear" w:color="auto" w:fill="FFFFFF"/>
        </w:rPr>
        <w:t xml:space="preserve"> </w:t>
      </w:r>
      <w:r w:rsidR="00235170" w:rsidRPr="00B12197">
        <w:rPr>
          <w:color w:val="000000"/>
          <w:szCs w:val="22"/>
          <w:u w:color="222222"/>
          <w:shd w:val="clear" w:color="auto" w:fill="FFFFFF"/>
        </w:rPr>
        <w:t>(</w:t>
      </w:r>
      <w:r w:rsidR="00B04032">
        <w:rPr>
          <w:color w:val="000000"/>
          <w:szCs w:val="22"/>
          <w:u w:color="222222"/>
          <w:shd w:val="clear" w:color="auto" w:fill="FFFFFF"/>
        </w:rPr>
        <w:t>April</w:t>
      </w:r>
      <w:r w:rsidR="002E4354">
        <w:rPr>
          <w:color w:val="000000"/>
          <w:szCs w:val="22"/>
          <w:u w:color="222222"/>
          <w:shd w:val="clear" w:color="auto" w:fill="FFFFFF"/>
        </w:rPr>
        <w:t xml:space="preserve"> 2017</w:t>
      </w:r>
      <w:r w:rsidR="00CE398C" w:rsidRPr="00B12197">
        <w:rPr>
          <w:color w:val="000000"/>
          <w:szCs w:val="22"/>
          <w:u w:color="222222"/>
          <w:shd w:val="clear" w:color="auto" w:fill="FFFFFF"/>
        </w:rPr>
        <w:t>)</w:t>
      </w:r>
      <w:r w:rsidR="003C5A10" w:rsidRPr="00B12197">
        <w:rPr>
          <w:color w:val="000000"/>
          <w:szCs w:val="22"/>
          <w:u w:color="222222"/>
          <w:shd w:val="clear" w:color="auto" w:fill="FFFFFF"/>
        </w:rPr>
        <w:t xml:space="preserve"> </w:t>
      </w:r>
      <w:r w:rsidR="00CE398C" w:rsidRPr="00B12197">
        <w:rPr>
          <w:color w:val="000000"/>
          <w:szCs w:val="22"/>
          <w:u w:color="222222"/>
          <w:shd w:val="clear" w:color="auto" w:fill="FFFFFF"/>
        </w:rPr>
        <w:t>–</w:t>
      </w:r>
      <w:r w:rsidR="001C3973">
        <w:rPr>
          <w:szCs w:val="22"/>
        </w:rPr>
        <w:t xml:space="preserve"> </w:t>
      </w:r>
      <w:r w:rsidR="00C8262E">
        <w:rPr>
          <w:szCs w:val="22"/>
        </w:rPr>
        <w:t xml:space="preserve">Wausau Window and Wall Systems announces a new product line: </w:t>
      </w:r>
      <w:r w:rsidR="00C8262E" w:rsidRPr="00B04032">
        <w:rPr>
          <w:szCs w:val="22"/>
        </w:rPr>
        <w:t>CrossTrak</w:t>
      </w:r>
      <w:r w:rsidR="00C8262E" w:rsidRPr="006723F2">
        <w:rPr>
          <w:szCs w:val="22"/>
          <w:vertAlign w:val="superscript"/>
        </w:rPr>
        <w:t>™</w:t>
      </w:r>
      <w:r w:rsidR="00C8262E" w:rsidRPr="00B04032">
        <w:rPr>
          <w:szCs w:val="22"/>
        </w:rPr>
        <w:t xml:space="preserve"> Sliding Doors</w:t>
      </w:r>
      <w:r w:rsidR="00C8262E">
        <w:rPr>
          <w:szCs w:val="22"/>
        </w:rPr>
        <w:t xml:space="preserve">. Developed for </w:t>
      </w:r>
      <w:r w:rsidR="00FE53A3">
        <w:rPr>
          <w:szCs w:val="22"/>
        </w:rPr>
        <w:t xml:space="preserve">easy operation when providing </w:t>
      </w:r>
      <w:r w:rsidR="00C8262E" w:rsidRPr="00B04032">
        <w:rPr>
          <w:szCs w:val="22"/>
        </w:rPr>
        <w:t>high-rise balconies</w:t>
      </w:r>
      <w:r w:rsidR="00C8262E">
        <w:rPr>
          <w:szCs w:val="22"/>
        </w:rPr>
        <w:t>’ expansive views, these large doors</w:t>
      </w:r>
      <w:r w:rsidR="001D138B">
        <w:rPr>
          <w:szCs w:val="22"/>
        </w:rPr>
        <w:t>’ operable and fixed panels</w:t>
      </w:r>
      <w:r w:rsidR="00C8262E">
        <w:rPr>
          <w:szCs w:val="22"/>
        </w:rPr>
        <w:t xml:space="preserve"> </w:t>
      </w:r>
      <w:r w:rsidR="001D138B">
        <w:rPr>
          <w:szCs w:val="22"/>
        </w:rPr>
        <w:t xml:space="preserve">span up to 8 by 10 feet. They </w:t>
      </w:r>
      <w:r w:rsidR="00C8262E" w:rsidRPr="00B04032">
        <w:rPr>
          <w:szCs w:val="22"/>
        </w:rPr>
        <w:t>feature a rigid 5-</w:t>
      </w:r>
      <w:r w:rsidR="00C8262E">
        <w:rPr>
          <w:rFonts w:eastAsia="MS-Gothic"/>
          <w:szCs w:val="22"/>
        </w:rPr>
        <w:t>7/8</w:t>
      </w:r>
      <w:r w:rsidR="00C8262E">
        <w:rPr>
          <w:szCs w:val="22"/>
        </w:rPr>
        <w:t>-inch-</w:t>
      </w:r>
      <w:r w:rsidR="00C8262E" w:rsidRPr="00B04032">
        <w:rPr>
          <w:szCs w:val="22"/>
        </w:rPr>
        <w:t xml:space="preserve">deep </w:t>
      </w:r>
      <w:r w:rsidR="00C8262E">
        <w:rPr>
          <w:szCs w:val="22"/>
        </w:rPr>
        <w:t xml:space="preserve">aluminum </w:t>
      </w:r>
      <w:r w:rsidR="00C8262E" w:rsidRPr="00B04032">
        <w:rPr>
          <w:szCs w:val="22"/>
        </w:rPr>
        <w:t>frame</w:t>
      </w:r>
      <w:r w:rsidR="00C8262E">
        <w:rPr>
          <w:szCs w:val="22"/>
        </w:rPr>
        <w:t>, insulating glass units</w:t>
      </w:r>
      <w:r w:rsidR="00C8262E" w:rsidRPr="00B04032">
        <w:rPr>
          <w:szCs w:val="22"/>
        </w:rPr>
        <w:t xml:space="preserve"> and a polyamide thermal barrier for energy efficiency</w:t>
      </w:r>
      <w:r w:rsidR="00C8262E">
        <w:rPr>
          <w:szCs w:val="22"/>
        </w:rPr>
        <w:t>, while meeting the industry’s most stringent performance requirements.</w:t>
      </w:r>
    </w:p>
    <w:p w14:paraId="7269812E" w14:textId="77777777" w:rsidR="00605A01" w:rsidRPr="00B04032" w:rsidRDefault="00605A01" w:rsidP="00605A01">
      <w:pPr>
        <w:ind w:left="270"/>
        <w:rPr>
          <w:szCs w:val="22"/>
        </w:rPr>
      </w:pPr>
    </w:p>
    <w:p w14:paraId="5C8FBFC6" w14:textId="1A28670D" w:rsidR="00B04032" w:rsidRPr="00B04032" w:rsidRDefault="007E53DF" w:rsidP="00C8262E">
      <w:pPr>
        <w:autoSpaceDE w:val="0"/>
        <w:autoSpaceDN w:val="0"/>
        <w:adjustRightInd w:val="0"/>
        <w:ind w:left="270"/>
        <w:rPr>
          <w:szCs w:val="22"/>
        </w:rPr>
      </w:pPr>
      <w:r w:rsidRPr="00B04032">
        <w:rPr>
          <w:szCs w:val="22"/>
        </w:rPr>
        <w:t>“</w:t>
      </w:r>
      <w:r w:rsidR="00C8262E" w:rsidRPr="00B04032">
        <w:rPr>
          <w:szCs w:val="22"/>
        </w:rPr>
        <w:t>Architects told us that they wanted to design around broader views and more natural daylight, and we made it our mission to d</w:t>
      </w:r>
      <w:r w:rsidR="00C8262E">
        <w:rPr>
          <w:szCs w:val="22"/>
        </w:rPr>
        <w:t>eliver</w:t>
      </w:r>
      <w:r w:rsidRPr="00B04032">
        <w:rPr>
          <w:szCs w:val="22"/>
        </w:rPr>
        <w:t>,” says</w:t>
      </w:r>
      <w:r w:rsidR="006723F2">
        <w:rPr>
          <w:szCs w:val="22"/>
        </w:rPr>
        <w:t xml:space="preserve"> </w:t>
      </w:r>
      <w:r w:rsidR="00805414">
        <w:rPr>
          <w:color w:val="000000"/>
          <w:szCs w:val="22"/>
        </w:rPr>
        <w:t xml:space="preserve">Steve Fronek, P.E., Wausau’s </w:t>
      </w:r>
      <w:r w:rsidR="006723F2">
        <w:rPr>
          <w:color w:val="000000"/>
          <w:szCs w:val="22"/>
        </w:rPr>
        <w:t>v</w:t>
      </w:r>
      <w:r w:rsidR="00805414">
        <w:rPr>
          <w:color w:val="000000"/>
          <w:szCs w:val="22"/>
        </w:rPr>
        <w:t xml:space="preserve">ice </w:t>
      </w:r>
      <w:r w:rsidR="006723F2">
        <w:rPr>
          <w:color w:val="000000"/>
          <w:szCs w:val="22"/>
        </w:rPr>
        <w:t>p</w:t>
      </w:r>
      <w:r w:rsidR="00805414">
        <w:rPr>
          <w:color w:val="000000"/>
          <w:szCs w:val="22"/>
        </w:rPr>
        <w:t xml:space="preserve">resident of </w:t>
      </w:r>
      <w:r w:rsidR="006723F2">
        <w:rPr>
          <w:color w:val="000000"/>
          <w:szCs w:val="22"/>
        </w:rPr>
        <w:t>d</w:t>
      </w:r>
      <w:r w:rsidR="00805414">
        <w:rPr>
          <w:color w:val="000000"/>
          <w:szCs w:val="22"/>
        </w:rPr>
        <w:t xml:space="preserve">esign </w:t>
      </w:r>
      <w:r w:rsidR="006723F2">
        <w:rPr>
          <w:color w:val="000000"/>
          <w:szCs w:val="22"/>
        </w:rPr>
        <w:t>e</w:t>
      </w:r>
      <w:r w:rsidR="00805414">
        <w:rPr>
          <w:color w:val="000000"/>
          <w:szCs w:val="22"/>
        </w:rPr>
        <w:t>ngineering</w:t>
      </w:r>
      <w:r w:rsidRPr="00B04032">
        <w:rPr>
          <w:color w:val="000000"/>
          <w:szCs w:val="22"/>
        </w:rPr>
        <w:t>.</w:t>
      </w:r>
      <w:r w:rsidR="00C8262E">
        <w:rPr>
          <w:color w:val="000000"/>
          <w:szCs w:val="22"/>
        </w:rPr>
        <w:t xml:space="preserve"> “</w:t>
      </w:r>
      <w:r w:rsidR="00C8262E" w:rsidRPr="00B04032">
        <w:rPr>
          <w:szCs w:val="22"/>
        </w:rPr>
        <w:t xml:space="preserve">CrossTrak is different from other sliding glass doors. Each panel is an independent, factory-glazed frame that’s guaranteed square. These side-stacking frames self-align on an </w:t>
      </w:r>
      <w:r w:rsidR="00805414">
        <w:rPr>
          <w:szCs w:val="22"/>
        </w:rPr>
        <w:t>extruded</w:t>
      </w:r>
      <w:r w:rsidR="0043722B">
        <w:rPr>
          <w:szCs w:val="22"/>
        </w:rPr>
        <w:t xml:space="preserve"> </w:t>
      </w:r>
      <w:r w:rsidR="00805414">
        <w:rPr>
          <w:szCs w:val="22"/>
        </w:rPr>
        <w:t>anchor or receptor</w:t>
      </w:r>
      <w:r w:rsidR="00E90ECD">
        <w:rPr>
          <w:szCs w:val="22"/>
        </w:rPr>
        <w:t>.</w:t>
      </w:r>
      <w:r w:rsidR="00805414">
        <w:rPr>
          <w:szCs w:val="22"/>
        </w:rPr>
        <w:t xml:space="preserve"> </w:t>
      </w:r>
      <w:r w:rsidR="00E90ECD">
        <w:rPr>
          <w:szCs w:val="22"/>
        </w:rPr>
        <w:t>A</w:t>
      </w:r>
      <w:r w:rsidR="00805414">
        <w:rPr>
          <w:szCs w:val="22"/>
        </w:rPr>
        <w:t xml:space="preserve">n </w:t>
      </w:r>
      <w:r w:rsidR="006723F2">
        <w:rPr>
          <w:szCs w:val="22"/>
        </w:rPr>
        <w:t>interlocking</w:t>
      </w:r>
      <w:r w:rsidR="00805414">
        <w:rPr>
          <w:szCs w:val="22"/>
        </w:rPr>
        <w:t xml:space="preserve"> polyamide</w:t>
      </w:r>
      <w:r w:rsidR="00C8262E" w:rsidRPr="00B04032">
        <w:rPr>
          <w:szCs w:val="22"/>
        </w:rPr>
        <w:t xml:space="preserve"> </w:t>
      </w:r>
      <w:r w:rsidR="00805414">
        <w:rPr>
          <w:szCs w:val="22"/>
        </w:rPr>
        <w:t>channel</w:t>
      </w:r>
      <w:r w:rsidR="00E90ECD">
        <w:rPr>
          <w:szCs w:val="22"/>
        </w:rPr>
        <w:t>, fitted</w:t>
      </w:r>
      <w:r w:rsidR="00805414">
        <w:rPr>
          <w:szCs w:val="22"/>
        </w:rPr>
        <w:t xml:space="preserve"> with </w:t>
      </w:r>
      <w:r w:rsidR="00E90ECD">
        <w:rPr>
          <w:szCs w:val="22"/>
        </w:rPr>
        <w:t xml:space="preserve">a </w:t>
      </w:r>
      <w:r w:rsidR="00805414">
        <w:rPr>
          <w:szCs w:val="22"/>
        </w:rPr>
        <w:t>stainless steel roller track insert</w:t>
      </w:r>
      <w:r w:rsidR="00E90ECD">
        <w:rPr>
          <w:szCs w:val="22"/>
        </w:rPr>
        <w:t>,</w:t>
      </w:r>
      <w:r w:rsidR="00805414">
        <w:rPr>
          <w:szCs w:val="22"/>
        </w:rPr>
        <w:t xml:space="preserve"> </w:t>
      </w:r>
      <w:r w:rsidR="00C8262E" w:rsidRPr="00B04032">
        <w:rPr>
          <w:szCs w:val="22"/>
        </w:rPr>
        <w:t>runs continuously across the sill</w:t>
      </w:r>
      <w:r w:rsidR="00E90ECD">
        <w:rPr>
          <w:szCs w:val="22"/>
        </w:rPr>
        <w:t xml:space="preserve">, creating the </w:t>
      </w:r>
      <w:r w:rsidR="0004608C">
        <w:rPr>
          <w:szCs w:val="22"/>
        </w:rPr>
        <w:t>‘</w:t>
      </w:r>
      <w:r w:rsidR="00E90ECD">
        <w:rPr>
          <w:szCs w:val="22"/>
        </w:rPr>
        <w:t>cross track</w:t>
      </w:r>
      <w:r w:rsidR="00C8262E" w:rsidRPr="00B04032">
        <w:rPr>
          <w:szCs w:val="22"/>
        </w:rPr>
        <w:t>.</w:t>
      </w:r>
      <w:r w:rsidR="0004608C">
        <w:rPr>
          <w:szCs w:val="22"/>
        </w:rPr>
        <w:t>’</w:t>
      </w:r>
      <w:r w:rsidR="00C8262E" w:rsidRPr="00B04032">
        <w:rPr>
          <w:szCs w:val="22"/>
        </w:rPr>
        <w:t xml:space="preserve"> Unlike other doors, CrossTrak is easy to install </w:t>
      </w:r>
      <w:r w:rsidR="00805414">
        <w:rPr>
          <w:szCs w:val="22"/>
        </w:rPr>
        <w:t xml:space="preserve">plumb, square and </w:t>
      </w:r>
      <w:r w:rsidR="00C8262E" w:rsidRPr="00B04032">
        <w:rPr>
          <w:szCs w:val="22"/>
        </w:rPr>
        <w:t>level – even in large openings.</w:t>
      </w:r>
      <w:r w:rsidR="00C8262E">
        <w:rPr>
          <w:szCs w:val="22"/>
        </w:rPr>
        <w:t>”</w:t>
      </w:r>
    </w:p>
    <w:p w14:paraId="2D84FB84" w14:textId="77777777" w:rsidR="00B04032" w:rsidRDefault="00B04032" w:rsidP="00B04032">
      <w:pPr>
        <w:autoSpaceDE w:val="0"/>
        <w:autoSpaceDN w:val="0"/>
        <w:adjustRightInd w:val="0"/>
        <w:ind w:left="270"/>
        <w:rPr>
          <w:szCs w:val="22"/>
        </w:rPr>
      </w:pPr>
    </w:p>
    <w:p w14:paraId="47BE0CAD" w14:textId="29E90ACE" w:rsidR="00A91834" w:rsidRDefault="00605A01" w:rsidP="00605A01">
      <w:pPr>
        <w:ind w:left="270"/>
        <w:rPr>
          <w:szCs w:val="22"/>
        </w:rPr>
      </w:pPr>
      <w:r w:rsidRPr="001D138B">
        <w:rPr>
          <w:szCs w:val="22"/>
        </w:rPr>
        <w:t>Half-slide, end-slide, center-slide and center-open two-track configurations may be side-stacked with Waus</w:t>
      </w:r>
      <w:r>
        <w:rPr>
          <w:szCs w:val="22"/>
        </w:rPr>
        <w:t>au’s INvent</w:t>
      </w:r>
      <w:r w:rsidRPr="006723F2">
        <w:rPr>
          <w:szCs w:val="22"/>
          <w:vertAlign w:val="superscript"/>
        </w:rPr>
        <w:t>™</w:t>
      </w:r>
      <w:r>
        <w:rPr>
          <w:szCs w:val="22"/>
        </w:rPr>
        <w:t xml:space="preserve"> fixed lites</w:t>
      </w:r>
      <w:r w:rsidR="006723F2">
        <w:rPr>
          <w:szCs w:val="22"/>
        </w:rPr>
        <w:t>,</w:t>
      </w:r>
      <w:r>
        <w:rPr>
          <w:szCs w:val="22"/>
        </w:rPr>
        <w:t xml:space="preserve"> </w:t>
      </w:r>
      <w:r w:rsidR="00C057F7">
        <w:rPr>
          <w:szCs w:val="22"/>
        </w:rPr>
        <w:t>or projected</w:t>
      </w:r>
      <w:r w:rsidR="00C872E2">
        <w:rPr>
          <w:szCs w:val="22"/>
        </w:rPr>
        <w:t xml:space="preserve"> or </w:t>
      </w:r>
      <w:r w:rsidR="00C057F7">
        <w:rPr>
          <w:szCs w:val="22"/>
        </w:rPr>
        <w:t>casement vents</w:t>
      </w:r>
      <w:r w:rsidR="006723F2">
        <w:rPr>
          <w:szCs w:val="22"/>
        </w:rPr>
        <w:t>,</w:t>
      </w:r>
      <w:r w:rsidR="00C057F7">
        <w:rPr>
          <w:szCs w:val="22"/>
        </w:rPr>
        <w:t xml:space="preserve"> </w:t>
      </w:r>
      <w:r>
        <w:rPr>
          <w:szCs w:val="22"/>
        </w:rPr>
        <w:t>to accommodate even wider continuous views</w:t>
      </w:r>
      <w:r w:rsidR="00C057F7">
        <w:rPr>
          <w:szCs w:val="22"/>
        </w:rPr>
        <w:t xml:space="preserve"> and added vent</w:t>
      </w:r>
      <w:r w:rsidR="00C872E2">
        <w:rPr>
          <w:szCs w:val="22"/>
        </w:rPr>
        <w:t>i</w:t>
      </w:r>
      <w:r w:rsidR="00C057F7">
        <w:rPr>
          <w:szCs w:val="22"/>
        </w:rPr>
        <w:t>lation</w:t>
      </w:r>
      <w:r>
        <w:rPr>
          <w:szCs w:val="22"/>
        </w:rPr>
        <w:t xml:space="preserve">. </w:t>
      </w:r>
      <w:r w:rsidR="00A91834">
        <w:rPr>
          <w:szCs w:val="22"/>
        </w:rPr>
        <w:t>Wausau’s factory fabrication and glazing help ensure trouble-free installation</w:t>
      </w:r>
      <w:r w:rsidR="00E90ECD">
        <w:rPr>
          <w:szCs w:val="22"/>
        </w:rPr>
        <w:t>.</w:t>
      </w:r>
      <w:r w:rsidR="00A91834">
        <w:rPr>
          <w:szCs w:val="22"/>
        </w:rPr>
        <w:t xml:space="preserve"> </w:t>
      </w:r>
      <w:r w:rsidR="00E90ECD">
        <w:rPr>
          <w:szCs w:val="22"/>
        </w:rPr>
        <w:t>F</w:t>
      </w:r>
      <w:r w:rsidR="00A91834">
        <w:rPr>
          <w:szCs w:val="22"/>
        </w:rPr>
        <w:t>ixed and slid</w:t>
      </w:r>
      <w:r w:rsidR="00805414">
        <w:rPr>
          <w:szCs w:val="22"/>
        </w:rPr>
        <w:t>ing</w:t>
      </w:r>
      <w:r w:rsidR="00A91834">
        <w:rPr>
          <w:szCs w:val="22"/>
        </w:rPr>
        <w:t xml:space="preserve"> glass door units </w:t>
      </w:r>
      <w:r w:rsidR="00E90ECD">
        <w:rPr>
          <w:szCs w:val="22"/>
        </w:rPr>
        <w:t xml:space="preserve">are </w:t>
      </w:r>
      <w:r w:rsidR="00A91834">
        <w:rPr>
          <w:szCs w:val="22"/>
        </w:rPr>
        <w:t xml:space="preserve">set </w:t>
      </w:r>
      <w:r w:rsidR="00805414">
        <w:rPr>
          <w:szCs w:val="22"/>
        </w:rPr>
        <w:t>as individual frames</w:t>
      </w:r>
      <w:r w:rsidR="00A91834">
        <w:rPr>
          <w:szCs w:val="22"/>
        </w:rPr>
        <w:t xml:space="preserve"> in continuous ribbons.</w:t>
      </w:r>
      <w:r w:rsidR="0083765F">
        <w:rPr>
          <w:szCs w:val="22"/>
        </w:rPr>
        <w:t xml:space="preserve"> </w:t>
      </w:r>
      <w:r w:rsidR="0083765F">
        <w:rPr>
          <w:rFonts w:eastAsia="Times New Roman"/>
          <w:color w:val="000000"/>
          <w:szCs w:val="22"/>
        </w:rPr>
        <w:t xml:space="preserve">CrossTrak doors </w:t>
      </w:r>
      <w:r w:rsidR="0083765F" w:rsidRPr="00B2675C">
        <w:rPr>
          <w:rFonts w:eastAsia="Times New Roman"/>
          <w:color w:val="000000"/>
          <w:szCs w:val="22"/>
        </w:rPr>
        <w:t>are backed</w:t>
      </w:r>
      <w:r w:rsidR="0083765F">
        <w:rPr>
          <w:rFonts w:eastAsia="Times New Roman"/>
          <w:color w:val="000000"/>
          <w:szCs w:val="22"/>
        </w:rPr>
        <w:t xml:space="preserve"> </w:t>
      </w:r>
      <w:r w:rsidR="0083765F" w:rsidRPr="00137020">
        <w:rPr>
          <w:rFonts w:eastAsia="Times New Roman"/>
          <w:color w:val="000000"/>
          <w:szCs w:val="22"/>
        </w:rPr>
        <w:t>with</w:t>
      </w:r>
      <w:r w:rsidR="0083765F">
        <w:rPr>
          <w:rFonts w:eastAsia="Times New Roman"/>
          <w:color w:val="000000"/>
          <w:szCs w:val="22"/>
        </w:rPr>
        <w:t xml:space="preserve"> a limited </w:t>
      </w:r>
      <w:r w:rsidR="0083765F" w:rsidRPr="00137020">
        <w:rPr>
          <w:rFonts w:eastAsia="Times New Roman"/>
          <w:color w:val="000000"/>
          <w:szCs w:val="22"/>
        </w:rPr>
        <w:t>warranty</w:t>
      </w:r>
      <w:r w:rsidR="0083765F">
        <w:rPr>
          <w:rFonts w:eastAsia="Times New Roman"/>
          <w:color w:val="000000"/>
          <w:szCs w:val="22"/>
        </w:rPr>
        <w:t xml:space="preserve"> </w:t>
      </w:r>
      <w:r w:rsidR="0083765F" w:rsidRPr="00137020">
        <w:rPr>
          <w:rFonts w:eastAsia="Times New Roman"/>
          <w:color w:val="000000"/>
          <w:szCs w:val="22"/>
        </w:rPr>
        <w:t>of</w:t>
      </w:r>
      <w:r w:rsidR="0083765F">
        <w:rPr>
          <w:rFonts w:eastAsia="Times New Roman"/>
          <w:color w:val="000000"/>
          <w:szCs w:val="22"/>
        </w:rPr>
        <w:t xml:space="preserve"> </w:t>
      </w:r>
      <w:r w:rsidR="0083765F" w:rsidRPr="00137020">
        <w:rPr>
          <w:rFonts w:eastAsia="Times New Roman"/>
          <w:color w:val="000000"/>
          <w:szCs w:val="22"/>
        </w:rPr>
        <w:t>up</w:t>
      </w:r>
      <w:r w:rsidR="0083765F">
        <w:rPr>
          <w:rFonts w:eastAsia="Times New Roman"/>
          <w:color w:val="000000"/>
          <w:szCs w:val="22"/>
        </w:rPr>
        <w:t xml:space="preserve"> </w:t>
      </w:r>
      <w:r w:rsidR="0083765F" w:rsidRPr="00137020">
        <w:rPr>
          <w:rFonts w:eastAsia="Times New Roman"/>
          <w:color w:val="000000"/>
          <w:szCs w:val="22"/>
        </w:rPr>
        <w:t>to</w:t>
      </w:r>
      <w:r w:rsidR="0083765F">
        <w:rPr>
          <w:rFonts w:eastAsia="Times New Roman"/>
          <w:color w:val="000000"/>
          <w:szCs w:val="22"/>
        </w:rPr>
        <w:t xml:space="preserve"> </w:t>
      </w:r>
      <w:r w:rsidR="0083765F" w:rsidRPr="00137020">
        <w:rPr>
          <w:rFonts w:eastAsia="Times New Roman"/>
          <w:color w:val="000000"/>
          <w:szCs w:val="22"/>
        </w:rPr>
        <w:t>10</w:t>
      </w:r>
      <w:r w:rsidR="0083765F">
        <w:rPr>
          <w:rFonts w:eastAsia="Times New Roman"/>
          <w:color w:val="000000"/>
          <w:szCs w:val="22"/>
        </w:rPr>
        <w:t xml:space="preserve"> </w:t>
      </w:r>
      <w:r w:rsidR="0083765F" w:rsidRPr="00137020">
        <w:rPr>
          <w:rFonts w:eastAsia="Times New Roman"/>
          <w:color w:val="000000"/>
          <w:szCs w:val="22"/>
        </w:rPr>
        <w:t>years</w:t>
      </w:r>
      <w:r w:rsidR="0083765F" w:rsidRPr="00137020">
        <w:rPr>
          <w:color w:val="000000"/>
        </w:rPr>
        <w:t>.</w:t>
      </w:r>
    </w:p>
    <w:p w14:paraId="60F91460" w14:textId="77777777" w:rsidR="00A91834" w:rsidRDefault="00A91834" w:rsidP="00C8262E">
      <w:pPr>
        <w:autoSpaceDE w:val="0"/>
        <w:autoSpaceDN w:val="0"/>
        <w:adjustRightInd w:val="0"/>
        <w:ind w:left="270"/>
        <w:rPr>
          <w:szCs w:val="22"/>
        </w:rPr>
      </w:pPr>
    </w:p>
    <w:p w14:paraId="548DA4D7" w14:textId="71EB203D" w:rsidR="00605A01" w:rsidRDefault="00605A01" w:rsidP="00605A01">
      <w:pPr>
        <w:ind w:left="270"/>
        <w:rPr>
          <w:szCs w:val="22"/>
        </w:rPr>
      </w:pPr>
      <w:r>
        <w:rPr>
          <w:szCs w:val="22"/>
        </w:rPr>
        <w:t xml:space="preserve">CrossTrak products </w:t>
      </w:r>
      <w:r w:rsidR="00EA607A">
        <w:rPr>
          <w:szCs w:val="22"/>
        </w:rPr>
        <w:t xml:space="preserve">are </w:t>
      </w:r>
      <w:r>
        <w:rPr>
          <w:szCs w:val="22"/>
        </w:rPr>
        <w:t>offer</w:t>
      </w:r>
      <w:r w:rsidR="00EA607A">
        <w:rPr>
          <w:szCs w:val="22"/>
        </w:rPr>
        <w:t>ed</w:t>
      </w:r>
      <w:r>
        <w:rPr>
          <w:szCs w:val="22"/>
        </w:rPr>
        <w:t xml:space="preserve"> in a choice of inside track doors for use behind Juliet balconies, or outside track doors with accessible thresholds, operated by either conventional or lift-and-slide hardware. </w:t>
      </w:r>
      <w:r w:rsidR="00AD3C56">
        <w:rPr>
          <w:szCs w:val="22"/>
        </w:rPr>
        <w:t>All available options were tested</w:t>
      </w:r>
      <w:r w:rsidR="006723F2">
        <w:rPr>
          <w:szCs w:val="22"/>
        </w:rPr>
        <w:t xml:space="preserve"> rigorously</w:t>
      </w:r>
      <w:r w:rsidR="00E90ECD">
        <w:rPr>
          <w:szCs w:val="22"/>
        </w:rPr>
        <w:t xml:space="preserve">, to help ensure performance </w:t>
      </w:r>
      <w:r w:rsidR="00D70690">
        <w:rPr>
          <w:szCs w:val="22"/>
        </w:rPr>
        <w:t>across</w:t>
      </w:r>
      <w:r w:rsidR="00E90ECD">
        <w:rPr>
          <w:szCs w:val="22"/>
        </w:rPr>
        <w:t xml:space="preserve"> </w:t>
      </w:r>
      <w:r w:rsidR="00D70690">
        <w:rPr>
          <w:szCs w:val="22"/>
        </w:rPr>
        <w:t xml:space="preserve">the broad selection of </w:t>
      </w:r>
      <w:r w:rsidR="00E90ECD">
        <w:rPr>
          <w:szCs w:val="22"/>
        </w:rPr>
        <w:t>project-specific configurations</w:t>
      </w:r>
      <w:r w:rsidR="00AD3C56">
        <w:rPr>
          <w:szCs w:val="22"/>
        </w:rPr>
        <w:t xml:space="preserve">. </w:t>
      </w:r>
      <w:r w:rsidR="00C057F7">
        <w:rPr>
          <w:szCs w:val="22"/>
        </w:rPr>
        <w:t xml:space="preserve">Euro-style </w:t>
      </w:r>
      <w:r>
        <w:rPr>
          <w:szCs w:val="22"/>
        </w:rPr>
        <w:t xml:space="preserve">lift-and-slide doors </w:t>
      </w:r>
      <w:r w:rsidR="00AD3C56">
        <w:rPr>
          <w:szCs w:val="22"/>
        </w:rPr>
        <w:t>were</w:t>
      </w:r>
      <w:r>
        <w:rPr>
          <w:szCs w:val="22"/>
        </w:rPr>
        <w:t xml:space="preserve"> tested to </w:t>
      </w:r>
      <w:r w:rsidR="00C057F7">
        <w:rPr>
          <w:szCs w:val="22"/>
        </w:rPr>
        <w:t>withstand</w:t>
      </w:r>
      <w:r w:rsidR="00C057F7" w:rsidRPr="00B04032">
        <w:rPr>
          <w:szCs w:val="22"/>
        </w:rPr>
        <w:t xml:space="preserve"> </w:t>
      </w:r>
      <w:r w:rsidR="00AD3C56">
        <w:rPr>
          <w:szCs w:val="22"/>
        </w:rPr>
        <w:t>high-rise</w:t>
      </w:r>
      <w:r>
        <w:rPr>
          <w:szCs w:val="22"/>
        </w:rPr>
        <w:t xml:space="preserve"> wind loads and </w:t>
      </w:r>
      <w:r w:rsidR="00E90ECD">
        <w:rPr>
          <w:szCs w:val="22"/>
        </w:rPr>
        <w:t xml:space="preserve">achieve ratings </w:t>
      </w:r>
      <w:r w:rsidR="00AD3C56">
        <w:rPr>
          <w:szCs w:val="22"/>
        </w:rPr>
        <w:t>up to</w:t>
      </w:r>
      <w:r w:rsidR="00C057F7">
        <w:rPr>
          <w:szCs w:val="22"/>
        </w:rPr>
        <w:t xml:space="preserve"> </w:t>
      </w:r>
      <w:r w:rsidRPr="00B04032">
        <w:rPr>
          <w:color w:val="000000"/>
          <w:szCs w:val="22"/>
        </w:rPr>
        <w:t xml:space="preserve">AAMA </w:t>
      </w:r>
      <w:r w:rsidRPr="00B04032">
        <w:rPr>
          <w:szCs w:val="22"/>
        </w:rPr>
        <w:t>AW</w:t>
      </w:r>
      <w:r>
        <w:rPr>
          <w:szCs w:val="22"/>
        </w:rPr>
        <w:t>-100</w:t>
      </w:r>
      <w:r w:rsidRPr="00B04032">
        <w:rPr>
          <w:szCs w:val="22"/>
        </w:rPr>
        <w:t xml:space="preserve"> </w:t>
      </w:r>
      <w:r w:rsidR="00D70690">
        <w:rPr>
          <w:szCs w:val="22"/>
        </w:rPr>
        <w:t>(</w:t>
      </w:r>
      <w:r w:rsidRPr="00B04032">
        <w:rPr>
          <w:szCs w:val="22"/>
        </w:rPr>
        <w:t>Architectural</w:t>
      </w:r>
      <w:r w:rsidR="00D70690">
        <w:rPr>
          <w:szCs w:val="22"/>
        </w:rPr>
        <w:t>)</w:t>
      </w:r>
      <w:r w:rsidRPr="00B04032">
        <w:rPr>
          <w:szCs w:val="22"/>
        </w:rPr>
        <w:t xml:space="preserve"> Performance Class </w:t>
      </w:r>
      <w:r w:rsidR="00E90ECD">
        <w:rPr>
          <w:szCs w:val="22"/>
        </w:rPr>
        <w:t xml:space="preserve">as established </w:t>
      </w:r>
      <w:r w:rsidRPr="00B04032">
        <w:rPr>
          <w:szCs w:val="22"/>
        </w:rPr>
        <w:t>by the North American Fenestration Standard AAMA/WDMA/CSA 101/I.S.2/A440-11 (NAFS). The</w:t>
      </w:r>
      <w:r>
        <w:rPr>
          <w:szCs w:val="22"/>
        </w:rPr>
        <w:t xml:space="preserve"> NAFS</w:t>
      </w:r>
      <w:r w:rsidRPr="00B04032">
        <w:rPr>
          <w:szCs w:val="22"/>
        </w:rPr>
        <w:t xml:space="preserve"> standard includes stringent criteria for air, wa</w:t>
      </w:r>
      <w:r>
        <w:rPr>
          <w:szCs w:val="22"/>
        </w:rPr>
        <w:t>ter and structural performance</w:t>
      </w:r>
      <w:r w:rsidR="00805414">
        <w:rPr>
          <w:szCs w:val="22"/>
        </w:rPr>
        <w:t>, as well as thermal cycling and durability testing to 4</w:t>
      </w:r>
      <w:r w:rsidR="006723F2">
        <w:rPr>
          <w:szCs w:val="22"/>
        </w:rPr>
        <w:t>,</w:t>
      </w:r>
      <w:r w:rsidR="00805414">
        <w:rPr>
          <w:szCs w:val="22"/>
        </w:rPr>
        <w:t>000 operating cycles</w:t>
      </w:r>
      <w:r>
        <w:rPr>
          <w:szCs w:val="22"/>
        </w:rPr>
        <w:t>.</w:t>
      </w:r>
    </w:p>
    <w:p w14:paraId="58F9B1EF" w14:textId="77777777" w:rsidR="00605A01" w:rsidRDefault="00605A01" w:rsidP="00605A01">
      <w:pPr>
        <w:ind w:left="270"/>
        <w:rPr>
          <w:szCs w:val="22"/>
        </w:rPr>
      </w:pPr>
    </w:p>
    <w:p w14:paraId="0B4DE22F" w14:textId="3A078E02" w:rsidR="00605A01" w:rsidRDefault="00660572" w:rsidP="00605A01">
      <w:pPr>
        <w:ind w:left="270"/>
        <w:rPr>
          <w:szCs w:val="22"/>
        </w:rPr>
      </w:pPr>
      <w:r>
        <w:rPr>
          <w:szCs w:val="22"/>
        </w:rPr>
        <w:t xml:space="preserve">Understanding </w:t>
      </w:r>
      <w:r w:rsidR="00AD3C56">
        <w:rPr>
          <w:szCs w:val="22"/>
        </w:rPr>
        <w:t xml:space="preserve">other </w:t>
      </w:r>
      <w:r>
        <w:rPr>
          <w:szCs w:val="22"/>
        </w:rPr>
        <w:t xml:space="preserve">key </w:t>
      </w:r>
      <w:r w:rsidR="00D70690">
        <w:rPr>
          <w:szCs w:val="22"/>
        </w:rPr>
        <w:t xml:space="preserve">design </w:t>
      </w:r>
      <w:r>
        <w:rPr>
          <w:szCs w:val="22"/>
        </w:rPr>
        <w:t>considerations in high-rise residential projects,</w:t>
      </w:r>
      <w:r w:rsidRPr="00B04032">
        <w:rPr>
          <w:szCs w:val="22"/>
        </w:rPr>
        <w:t xml:space="preserve"> </w:t>
      </w:r>
      <w:r w:rsidR="00605A01" w:rsidRPr="00B04032">
        <w:rPr>
          <w:szCs w:val="22"/>
        </w:rPr>
        <w:t>Wausau</w:t>
      </w:r>
      <w:r w:rsidR="00D70690">
        <w:rPr>
          <w:szCs w:val="22"/>
        </w:rPr>
        <w:t xml:space="preserve">‘s </w:t>
      </w:r>
      <w:r w:rsidR="00605A01" w:rsidRPr="00B04032">
        <w:rPr>
          <w:szCs w:val="22"/>
        </w:rPr>
        <w:t>available battery of test r</w:t>
      </w:r>
      <w:r w:rsidR="00605A01">
        <w:rPr>
          <w:szCs w:val="22"/>
        </w:rPr>
        <w:t xml:space="preserve">eports on these </w:t>
      </w:r>
      <w:r>
        <w:rPr>
          <w:szCs w:val="22"/>
        </w:rPr>
        <w:t>door</w:t>
      </w:r>
      <w:r w:rsidR="00605A01">
        <w:rPr>
          <w:szCs w:val="22"/>
        </w:rPr>
        <w:t>s include</w:t>
      </w:r>
      <w:r w:rsidR="00D70690">
        <w:rPr>
          <w:szCs w:val="22"/>
        </w:rPr>
        <w:t>s</w:t>
      </w:r>
      <w:r w:rsidR="00605A01">
        <w:rPr>
          <w:szCs w:val="22"/>
        </w:rPr>
        <w:t xml:space="preserve"> acoustic performance, thermal transmittance and condensation resistance. </w:t>
      </w:r>
      <w:r>
        <w:rPr>
          <w:szCs w:val="22"/>
        </w:rPr>
        <w:t>The</w:t>
      </w:r>
      <w:r w:rsidR="00605A01">
        <w:rPr>
          <w:szCs w:val="22"/>
        </w:rPr>
        <w:t xml:space="preserve"> doors </w:t>
      </w:r>
      <w:r>
        <w:rPr>
          <w:szCs w:val="22"/>
        </w:rPr>
        <w:t xml:space="preserve">are listed </w:t>
      </w:r>
      <w:r w:rsidR="00605A01">
        <w:rPr>
          <w:szCs w:val="22"/>
        </w:rPr>
        <w:t>in the National Fenestration Rating Council Component Modeling Approach</w:t>
      </w:r>
      <w:r w:rsidR="00805414">
        <w:rPr>
          <w:szCs w:val="22"/>
        </w:rPr>
        <w:t xml:space="preserve"> database </w:t>
      </w:r>
      <w:r>
        <w:rPr>
          <w:szCs w:val="22"/>
        </w:rPr>
        <w:t>for quick access to energy performance values, certification and rating information.</w:t>
      </w:r>
    </w:p>
    <w:p w14:paraId="5E2083C8" w14:textId="77777777" w:rsidR="00605A01" w:rsidRDefault="00605A01" w:rsidP="00605A01">
      <w:pPr>
        <w:ind w:left="270"/>
        <w:rPr>
          <w:szCs w:val="22"/>
        </w:rPr>
      </w:pPr>
    </w:p>
    <w:p w14:paraId="6C6C2909" w14:textId="53F863F0" w:rsidR="00F93385" w:rsidRDefault="00F93385" w:rsidP="006723F2">
      <w:pPr>
        <w:ind w:left="270" w:right="144"/>
        <w:rPr>
          <w:rFonts w:eastAsia="Times New Roman"/>
          <w:color w:val="000000"/>
          <w:szCs w:val="22"/>
        </w:rPr>
      </w:pPr>
      <w:r>
        <w:rPr>
          <w:rFonts w:eastAsia="Times New Roman"/>
          <w:szCs w:val="22"/>
        </w:rPr>
        <w:t xml:space="preserve">Enhancing the doors’ aesthetic, </w:t>
      </w:r>
      <w:r w:rsidR="00605A01">
        <w:rPr>
          <w:rFonts w:eastAsia="Times New Roman"/>
          <w:szCs w:val="22"/>
        </w:rPr>
        <w:t>Wausau’s CrossTrak Sliding Door</w:t>
      </w:r>
      <w:r w:rsidR="001C3973" w:rsidRPr="00B2675C">
        <w:rPr>
          <w:rFonts w:eastAsia="Times New Roman"/>
          <w:color w:val="000000"/>
          <w:szCs w:val="22"/>
        </w:rPr>
        <w:t xml:space="preserve">s </w:t>
      </w:r>
      <w:r>
        <w:rPr>
          <w:rFonts w:eastAsia="Times New Roman"/>
          <w:color w:val="000000"/>
          <w:szCs w:val="22"/>
        </w:rPr>
        <w:t xml:space="preserve">may be finished in a large palette of more than 30,000 paint colors, </w:t>
      </w:r>
      <w:r w:rsidR="00E90ECD">
        <w:rPr>
          <w:rFonts w:eastAsia="Times New Roman"/>
          <w:color w:val="000000"/>
          <w:szCs w:val="22"/>
        </w:rPr>
        <w:t xml:space="preserve">or </w:t>
      </w:r>
      <w:r>
        <w:rPr>
          <w:rFonts w:eastAsia="Times New Roman"/>
          <w:color w:val="000000"/>
          <w:szCs w:val="22"/>
        </w:rPr>
        <w:t xml:space="preserve">in frosty matte </w:t>
      </w:r>
      <w:r w:rsidR="00E90ECD">
        <w:rPr>
          <w:rFonts w:eastAsia="Times New Roman"/>
          <w:color w:val="000000"/>
          <w:szCs w:val="22"/>
        </w:rPr>
        <w:t xml:space="preserve">clear or bronze </w:t>
      </w:r>
      <w:r>
        <w:rPr>
          <w:rFonts w:eastAsia="Times New Roman"/>
          <w:color w:val="000000"/>
          <w:szCs w:val="22"/>
        </w:rPr>
        <w:t>anodize tones</w:t>
      </w:r>
      <w:r w:rsidR="00E90ECD">
        <w:rPr>
          <w:rFonts w:eastAsia="Times New Roman"/>
          <w:color w:val="000000"/>
          <w:szCs w:val="22"/>
        </w:rPr>
        <w:t>.</w:t>
      </w:r>
      <w:r>
        <w:rPr>
          <w:rFonts w:eastAsia="Times New Roman"/>
          <w:color w:val="000000"/>
          <w:szCs w:val="22"/>
        </w:rPr>
        <w:t xml:space="preserve"> </w:t>
      </w:r>
      <w:r w:rsidR="00E90ECD">
        <w:rPr>
          <w:rFonts w:eastAsia="Times New Roman"/>
          <w:color w:val="000000"/>
          <w:szCs w:val="22"/>
        </w:rPr>
        <w:t>Unique p</w:t>
      </w:r>
      <w:r>
        <w:rPr>
          <w:rFonts w:eastAsia="Times New Roman"/>
          <w:color w:val="000000"/>
          <w:szCs w:val="22"/>
        </w:rPr>
        <w:t>atina-free copper anodize</w:t>
      </w:r>
      <w:r w:rsidR="00E90ECD">
        <w:rPr>
          <w:rFonts w:eastAsia="Times New Roman"/>
          <w:color w:val="000000"/>
          <w:szCs w:val="22"/>
        </w:rPr>
        <w:t xml:space="preserve"> also </w:t>
      </w:r>
      <w:r w:rsidR="0004608C">
        <w:rPr>
          <w:rFonts w:eastAsia="Times New Roman"/>
          <w:color w:val="000000"/>
          <w:szCs w:val="22"/>
        </w:rPr>
        <w:t xml:space="preserve">is </w:t>
      </w:r>
      <w:r w:rsidR="00E90ECD">
        <w:rPr>
          <w:rFonts w:eastAsia="Times New Roman"/>
          <w:color w:val="000000"/>
          <w:szCs w:val="22"/>
        </w:rPr>
        <w:t>available</w:t>
      </w:r>
      <w:r w:rsidR="006723F2">
        <w:rPr>
          <w:rFonts w:eastAsia="Times New Roman"/>
          <w:color w:val="000000"/>
          <w:szCs w:val="22"/>
        </w:rPr>
        <w:t xml:space="preserve">. </w:t>
      </w:r>
      <w:r w:rsidR="0083765F">
        <w:rPr>
          <w:rFonts w:eastAsia="Times New Roman"/>
          <w:color w:val="000000"/>
          <w:szCs w:val="22"/>
        </w:rPr>
        <w:t xml:space="preserve">Frame finishing </w:t>
      </w:r>
      <w:r w:rsidR="00E90ECD">
        <w:rPr>
          <w:rFonts w:eastAsia="Times New Roman"/>
          <w:color w:val="000000"/>
          <w:szCs w:val="22"/>
        </w:rPr>
        <w:t>can</w:t>
      </w:r>
      <w:r w:rsidR="0083765F">
        <w:rPr>
          <w:rFonts w:eastAsia="Times New Roman"/>
          <w:color w:val="000000"/>
          <w:szCs w:val="22"/>
        </w:rPr>
        <w:t xml:space="preserve"> be two</w:t>
      </w:r>
      <w:r w:rsidR="00E90ECD">
        <w:rPr>
          <w:rFonts w:eastAsia="Times New Roman"/>
          <w:color w:val="000000"/>
          <w:szCs w:val="22"/>
        </w:rPr>
        <w:t>-</w:t>
      </w:r>
      <w:bookmarkStart w:id="0" w:name="_GoBack"/>
      <w:bookmarkEnd w:id="0"/>
      <w:r w:rsidR="0043722B">
        <w:rPr>
          <w:rFonts w:eastAsia="Times New Roman"/>
          <w:color w:val="000000"/>
          <w:szCs w:val="22"/>
        </w:rPr>
        <w:t>color, with</w:t>
      </w:r>
      <w:r w:rsidR="0083765F">
        <w:rPr>
          <w:rFonts w:eastAsia="Times New Roman"/>
          <w:color w:val="000000"/>
          <w:szCs w:val="22"/>
        </w:rPr>
        <w:t xml:space="preserve"> the exterior in one finish and the interior in another</w:t>
      </w:r>
      <w:r w:rsidR="00D70690">
        <w:rPr>
          <w:rFonts w:eastAsia="Times New Roman"/>
          <w:color w:val="000000"/>
          <w:szCs w:val="22"/>
        </w:rPr>
        <w:t>, to match decor</w:t>
      </w:r>
      <w:r w:rsidR="0083765F">
        <w:rPr>
          <w:rFonts w:eastAsia="Times New Roman"/>
          <w:color w:val="000000"/>
          <w:szCs w:val="22"/>
        </w:rPr>
        <w:t xml:space="preserve">. Complementing the doors’ finish and contemporary design, standard hardware </w:t>
      </w:r>
      <w:r w:rsidR="00AD3C56">
        <w:rPr>
          <w:rFonts w:eastAsia="Times New Roman"/>
          <w:color w:val="000000"/>
          <w:szCs w:val="22"/>
        </w:rPr>
        <w:t xml:space="preserve">is available in a variety of colors and finishes, and operable panels incorporate </w:t>
      </w:r>
      <w:r w:rsidR="0083765F">
        <w:rPr>
          <w:rFonts w:eastAsia="Times New Roman"/>
          <w:color w:val="000000"/>
          <w:szCs w:val="22"/>
        </w:rPr>
        <w:t xml:space="preserve">an </w:t>
      </w:r>
      <w:r w:rsidR="00AD3C56">
        <w:rPr>
          <w:rFonts w:eastAsia="Times New Roman"/>
          <w:color w:val="000000"/>
          <w:szCs w:val="22"/>
        </w:rPr>
        <w:t xml:space="preserve">integral, </w:t>
      </w:r>
      <w:r w:rsidR="0083765F">
        <w:rPr>
          <w:rFonts w:eastAsia="Times New Roman"/>
          <w:color w:val="000000"/>
          <w:szCs w:val="22"/>
        </w:rPr>
        <w:t>extruded “palm tree” pull handle</w:t>
      </w:r>
      <w:r w:rsidR="00AD3C56">
        <w:rPr>
          <w:rFonts w:eastAsia="Times New Roman"/>
          <w:color w:val="000000"/>
          <w:szCs w:val="22"/>
        </w:rPr>
        <w:t xml:space="preserve"> providing a comfortable grip</w:t>
      </w:r>
      <w:r w:rsidR="0083765F">
        <w:rPr>
          <w:rFonts w:eastAsia="Times New Roman"/>
          <w:color w:val="000000"/>
          <w:szCs w:val="22"/>
        </w:rPr>
        <w:t xml:space="preserve">. </w:t>
      </w:r>
      <w:r w:rsidR="00AD3C56">
        <w:rPr>
          <w:rFonts w:eastAsia="Times New Roman"/>
          <w:color w:val="000000"/>
          <w:szCs w:val="22"/>
        </w:rPr>
        <w:t xml:space="preserve">Various </w:t>
      </w:r>
      <w:r w:rsidR="0083765F">
        <w:rPr>
          <w:rFonts w:eastAsia="Times New Roman"/>
          <w:color w:val="000000"/>
          <w:szCs w:val="22"/>
        </w:rPr>
        <w:t>hardware and screen options are available.</w:t>
      </w:r>
    </w:p>
    <w:p w14:paraId="1E332DF4" w14:textId="77777777" w:rsidR="00F93385" w:rsidRDefault="00F93385" w:rsidP="00605A01">
      <w:pPr>
        <w:ind w:left="270"/>
        <w:rPr>
          <w:rFonts w:eastAsia="Times New Roman"/>
          <w:color w:val="000000"/>
          <w:szCs w:val="22"/>
        </w:rPr>
      </w:pPr>
    </w:p>
    <w:p w14:paraId="4623F099" w14:textId="3F7683E9" w:rsidR="00B1196B" w:rsidRPr="00185DEE" w:rsidRDefault="00B1196B" w:rsidP="00B1196B">
      <w:pPr>
        <w:widowControl w:val="0"/>
        <w:autoSpaceDE w:val="0"/>
        <w:autoSpaceDN w:val="0"/>
        <w:adjustRightInd w:val="0"/>
        <w:ind w:left="270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 xml:space="preserve">To learn more about </w:t>
      </w:r>
      <w:r w:rsidR="00B04032">
        <w:rPr>
          <w:rFonts w:eastAsia="Times New Roman"/>
          <w:color w:val="000000"/>
          <w:szCs w:val="22"/>
        </w:rPr>
        <w:t xml:space="preserve">Wausau’s CrossTrak Sliding Doors and </w:t>
      </w:r>
      <w:r>
        <w:rPr>
          <w:rFonts w:eastAsia="Times New Roman"/>
          <w:color w:val="000000"/>
          <w:szCs w:val="22"/>
        </w:rPr>
        <w:t>other high-performance products, please visit www.wausauwindow.com.</w:t>
      </w:r>
    </w:p>
    <w:p w14:paraId="5D05E1C9" w14:textId="77777777" w:rsidR="001C3973" w:rsidRDefault="001C3973" w:rsidP="005D299E">
      <w:pPr>
        <w:widowControl w:val="0"/>
        <w:autoSpaceDE w:val="0"/>
        <w:autoSpaceDN w:val="0"/>
        <w:adjustRightInd w:val="0"/>
        <w:ind w:left="270"/>
        <w:contextualSpacing/>
      </w:pPr>
    </w:p>
    <w:p w14:paraId="0AABC7A4" w14:textId="77777777" w:rsidR="00771416" w:rsidRPr="00FF2BEC" w:rsidRDefault="00771416" w:rsidP="005D299E">
      <w:pPr>
        <w:pStyle w:val="BodyText"/>
        <w:spacing w:before="2" w:after="2"/>
        <w:ind w:left="270"/>
        <w:contextualSpacing/>
        <w:rPr>
          <w:rFonts w:ascii="Times New Roman" w:hAnsi="Times New Roman"/>
          <w:i/>
          <w:color w:val="000000"/>
          <w:sz w:val="20"/>
        </w:rPr>
      </w:pPr>
    </w:p>
    <w:p w14:paraId="7B16907A" w14:textId="77777777" w:rsidR="00863F8C" w:rsidRPr="00D37035" w:rsidRDefault="00863F8C" w:rsidP="005D299E">
      <w:pPr>
        <w:pStyle w:val="BodyText"/>
        <w:spacing w:before="2" w:after="2"/>
        <w:ind w:left="270"/>
        <w:contextualSpacing/>
        <w:rPr>
          <w:rFonts w:ascii="Times New Roman" w:hAnsi="Times New Roman"/>
          <w:i/>
          <w:color w:val="000000"/>
          <w:sz w:val="20"/>
        </w:rPr>
      </w:pPr>
      <w:r w:rsidRPr="00D37035">
        <w:rPr>
          <w:rFonts w:ascii="Times New Roman" w:hAnsi="Times New Roman"/>
          <w:i/>
          <w:color w:val="000000"/>
          <w:sz w:val="20"/>
        </w:rPr>
        <w:t>Nationally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recognized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for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its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innovative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expertise,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Wausau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Window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and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Wall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Systems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is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an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industry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leader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in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engineering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window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and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curtainwall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systems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for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commercial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and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institutional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construction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applications.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For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="00EA24E5">
        <w:rPr>
          <w:rFonts w:ascii="Times New Roman" w:hAnsi="Times New Roman"/>
          <w:i/>
          <w:color w:val="000000"/>
          <w:sz w:val="20"/>
        </w:rPr>
        <w:t>60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years,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Wausau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has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worked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closely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with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architects,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building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owners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and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contractors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to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realize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their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vision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for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aesthetic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beauty,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sustainability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and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lasting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value,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while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striving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to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maintain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the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highest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level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of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customer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service,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communication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and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overall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satisfaction.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Wausau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is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part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of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Apogee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Enterprises,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Inc.,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a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publicly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held,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U.S.</w:t>
      </w:r>
      <w:r w:rsidR="003C5A10" w:rsidRPr="00D37035">
        <w:rPr>
          <w:rFonts w:ascii="Times New Roman" w:hAnsi="Times New Roman"/>
          <w:i/>
          <w:color w:val="000000"/>
          <w:sz w:val="20"/>
        </w:rPr>
        <w:t xml:space="preserve"> </w:t>
      </w:r>
      <w:r w:rsidRPr="00D37035">
        <w:rPr>
          <w:rFonts w:ascii="Times New Roman" w:hAnsi="Times New Roman"/>
          <w:i/>
          <w:color w:val="000000"/>
          <w:sz w:val="20"/>
        </w:rPr>
        <w:t>corporation.</w:t>
      </w:r>
    </w:p>
    <w:p w14:paraId="2BB1977A" w14:textId="77777777" w:rsidR="00863F8C" w:rsidRPr="00D37035" w:rsidRDefault="00863F8C" w:rsidP="005D299E">
      <w:pPr>
        <w:pStyle w:val="BodyText"/>
        <w:spacing w:before="2" w:after="2"/>
        <w:ind w:left="270"/>
        <w:contextualSpacing/>
        <w:rPr>
          <w:rFonts w:ascii="Times New Roman" w:hAnsi="Times New Roman"/>
          <w:i/>
          <w:color w:val="000000"/>
          <w:sz w:val="20"/>
        </w:rPr>
      </w:pPr>
    </w:p>
    <w:p w14:paraId="570CE03C" w14:textId="77777777" w:rsidR="00863F8C" w:rsidRDefault="00863F8C" w:rsidP="005D299E">
      <w:pPr>
        <w:widowControl w:val="0"/>
        <w:autoSpaceDE w:val="0"/>
        <w:autoSpaceDN w:val="0"/>
        <w:adjustRightInd w:val="0"/>
        <w:spacing w:after="300"/>
        <w:ind w:left="270"/>
        <w:contextualSpacing/>
        <w:rPr>
          <w:i/>
          <w:color w:val="000000"/>
          <w:sz w:val="20"/>
        </w:rPr>
      </w:pPr>
      <w:r w:rsidRPr="00D37035">
        <w:rPr>
          <w:i/>
          <w:color w:val="000000"/>
          <w:sz w:val="20"/>
        </w:rPr>
        <w:t>Wausau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and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its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staff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are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members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of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the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American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Architectural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Manufacturers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Association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(AAMA),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the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American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Institute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of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Architects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(AIA),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the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APPA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–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Leadership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in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Educational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Facilities,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the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Construction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Specifications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Institute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(CSI),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Glass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Association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of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North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America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(GANA),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the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National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Fenestration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Ratings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Council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(NFRC)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and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the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U.S.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Green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Building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Council</w:t>
      </w:r>
      <w:r w:rsidR="003C5A10" w:rsidRPr="00D37035">
        <w:rPr>
          <w:i/>
          <w:color w:val="000000"/>
          <w:sz w:val="20"/>
        </w:rPr>
        <w:t xml:space="preserve"> </w:t>
      </w:r>
      <w:r w:rsidRPr="00D37035">
        <w:rPr>
          <w:i/>
          <w:color w:val="000000"/>
          <w:sz w:val="20"/>
        </w:rPr>
        <w:t>(USGBC).</w:t>
      </w:r>
    </w:p>
    <w:p w14:paraId="2403517D" w14:textId="77777777" w:rsidR="00AB7469" w:rsidRPr="00D37035" w:rsidRDefault="00AB7469" w:rsidP="005D299E">
      <w:pPr>
        <w:widowControl w:val="0"/>
        <w:autoSpaceDE w:val="0"/>
        <w:autoSpaceDN w:val="0"/>
        <w:adjustRightInd w:val="0"/>
        <w:spacing w:after="300"/>
        <w:ind w:left="270"/>
        <w:contextualSpacing/>
        <w:rPr>
          <w:color w:val="000000"/>
          <w:sz w:val="20"/>
        </w:rPr>
      </w:pPr>
    </w:p>
    <w:p w14:paraId="2E59ED45" w14:textId="77777777" w:rsidR="00863F8C" w:rsidRPr="00D37035" w:rsidRDefault="00863F8C" w:rsidP="005D299E">
      <w:pPr>
        <w:ind w:left="270"/>
        <w:contextualSpacing/>
        <w:jc w:val="center"/>
        <w:rPr>
          <w:i/>
          <w:color w:val="000000"/>
          <w:sz w:val="20"/>
        </w:rPr>
      </w:pPr>
      <w:r w:rsidRPr="00D37035">
        <w:rPr>
          <w:i/>
          <w:color w:val="000000"/>
          <w:sz w:val="20"/>
        </w:rPr>
        <w:t>###</w:t>
      </w:r>
    </w:p>
    <w:sectPr w:rsidR="00863F8C" w:rsidRPr="00D37035" w:rsidSect="000520CF">
      <w:pgSz w:w="12240" w:h="15840"/>
      <w:pgMar w:top="1800" w:right="1656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1EB1E" w14:textId="77777777" w:rsidR="0083765F" w:rsidRDefault="0083765F" w:rsidP="001C0098">
      <w:r>
        <w:separator/>
      </w:r>
    </w:p>
  </w:endnote>
  <w:endnote w:type="continuationSeparator" w:id="0">
    <w:p w14:paraId="0FAEC8B8" w14:textId="77777777" w:rsidR="0083765F" w:rsidRDefault="0083765F" w:rsidP="001C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erpetua">
    <w:charset w:val="00"/>
    <w:family w:val="auto"/>
    <w:pitch w:val="variable"/>
    <w:sig w:usb0="00000003" w:usb1="00000000" w:usb2="00000000" w:usb3="00000000" w:csb0="00000001" w:csb1="00000000"/>
  </w:font>
  <w:font w:name="GillSans Bold">
    <w:charset w:val="00"/>
    <w:family w:val="auto"/>
    <w:pitch w:val="variable"/>
    <w:sig w:usb0="00000003" w:usb1="00000000" w:usb2="00000000" w:usb3="00000000" w:csb0="00000001" w:csb1="00000000"/>
  </w:font>
  <w:font w:name="Bank Gothic">
    <w:panose1 w:val="00000400000000000000"/>
    <w:charset w:val="00"/>
    <w:family w:val="auto"/>
    <w:pitch w:val="variable"/>
    <w:sig w:usb0="80000027" w:usb1="00000000" w:usb2="00000000" w:usb3="00000000" w:csb0="00000193" w:csb1="00000000"/>
  </w:font>
  <w:font w:name="HelveticaNeue LightCon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-Gothic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56B92" w14:textId="77777777" w:rsidR="0083765F" w:rsidRDefault="0083765F" w:rsidP="001C0098">
      <w:r>
        <w:separator/>
      </w:r>
    </w:p>
  </w:footnote>
  <w:footnote w:type="continuationSeparator" w:id="0">
    <w:p w14:paraId="21348619" w14:textId="77777777" w:rsidR="0083765F" w:rsidRDefault="0083765F" w:rsidP="001C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A682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3A06F2"/>
    <w:multiLevelType w:val="hybridMultilevel"/>
    <w:tmpl w:val="32B49B1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AFA45B9"/>
    <w:multiLevelType w:val="hybridMultilevel"/>
    <w:tmpl w:val="0BCE368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8390076"/>
    <w:multiLevelType w:val="hybridMultilevel"/>
    <w:tmpl w:val="CD02456C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B137048"/>
    <w:multiLevelType w:val="hybridMultilevel"/>
    <w:tmpl w:val="A642DA2C"/>
    <w:lvl w:ilvl="0" w:tplc="173A6546">
      <w:start w:val="21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FD4720"/>
    <w:multiLevelType w:val="hybridMultilevel"/>
    <w:tmpl w:val="AF3C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6E396F"/>
    <w:multiLevelType w:val="hybridMultilevel"/>
    <w:tmpl w:val="2564D4D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304B63A1"/>
    <w:multiLevelType w:val="hybridMultilevel"/>
    <w:tmpl w:val="D384E5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28B3CA5"/>
    <w:multiLevelType w:val="hybridMultilevel"/>
    <w:tmpl w:val="4D9CC0A4"/>
    <w:lvl w:ilvl="0" w:tplc="173A6546">
      <w:start w:val="21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1608C"/>
    <w:multiLevelType w:val="hybridMultilevel"/>
    <w:tmpl w:val="3A06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C3779"/>
    <w:multiLevelType w:val="hybridMultilevel"/>
    <w:tmpl w:val="BBECE78A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3D6A4E15"/>
    <w:multiLevelType w:val="hybridMultilevel"/>
    <w:tmpl w:val="A148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F4A0D"/>
    <w:multiLevelType w:val="hybridMultilevel"/>
    <w:tmpl w:val="680CFD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449D7D0D"/>
    <w:multiLevelType w:val="hybridMultilevel"/>
    <w:tmpl w:val="4274E0D6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38144B9"/>
    <w:multiLevelType w:val="hybridMultilevel"/>
    <w:tmpl w:val="60D2F2D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59107B22"/>
    <w:multiLevelType w:val="hybridMultilevel"/>
    <w:tmpl w:val="20D29700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5BAF15FE"/>
    <w:multiLevelType w:val="hybridMultilevel"/>
    <w:tmpl w:val="D69233F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601264F6"/>
    <w:multiLevelType w:val="hybridMultilevel"/>
    <w:tmpl w:val="9A1E0C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63E5062E"/>
    <w:multiLevelType w:val="hybridMultilevel"/>
    <w:tmpl w:val="8F8EA1C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6A4B7E37"/>
    <w:multiLevelType w:val="hybridMultilevel"/>
    <w:tmpl w:val="A6C2F4FC"/>
    <w:lvl w:ilvl="0" w:tplc="1560872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6A784746"/>
    <w:multiLevelType w:val="hybridMultilevel"/>
    <w:tmpl w:val="0E2C2B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71FC2F2F"/>
    <w:multiLevelType w:val="hybridMultilevel"/>
    <w:tmpl w:val="B6FEB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0"/>
  </w:num>
  <w:num w:numId="6">
    <w:abstractNumId w:val="15"/>
  </w:num>
  <w:num w:numId="7">
    <w:abstractNumId w:val="9"/>
  </w:num>
  <w:num w:numId="8">
    <w:abstractNumId w:val="11"/>
  </w:num>
  <w:num w:numId="9">
    <w:abstractNumId w:val="5"/>
  </w:num>
  <w:num w:numId="10">
    <w:abstractNumId w:val="7"/>
  </w:num>
  <w:num w:numId="11">
    <w:abstractNumId w:val="19"/>
  </w:num>
  <w:num w:numId="12">
    <w:abstractNumId w:val="1"/>
  </w:num>
  <w:num w:numId="13">
    <w:abstractNumId w:val="12"/>
  </w:num>
  <w:num w:numId="14">
    <w:abstractNumId w:val="0"/>
  </w:num>
  <w:num w:numId="15">
    <w:abstractNumId w:val="14"/>
  </w:num>
  <w:num w:numId="16">
    <w:abstractNumId w:val="18"/>
  </w:num>
  <w:num w:numId="17">
    <w:abstractNumId w:val="2"/>
  </w:num>
  <w:num w:numId="18">
    <w:abstractNumId w:val="16"/>
  </w:num>
  <w:num w:numId="19">
    <w:abstractNumId w:val="17"/>
  </w:num>
  <w:num w:numId="20">
    <w:abstractNumId w:val="6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80"/>
    <w:rsid w:val="000005A3"/>
    <w:rsid w:val="00002D57"/>
    <w:rsid w:val="000034F2"/>
    <w:rsid w:val="00003B45"/>
    <w:rsid w:val="00005008"/>
    <w:rsid w:val="000059D0"/>
    <w:rsid w:val="0001157F"/>
    <w:rsid w:val="000219BA"/>
    <w:rsid w:val="00021D04"/>
    <w:rsid w:val="00022BEB"/>
    <w:rsid w:val="00026A65"/>
    <w:rsid w:val="00027047"/>
    <w:rsid w:val="000305DA"/>
    <w:rsid w:val="00030A3C"/>
    <w:rsid w:val="0003262A"/>
    <w:rsid w:val="0003429C"/>
    <w:rsid w:val="0003471E"/>
    <w:rsid w:val="00034AFD"/>
    <w:rsid w:val="00037D59"/>
    <w:rsid w:val="00042D2C"/>
    <w:rsid w:val="0004398D"/>
    <w:rsid w:val="00043B5C"/>
    <w:rsid w:val="00043EB0"/>
    <w:rsid w:val="0004608C"/>
    <w:rsid w:val="000520CF"/>
    <w:rsid w:val="00053B02"/>
    <w:rsid w:val="00053E0C"/>
    <w:rsid w:val="00064506"/>
    <w:rsid w:val="00066114"/>
    <w:rsid w:val="0008257E"/>
    <w:rsid w:val="0008331D"/>
    <w:rsid w:val="00083868"/>
    <w:rsid w:val="0008707B"/>
    <w:rsid w:val="000873A0"/>
    <w:rsid w:val="00090CA8"/>
    <w:rsid w:val="00093D40"/>
    <w:rsid w:val="000A5CC3"/>
    <w:rsid w:val="000A6198"/>
    <w:rsid w:val="000B2E68"/>
    <w:rsid w:val="000C5B03"/>
    <w:rsid w:val="000C7E44"/>
    <w:rsid w:val="000D1820"/>
    <w:rsid w:val="000D22F5"/>
    <w:rsid w:val="000E2EA5"/>
    <w:rsid w:val="000E5EB0"/>
    <w:rsid w:val="000E5F35"/>
    <w:rsid w:val="000E71F0"/>
    <w:rsid w:val="000F358B"/>
    <w:rsid w:val="000F4461"/>
    <w:rsid w:val="00100C71"/>
    <w:rsid w:val="00100D39"/>
    <w:rsid w:val="001147B8"/>
    <w:rsid w:val="00120592"/>
    <w:rsid w:val="00136515"/>
    <w:rsid w:val="00140537"/>
    <w:rsid w:val="001435D6"/>
    <w:rsid w:val="001514D4"/>
    <w:rsid w:val="001542CD"/>
    <w:rsid w:val="00157D45"/>
    <w:rsid w:val="00163D64"/>
    <w:rsid w:val="0017240C"/>
    <w:rsid w:val="00175EF8"/>
    <w:rsid w:val="00176AFB"/>
    <w:rsid w:val="00177078"/>
    <w:rsid w:val="00177262"/>
    <w:rsid w:val="001777BB"/>
    <w:rsid w:val="0018291B"/>
    <w:rsid w:val="00193226"/>
    <w:rsid w:val="00194FD3"/>
    <w:rsid w:val="00196D08"/>
    <w:rsid w:val="001A04D5"/>
    <w:rsid w:val="001A3B2E"/>
    <w:rsid w:val="001A7C48"/>
    <w:rsid w:val="001B1549"/>
    <w:rsid w:val="001C0098"/>
    <w:rsid w:val="001C3973"/>
    <w:rsid w:val="001C6B7B"/>
    <w:rsid w:val="001D138B"/>
    <w:rsid w:val="001D267A"/>
    <w:rsid w:val="002048BA"/>
    <w:rsid w:val="00205D9B"/>
    <w:rsid w:val="00215C68"/>
    <w:rsid w:val="002170AA"/>
    <w:rsid w:val="00230926"/>
    <w:rsid w:val="00234800"/>
    <w:rsid w:val="00235170"/>
    <w:rsid w:val="00236D60"/>
    <w:rsid w:val="00245F36"/>
    <w:rsid w:val="00246200"/>
    <w:rsid w:val="00254014"/>
    <w:rsid w:val="002554BB"/>
    <w:rsid w:val="00256C80"/>
    <w:rsid w:val="00263D91"/>
    <w:rsid w:val="002701F9"/>
    <w:rsid w:val="0027689F"/>
    <w:rsid w:val="00280564"/>
    <w:rsid w:val="00283740"/>
    <w:rsid w:val="00285689"/>
    <w:rsid w:val="0029533C"/>
    <w:rsid w:val="002A071A"/>
    <w:rsid w:val="002A13CE"/>
    <w:rsid w:val="002B2DEF"/>
    <w:rsid w:val="002B6420"/>
    <w:rsid w:val="002B72EC"/>
    <w:rsid w:val="002B7F3A"/>
    <w:rsid w:val="002C0C4D"/>
    <w:rsid w:val="002D11AC"/>
    <w:rsid w:val="002E4354"/>
    <w:rsid w:val="002E66BC"/>
    <w:rsid w:val="002F0BC4"/>
    <w:rsid w:val="002F2B13"/>
    <w:rsid w:val="00300292"/>
    <w:rsid w:val="00316CC9"/>
    <w:rsid w:val="00317463"/>
    <w:rsid w:val="0032212C"/>
    <w:rsid w:val="00322E2B"/>
    <w:rsid w:val="00325B37"/>
    <w:rsid w:val="00325C6C"/>
    <w:rsid w:val="00332A7D"/>
    <w:rsid w:val="003454FA"/>
    <w:rsid w:val="00357B69"/>
    <w:rsid w:val="00367C78"/>
    <w:rsid w:val="00367FF8"/>
    <w:rsid w:val="00371694"/>
    <w:rsid w:val="003812B5"/>
    <w:rsid w:val="00383586"/>
    <w:rsid w:val="00384F1E"/>
    <w:rsid w:val="00391070"/>
    <w:rsid w:val="003919F0"/>
    <w:rsid w:val="0039313C"/>
    <w:rsid w:val="003935EE"/>
    <w:rsid w:val="0039657F"/>
    <w:rsid w:val="00397802"/>
    <w:rsid w:val="003A5FB0"/>
    <w:rsid w:val="003B18E2"/>
    <w:rsid w:val="003B2AA1"/>
    <w:rsid w:val="003B2D8C"/>
    <w:rsid w:val="003B2F28"/>
    <w:rsid w:val="003C5A10"/>
    <w:rsid w:val="003C7C6E"/>
    <w:rsid w:val="003D2910"/>
    <w:rsid w:val="003D5821"/>
    <w:rsid w:val="003D5FC1"/>
    <w:rsid w:val="003D78ED"/>
    <w:rsid w:val="003E2863"/>
    <w:rsid w:val="003E57BE"/>
    <w:rsid w:val="003E67B7"/>
    <w:rsid w:val="003F2160"/>
    <w:rsid w:val="003F4FFD"/>
    <w:rsid w:val="003F7476"/>
    <w:rsid w:val="00403798"/>
    <w:rsid w:val="00405208"/>
    <w:rsid w:val="0041026E"/>
    <w:rsid w:val="00411F99"/>
    <w:rsid w:val="00414D6E"/>
    <w:rsid w:val="00415A7A"/>
    <w:rsid w:val="00416AA1"/>
    <w:rsid w:val="00417B72"/>
    <w:rsid w:val="00417CAB"/>
    <w:rsid w:val="00420812"/>
    <w:rsid w:val="00423DF4"/>
    <w:rsid w:val="004303C1"/>
    <w:rsid w:val="0043531E"/>
    <w:rsid w:val="0043591F"/>
    <w:rsid w:val="0043722B"/>
    <w:rsid w:val="0044211C"/>
    <w:rsid w:val="004466BC"/>
    <w:rsid w:val="0045317D"/>
    <w:rsid w:val="0045450E"/>
    <w:rsid w:val="0046139A"/>
    <w:rsid w:val="004622DE"/>
    <w:rsid w:val="00470A13"/>
    <w:rsid w:val="004710B7"/>
    <w:rsid w:val="004722EC"/>
    <w:rsid w:val="004737DB"/>
    <w:rsid w:val="00473F94"/>
    <w:rsid w:val="00474581"/>
    <w:rsid w:val="00474DAC"/>
    <w:rsid w:val="004762DC"/>
    <w:rsid w:val="00483D5B"/>
    <w:rsid w:val="00484D0D"/>
    <w:rsid w:val="00484F96"/>
    <w:rsid w:val="0048641D"/>
    <w:rsid w:val="004920B5"/>
    <w:rsid w:val="00492EA7"/>
    <w:rsid w:val="00496663"/>
    <w:rsid w:val="004A02A1"/>
    <w:rsid w:val="004A0AD7"/>
    <w:rsid w:val="004B0E65"/>
    <w:rsid w:val="004B21A2"/>
    <w:rsid w:val="004B5D8F"/>
    <w:rsid w:val="004C06AB"/>
    <w:rsid w:val="004C0A38"/>
    <w:rsid w:val="004C2511"/>
    <w:rsid w:val="004C2FF7"/>
    <w:rsid w:val="004C330E"/>
    <w:rsid w:val="004C3B01"/>
    <w:rsid w:val="004C5057"/>
    <w:rsid w:val="004D1257"/>
    <w:rsid w:val="004D19D3"/>
    <w:rsid w:val="004D7401"/>
    <w:rsid w:val="004E04B1"/>
    <w:rsid w:val="004E742A"/>
    <w:rsid w:val="004F12FF"/>
    <w:rsid w:val="004F262C"/>
    <w:rsid w:val="004F550D"/>
    <w:rsid w:val="004F66AC"/>
    <w:rsid w:val="00500016"/>
    <w:rsid w:val="005135E7"/>
    <w:rsid w:val="00520ECF"/>
    <w:rsid w:val="00522AE9"/>
    <w:rsid w:val="0052766A"/>
    <w:rsid w:val="00533B09"/>
    <w:rsid w:val="00540325"/>
    <w:rsid w:val="00540534"/>
    <w:rsid w:val="00544686"/>
    <w:rsid w:val="00546922"/>
    <w:rsid w:val="00557109"/>
    <w:rsid w:val="0056234A"/>
    <w:rsid w:val="00566202"/>
    <w:rsid w:val="005715ED"/>
    <w:rsid w:val="00577FEB"/>
    <w:rsid w:val="0058283D"/>
    <w:rsid w:val="0058557D"/>
    <w:rsid w:val="0058618A"/>
    <w:rsid w:val="0059552A"/>
    <w:rsid w:val="00596AE1"/>
    <w:rsid w:val="005A2F8D"/>
    <w:rsid w:val="005A4A3C"/>
    <w:rsid w:val="005C1284"/>
    <w:rsid w:val="005C31D9"/>
    <w:rsid w:val="005C3C83"/>
    <w:rsid w:val="005C6E19"/>
    <w:rsid w:val="005D271E"/>
    <w:rsid w:val="005D299E"/>
    <w:rsid w:val="005D3A12"/>
    <w:rsid w:val="005D5361"/>
    <w:rsid w:val="005D763C"/>
    <w:rsid w:val="005E64BE"/>
    <w:rsid w:val="00604AB5"/>
    <w:rsid w:val="00604F5F"/>
    <w:rsid w:val="00605411"/>
    <w:rsid w:val="00605A01"/>
    <w:rsid w:val="00610002"/>
    <w:rsid w:val="006111FB"/>
    <w:rsid w:val="00612871"/>
    <w:rsid w:val="00615BBA"/>
    <w:rsid w:val="00617C40"/>
    <w:rsid w:val="00622542"/>
    <w:rsid w:val="00623544"/>
    <w:rsid w:val="006279D6"/>
    <w:rsid w:val="00634819"/>
    <w:rsid w:val="006442EA"/>
    <w:rsid w:val="00651D82"/>
    <w:rsid w:val="00654F8E"/>
    <w:rsid w:val="00660572"/>
    <w:rsid w:val="00662F6F"/>
    <w:rsid w:val="006705FB"/>
    <w:rsid w:val="006723F2"/>
    <w:rsid w:val="00672468"/>
    <w:rsid w:val="0068165E"/>
    <w:rsid w:val="006819CD"/>
    <w:rsid w:val="00691480"/>
    <w:rsid w:val="0069158C"/>
    <w:rsid w:val="00691F4A"/>
    <w:rsid w:val="00693EE7"/>
    <w:rsid w:val="00694A42"/>
    <w:rsid w:val="00696013"/>
    <w:rsid w:val="00697EA1"/>
    <w:rsid w:val="006A74C8"/>
    <w:rsid w:val="006B1073"/>
    <w:rsid w:val="006B21E0"/>
    <w:rsid w:val="006B2880"/>
    <w:rsid w:val="006B50B5"/>
    <w:rsid w:val="006C1BE5"/>
    <w:rsid w:val="006D2970"/>
    <w:rsid w:val="006D2B91"/>
    <w:rsid w:val="006E5207"/>
    <w:rsid w:val="006E5AD3"/>
    <w:rsid w:val="006F0FC1"/>
    <w:rsid w:val="006F4D02"/>
    <w:rsid w:val="0070489B"/>
    <w:rsid w:val="00706A57"/>
    <w:rsid w:val="00710924"/>
    <w:rsid w:val="0071516D"/>
    <w:rsid w:val="00726654"/>
    <w:rsid w:val="00731208"/>
    <w:rsid w:val="0074295F"/>
    <w:rsid w:val="0075664D"/>
    <w:rsid w:val="007570E2"/>
    <w:rsid w:val="00760431"/>
    <w:rsid w:val="00761B4C"/>
    <w:rsid w:val="0076440E"/>
    <w:rsid w:val="00770E38"/>
    <w:rsid w:val="00771416"/>
    <w:rsid w:val="00774862"/>
    <w:rsid w:val="00781D54"/>
    <w:rsid w:val="00782330"/>
    <w:rsid w:val="007875E8"/>
    <w:rsid w:val="007905B5"/>
    <w:rsid w:val="00790CFF"/>
    <w:rsid w:val="0079139E"/>
    <w:rsid w:val="007926C3"/>
    <w:rsid w:val="00797C50"/>
    <w:rsid w:val="007B1380"/>
    <w:rsid w:val="007B43EC"/>
    <w:rsid w:val="007D004E"/>
    <w:rsid w:val="007D1175"/>
    <w:rsid w:val="007D44FC"/>
    <w:rsid w:val="007E0B32"/>
    <w:rsid w:val="007E0C9A"/>
    <w:rsid w:val="007E49E9"/>
    <w:rsid w:val="007E53DF"/>
    <w:rsid w:val="007E7E68"/>
    <w:rsid w:val="007F1548"/>
    <w:rsid w:val="007F2D55"/>
    <w:rsid w:val="007F6A89"/>
    <w:rsid w:val="008034B6"/>
    <w:rsid w:val="00805414"/>
    <w:rsid w:val="00807213"/>
    <w:rsid w:val="00810A5D"/>
    <w:rsid w:val="00810BFD"/>
    <w:rsid w:val="00820405"/>
    <w:rsid w:val="00821ACD"/>
    <w:rsid w:val="00834E2E"/>
    <w:rsid w:val="0083765F"/>
    <w:rsid w:val="008411EB"/>
    <w:rsid w:val="00854661"/>
    <w:rsid w:val="00857FDF"/>
    <w:rsid w:val="00860C2C"/>
    <w:rsid w:val="00861773"/>
    <w:rsid w:val="00862669"/>
    <w:rsid w:val="00863F8C"/>
    <w:rsid w:val="0086481D"/>
    <w:rsid w:val="00865C31"/>
    <w:rsid w:val="00867B6E"/>
    <w:rsid w:val="00867FC3"/>
    <w:rsid w:val="00873C4B"/>
    <w:rsid w:val="00875F78"/>
    <w:rsid w:val="008820B6"/>
    <w:rsid w:val="00897908"/>
    <w:rsid w:val="008A2749"/>
    <w:rsid w:val="008A293F"/>
    <w:rsid w:val="008B03F6"/>
    <w:rsid w:val="008B1FEF"/>
    <w:rsid w:val="008C3B4D"/>
    <w:rsid w:val="008C4957"/>
    <w:rsid w:val="008C5536"/>
    <w:rsid w:val="008C7E12"/>
    <w:rsid w:val="008D03C6"/>
    <w:rsid w:val="008D1FA3"/>
    <w:rsid w:val="008D3AE7"/>
    <w:rsid w:val="008D3E36"/>
    <w:rsid w:val="008D509B"/>
    <w:rsid w:val="008D7F07"/>
    <w:rsid w:val="008F0B86"/>
    <w:rsid w:val="008F45F5"/>
    <w:rsid w:val="008F4E7D"/>
    <w:rsid w:val="008F5719"/>
    <w:rsid w:val="0090077D"/>
    <w:rsid w:val="0090191C"/>
    <w:rsid w:val="00910366"/>
    <w:rsid w:val="00912213"/>
    <w:rsid w:val="0091460A"/>
    <w:rsid w:val="00917446"/>
    <w:rsid w:val="0092384C"/>
    <w:rsid w:val="00926E9E"/>
    <w:rsid w:val="00933D9D"/>
    <w:rsid w:val="00933FDC"/>
    <w:rsid w:val="009411B5"/>
    <w:rsid w:val="00942828"/>
    <w:rsid w:val="00943E7F"/>
    <w:rsid w:val="00943ECF"/>
    <w:rsid w:val="00954F83"/>
    <w:rsid w:val="00955A92"/>
    <w:rsid w:val="009649D9"/>
    <w:rsid w:val="00966523"/>
    <w:rsid w:val="00975952"/>
    <w:rsid w:val="00980180"/>
    <w:rsid w:val="00981F5C"/>
    <w:rsid w:val="009855B5"/>
    <w:rsid w:val="00995CF9"/>
    <w:rsid w:val="009973BF"/>
    <w:rsid w:val="009A33C5"/>
    <w:rsid w:val="009A4C1F"/>
    <w:rsid w:val="009B11AE"/>
    <w:rsid w:val="009B651A"/>
    <w:rsid w:val="009C00B0"/>
    <w:rsid w:val="009C4D95"/>
    <w:rsid w:val="009C5EDB"/>
    <w:rsid w:val="009D4668"/>
    <w:rsid w:val="009D6B70"/>
    <w:rsid w:val="009E0B4E"/>
    <w:rsid w:val="009E27E2"/>
    <w:rsid w:val="009E321A"/>
    <w:rsid w:val="009E3AFB"/>
    <w:rsid w:val="009E5612"/>
    <w:rsid w:val="009E578D"/>
    <w:rsid w:val="009F0641"/>
    <w:rsid w:val="009F4CB7"/>
    <w:rsid w:val="009F52DD"/>
    <w:rsid w:val="009F5898"/>
    <w:rsid w:val="00A00119"/>
    <w:rsid w:val="00A01B15"/>
    <w:rsid w:val="00A039B9"/>
    <w:rsid w:val="00A072E2"/>
    <w:rsid w:val="00A0777A"/>
    <w:rsid w:val="00A167E7"/>
    <w:rsid w:val="00A23540"/>
    <w:rsid w:val="00A26792"/>
    <w:rsid w:val="00A4088F"/>
    <w:rsid w:val="00A4182C"/>
    <w:rsid w:val="00A420A3"/>
    <w:rsid w:val="00A46E30"/>
    <w:rsid w:val="00A4788C"/>
    <w:rsid w:val="00A57044"/>
    <w:rsid w:val="00A602F6"/>
    <w:rsid w:val="00A710A9"/>
    <w:rsid w:val="00A71F52"/>
    <w:rsid w:val="00A7461E"/>
    <w:rsid w:val="00A83AC9"/>
    <w:rsid w:val="00A84AC5"/>
    <w:rsid w:val="00A85B0C"/>
    <w:rsid w:val="00A91834"/>
    <w:rsid w:val="00A9247E"/>
    <w:rsid w:val="00A9266D"/>
    <w:rsid w:val="00A93F89"/>
    <w:rsid w:val="00A94581"/>
    <w:rsid w:val="00A94D0D"/>
    <w:rsid w:val="00A95714"/>
    <w:rsid w:val="00A95C02"/>
    <w:rsid w:val="00A96C88"/>
    <w:rsid w:val="00AA1A51"/>
    <w:rsid w:val="00AA3C95"/>
    <w:rsid w:val="00AB2A51"/>
    <w:rsid w:val="00AB7469"/>
    <w:rsid w:val="00AB7908"/>
    <w:rsid w:val="00AC4968"/>
    <w:rsid w:val="00AC6684"/>
    <w:rsid w:val="00AC6F79"/>
    <w:rsid w:val="00AD3C56"/>
    <w:rsid w:val="00AD4016"/>
    <w:rsid w:val="00AD4674"/>
    <w:rsid w:val="00AD5214"/>
    <w:rsid w:val="00AF001A"/>
    <w:rsid w:val="00AF04CA"/>
    <w:rsid w:val="00AF52B5"/>
    <w:rsid w:val="00B02008"/>
    <w:rsid w:val="00B04032"/>
    <w:rsid w:val="00B0796D"/>
    <w:rsid w:val="00B1196B"/>
    <w:rsid w:val="00B12197"/>
    <w:rsid w:val="00B15B5A"/>
    <w:rsid w:val="00B15DEE"/>
    <w:rsid w:val="00B16142"/>
    <w:rsid w:val="00B16A80"/>
    <w:rsid w:val="00B21E72"/>
    <w:rsid w:val="00B236BB"/>
    <w:rsid w:val="00B32B9D"/>
    <w:rsid w:val="00B40D69"/>
    <w:rsid w:val="00B40D99"/>
    <w:rsid w:val="00B5242E"/>
    <w:rsid w:val="00B611D1"/>
    <w:rsid w:val="00B62346"/>
    <w:rsid w:val="00B73B78"/>
    <w:rsid w:val="00B74751"/>
    <w:rsid w:val="00B74CF9"/>
    <w:rsid w:val="00B751F2"/>
    <w:rsid w:val="00B917CC"/>
    <w:rsid w:val="00B91BF2"/>
    <w:rsid w:val="00B92D0B"/>
    <w:rsid w:val="00B936DC"/>
    <w:rsid w:val="00B95654"/>
    <w:rsid w:val="00B95BC3"/>
    <w:rsid w:val="00BB028A"/>
    <w:rsid w:val="00BB2363"/>
    <w:rsid w:val="00BB548E"/>
    <w:rsid w:val="00BB5F98"/>
    <w:rsid w:val="00BC0F5F"/>
    <w:rsid w:val="00BC3C7A"/>
    <w:rsid w:val="00BD032A"/>
    <w:rsid w:val="00BD21D4"/>
    <w:rsid w:val="00BD2ED5"/>
    <w:rsid w:val="00BD35D8"/>
    <w:rsid w:val="00BD55D0"/>
    <w:rsid w:val="00BD5973"/>
    <w:rsid w:val="00BF200F"/>
    <w:rsid w:val="00C057F7"/>
    <w:rsid w:val="00C11140"/>
    <w:rsid w:val="00C11617"/>
    <w:rsid w:val="00C13E1A"/>
    <w:rsid w:val="00C20A07"/>
    <w:rsid w:val="00C20B9C"/>
    <w:rsid w:val="00C20D91"/>
    <w:rsid w:val="00C228EF"/>
    <w:rsid w:val="00C23BFE"/>
    <w:rsid w:val="00C27DC6"/>
    <w:rsid w:val="00C306A3"/>
    <w:rsid w:val="00C34E03"/>
    <w:rsid w:val="00C36713"/>
    <w:rsid w:val="00C37FD3"/>
    <w:rsid w:val="00C42237"/>
    <w:rsid w:val="00C43E59"/>
    <w:rsid w:val="00C534B6"/>
    <w:rsid w:val="00C639D7"/>
    <w:rsid w:val="00C7426B"/>
    <w:rsid w:val="00C76F0C"/>
    <w:rsid w:val="00C8262E"/>
    <w:rsid w:val="00C872E2"/>
    <w:rsid w:val="00C873CB"/>
    <w:rsid w:val="00C90726"/>
    <w:rsid w:val="00C92712"/>
    <w:rsid w:val="00C96EC0"/>
    <w:rsid w:val="00C97E95"/>
    <w:rsid w:val="00CA07E1"/>
    <w:rsid w:val="00CA19DD"/>
    <w:rsid w:val="00CA2642"/>
    <w:rsid w:val="00CA271C"/>
    <w:rsid w:val="00CA5744"/>
    <w:rsid w:val="00CA5A07"/>
    <w:rsid w:val="00CB23DE"/>
    <w:rsid w:val="00CB567D"/>
    <w:rsid w:val="00CB7185"/>
    <w:rsid w:val="00CC2DEF"/>
    <w:rsid w:val="00CC6E3F"/>
    <w:rsid w:val="00CD0854"/>
    <w:rsid w:val="00CD50A8"/>
    <w:rsid w:val="00CE398C"/>
    <w:rsid w:val="00CF1B1E"/>
    <w:rsid w:val="00CF6A19"/>
    <w:rsid w:val="00CF7600"/>
    <w:rsid w:val="00D0178C"/>
    <w:rsid w:val="00D01888"/>
    <w:rsid w:val="00D04CB3"/>
    <w:rsid w:val="00D2041D"/>
    <w:rsid w:val="00D20CBD"/>
    <w:rsid w:val="00D23275"/>
    <w:rsid w:val="00D3182E"/>
    <w:rsid w:val="00D37035"/>
    <w:rsid w:val="00D375F5"/>
    <w:rsid w:val="00D4208D"/>
    <w:rsid w:val="00D47878"/>
    <w:rsid w:val="00D47C3E"/>
    <w:rsid w:val="00D50CFD"/>
    <w:rsid w:val="00D52E8C"/>
    <w:rsid w:val="00D613D0"/>
    <w:rsid w:val="00D63EEB"/>
    <w:rsid w:val="00D652B2"/>
    <w:rsid w:val="00D67159"/>
    <w:rsid w:val="00D70690"/>
    <w:rsid w:val="00D7078F"/>
    <w:rsid w:val="00D7410E"/>
    <w:rsid w:val="00D74D95"/>
    <w:rsid w:val="00D8108C"/>
    <w:rsid w:val="00D836B9"/>
    <w:rsid w:val="00D92485"/>
    <w:rsid w:val="00D9315E"/>
    <w:rsid w:val="00D95703"/>
    <w:rsid w:val="00DA7439"/>
    <w:rsid w:val="00DB0655"/>
    <w:rsid w:val="00DB118E"/>
    <w:rsid w:val="00DB242C"/>
    <w:rsid w:val="00DB4473"/>
    <w:rsid w:val="00DB617A"/>
    <w:rsid w:val="00DC473B"/>
    <w:rsid w:val="00DC4BDD"/>
    <w:rsid w:val="00DD4818"/>
    <w:rsid w:val="00DD4D04"/>
    <w:rsid w:val="00DD6563"/>
    <w:rsid w:val="00DD6BED"/>
    <w:rsid w:val="00DF1CD1"/>
    <w:rsid w:val="00E01C1A"/>
    <w:rsid w:val="00E02083"/>
    <w:rsid w:val="00E04C85"/>
    <w:rsid w:val="00E050A5"/>
    <w:rsid w:val="00E10DD8"/>
    <w:rsid w:val="00E10EDD"/>
    <w:rsid w:val="00E13625"/>
    <w:rsid w:val="00E21A0E"/>
    <w:rsid w:val="00E254FE"/>
    <w:rsid w:val="00E27CBE"/>
    <w:rsid w:val="00E30A38"/>
    <w:rsid w:val="00E34C99"/>
    <w:rsid w:val="00E40113"/>
    <w:rsid w:val="00E44C52"/>
    <w:rsid w:val="00E51489"/>
    <w:rsid w:val="00E5610C"/>
    <w:rsid w:val="00E63175"/>
    <w:rsid w:val="00E66203"/>
    <w:rsid w:val="00E66A66"/>
    <w:rsid w:val="00E67273"/>
    <w:rsid w:val="00E70C5B"/>
    <w:rsid w:val="00E81194"/>
    <w:rsid w:val="00E85D9B"/>
    <w:rsid w:val="00E85F6D"/>
    <w:rsid w:val="00E90ECD"/>
    <w:rsid w:val="00E95AB6"/>
    <w:rsid w:val="00E976B2"/>
    <w:rsid w:val="00EA24E5"/>
    <w:rsid w:val="00EA52EC"/>
    <w:rsid w:val="00EA607A"/>
    <w:rsid w:val="00EB1882"/>
    <w:rsid w:val="00EC1DD0"/>
    <w:rsid w:val="00ED22B8"/>
    <w:rsid w:val="00ED2FDD"/>
    <w:rsid w:val="00ED3C78"/>
    <w:rsid w:val="00ED42CE"/>
    <w:rsid w:val="00ED5BC9"/>
    <w:rsid w:val="00EE455B"/>
    <w:rsid w:val="00EE69E6"/>
    <w:rsid w:val="00EF0A43"/>
    <w:rsid w:val="00EF1758"/>
    <w:rsid w:val="00EF1C14"/>
    <w:rsid w:val="00EF234D"/>
    <w:rsid w:val="00EF2B54"/>
    <w:rsid w:val="00F05F74"/>
    <w:rsid w:val="00F0714C"/>
    <w:rsid w:val="00F10017"/>
    <w:rsid w:val="00F103C6"/>
    <w:rsid w:val="00F109B5"/>
    <w:rsid w:val="00F203EE"/>
    <w:rsid w:val="00F3004B"/>
    <w:rsid w:val="00F36ACB"/>
    <w:rsid w:val="00F37A62"/>
    <w:rsid w:val="00F40446"/>
    <w:rsid w:val="00F502AE"/>
    <w:rsid w:val="00F57F6D"/>
    <w:rsid w:val="00F707CC"/>
    <w:rsid w:val="00F81D95"/>
    <w:rsid w:val="00F91B1D"/>
    <w:rsid w:val="00F93385"/>
    <w:rsid w:val="00F94365"/>
    <w:rsid w:val="00FB2C81"/>
    <w:rsid w:val="00FB4736"/>
    <w:rsid w:val="00FC0C4E"/>
    <w:rsid w:val="00FD5881"/>
    <w:rsid w:val="00FE13F2"/>
    <w:rsid w:val="00FE53A3"/>
    <w:rsid w:val="00FF19A9"/>
    <w:rsid w:val="00FF2BEC"/>
    <w:rsid w:val="00FF2F52"/>
    <w:rsid w:val="00FF4C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A6139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uiPriority="1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1D5B"/>
    <w:rPr>
      <w:rFonts w:eastAsia="Times"/>
      <w:sz w:val="22"/>
    </w:rPr>
  </w:style>
  <w:style w:type="paragraph" w:styleId="Heading2">
    <w:name w:val="heading 2"/>
    <w:basedOn w:val="Normal"/>
    <w:link w:val="Heading2Char"/>
    <w:uiPriority w:val="9"/>
    <w:qFormat/>
    <w:rsid w:val="002234A1"/>
    <w:pPr>
      <w:spacing w:beforeLines="1" w:afterLines="1"/>
      <w:outlineLvl w:val="1"/>
    </w:pPr>
    <w:rPr>
      <w:rFonts w:ascii="Times" w:eastAsia="Times New Roman" w:hAnsi="Time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1D5B"/>
    <w:rPr>
      <w:rFonts w:ascii="Perpetua" w:eastAsia="Times New Roman" w:hAnsi="Perpetua"/>
      <w:sz w:val="24"/>
    </w:rPr>
  </w:style>
  <w:style w:type="paragraph" w:styleId="BodyText2">
    <w:name w:val="Body Text 2"/>
    <w:basedOn w:val="Normal"/>
    <w:rsid w:val="00C11D5B"/>
    <w:pPr>
      <w:jc w:val="center"/>
    </w:pPr>
    <w:rPr>
      <w:rFonts w:ascii="GillSans Bold" w:hAnsi="GillSans Bold"/>
      <w:sz w:val="34"/>
    </w:rPr>
  </w:style>
  <w:style w:type="paragraph" w:styleId="BodyText3">
    <w:name w:val="Body Text 3"/>
    <w:basedOn w:val="Normal"/>
    <w:rsid w:val="00C11D5B"/>
    <w:pPr>
      <w:ind w:right="-277"/>
    </w:pPr>
    <w:rPr>
      <w:rFonts w:ascii="Perpetua" w:hAnsi="Perpetua"/>
      <w:sz w:val="24"/>
    </w:rPr>
  </w:style>
  <w:style w:type="paragraph" w:customStyle="1" w:styleId="Pa2">
    <w:name w:val="Pa2"/>
    <w:basedOn w:val="Normal"/>
    <w:next w:val="Normal"/>
    <w:rsid w:val="00C11D5B"/>
    <w:pPr>
      <w:widowControl w:val="0"/>
      <w:autoSpaceDE w:val="0"/>
      <w:autoSpaceDN w:val="0"/>
      <w:adjustRightInd w:val="0"/>
      <w:spacing w:line="241" w:lineRule="atLeast"/>
    </w:pPr>
    <w:rPr>
      <w:rFonts w:ascii="Bank Gothic" w:eastAsia="Times New Roman" w:hAnsi="Bank Gothic"/>
      <w:sz w:val="24"/>
      <w:szCs w:val="24"/>
      <w:lang w:bidi="en-US"/>
    </w:rPr>
  </w:style>
  <w:style w:type="character" w:customStyle="1" w:styleId="A2">
    <w:name w:val="A2"/>
    <w:rsid w:val="00C11D5B"/>
    <w:rPr>
      <w:rFonts w:cs="Bank Gothic"/>
      <w:color w:val="57575A"/>
      <w:sz w:val="22"/>
      <w:szCs w:val="22"/>
    </w:rPr>
  </w:style>
  <w:style w:type="paragraph" w:customStyle="1" w:styleId="Default">
    <w:name w:val="Default"/>
    <w:rsid w:val="00C11D5B"/>
    <w:pPr>
      <w:widowControl w:val="0"/>
      <w:autoSpaceDE w:val="0"/>
      <w:autoSpaceDN w:val="0"/>
      <w:adjustRightInd w:val="0"/>
    </w:pPr>
    <w:rPr>
      <w:rFonts w:ascii="Bank Gothic" w:hAnsi="Bank Gothic" w:cs="Bank Gothic"/>
      <w:color w:val="000000"/>
      <w:sz w:val="24"/>
      <w:szCs w:val="24"/>
      <w:lang w:bidi="en-US"/>
    </w:rPr>
  </w:style>
  <w:style w:type="character" w:customStyle="1" w:styleId="A6">
    <w:name w:val="A6"/>
    <w:rsid w:val="00C11D5B"/>
    <w:rPr>
      <w:rFonts w:cs="Bank Gothic"/>
      <w:color w:val="C5A12B"/>
      <w:sz w:val="48"/>
      <w:szCs w:val="48"/>
    </w:rPr>
  </w:style>
  <w:style w:type="paragraph" w:customStyle="1" w:styleId="Pa4">
    <w:name w:val="Pa4"/>
    <w:basedOn w:val="Default"/>
    <w:next w:val="Default"/>
    <w:rsid w:val="00C11D5B"/>
    <w:pPr>
      <w:spacing w:before="100" w:line="241" w:lineRule="atLeast"/>
    </w:pPr>
    <w:rPr>
      <w:rFonts w:cs="Times New Roman"/>
      <w:color w:val="auto"/>
    </w:rPr>
  </w:style>
  <w:style w:type="character" w:customStyle="1" w:styleId="A0">
    <w:name w:val="A0"/>
    <w:rsid w:val="00C11D5B"/>
    <w:rPr>
      <w:rFonts w:ascii="HelveticaNeue LightCond" w:hAnsi="HelveticaNeue LightCond" w:cs="HelveticaNeue LightCond"/>
      <w:color w:val="211D1E"/>
      <w:sz w:val="18"/>
      <w:szCs w:val="18"/>
    </w:rPr>
  </w:style>
  <w:style w:type="character" w:customStyle="1" w:styleId="A7">
    <w:name w:val="A7"/>
    <w:rsid w:val="00C11D5B"/>
    <w:rPr>
      <w:rFonts w:cs="Bank Gothic"/>
      <w:color w:val="C5A12B"/>
      <w:sz w:val="60"/>
      <w:szCs w:val="60"/>
    </w:rPr>
  </w:style>
  <w:style w:type="paragraph" w:customStyle="1" w:styleId="Pa6">
    <w:name w:val="Pa6"/>
    <w:basedOn w:val="Default"/>
    <w:next w:val="Default"/>
    <w:rsid w:val="00C11D5B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rsid w:val="00C11D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34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4346"/>
    <w:rPr>
      <w:rFonts w:ascii="Lucida Grande" w:eastAsia="Times" w:hAnsi="Lucida Grande"/>
      <w:sz w:val="18"/>
      <w:szCs w:val="18"/>
    </w:rPr>
  </w:style>
  <w:style w:type="paragraph" w:styleId="DocumentMap">
    <w:name w:val="Document Map"/>
    <w:basedOn w:val="Normal"/>
    <w:semiHidden/>
    <w:rsid w:val="00861C7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5363FC"/>
    <w:rPr>
      <w:sz w:val="16"/>
      <w:szCs w:val="16"/>
    </w:rPr>
  </w:style>
  <w:style w:type="paragraph" w:styleId="CommentText">
    <w:name w:val="annotation text"/>
    <w:basedOn w:val="Normal"/>
    <w:semiHidden/>
    <w:rsid w:val="005363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5363FC"/>
    <w:rPr>
      <w:b/>
      <w:bCs/>
    </w:rPr>
  </w:style>
  <w:style w:type="paragraph" w:customStyle="1" w:styleId="MediumList1-Accent61">
    <w:name w:val="Medium List 1 - Accent 61"/>
    <w:basedOn w:val="Normal"/>
    <w:uiPriority w:val="34"/>
    <w:qFormat/>
    <w:rsid w:val="004357C6"/>
    <w:pPr>
      <w:ind w:left="720"/>
      <w:contextualSpacing/>
    </w:pPr>
    <w:rPr>
      <w:rFonts w:eastAsia="Cambria"/>
      <w:szCs w:val="24"/>
    </w:rPr>
  </w:style>
  <w:style w:type="character" w:customStyle="1" w:styleId="st">
    <w:name w:val="st"/>
    <w:basedOn w:val="DefaultParagraphFont"/>
    <w:rsid w:val="00D67FF8"/>
  </w:style>
  <w:style w:type="character" w:styleId="Emphasis">
    <w:name w:val="Emphasis"/>
    <w:uiPriority w:val="20"/>
    <w:qFormat/>
    <w:rsid w:val="00D67FF8"/>
    <w:rPr>
      <w:i/>
    </w:rPr>
  </w:style>
  <w:style w:type="paragraph" w:styleId="NormalWeb">
    <w:name w:val="Normal (Web)"/>
    <w:basedOn w:val="Normal"/>
    <w:uiPriority w:val="99"/>
    <w:rsid w:val="00BA34A2"/>
    <w:pPr>
      <w:spacing w:beforeLines="1" w:afterLines="1"/>
    </w:pPr>
    <w:rPr>
      <w:rFonts w:ascii="Times" w:eastAsia="Times New Roman" w:hAnsi="Times"/>
      <w:sz w:val="20"/>
    </w:rPr>
  </w:style>
  <w:style w:type="character" w:styleId="FollowedHyperlink">
    <w:name w:val="FollowedHyperlink"/>
    <w:rsid w:val="00242643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2234A1"/>
    <w:rPr>
      <w:rFonts w:ascii="Times" w:hAnsi="Times"/>
      <w:b/>
      <w:sz w:val="36"/>
    </w:rPr>
  </w:style>
  <w:style w:type="paragraph" w:customStyle="1" w:styleId="DarkList-Accent51">
    <w:name w:val="Dark List - Accent 51"/>
    <w:basedOn w:val="Normal"/>
    <w:uiPriority w:val="34"/>
    <w:qFormat/>
    <w:rsid w:val="000873A0"/>
    <w:pPr>
      <w:ind w:left="720"/>
      <w:contextualSpacing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rsid w:val="001C009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C0098"/>
    <w:rPr>
      <w:rFonts w:eastAsia="Times"/>
      <w:sz w:val="22"/>
    </w:rPr>
  </w:style>
  <w:style w:type="paragraph" w:styleId="Footer">
    <w:name w:val="footer"/>
    <w:basedOn w:val="Normal"/>
    <w:link w:val="FooterChar"/>
    <w:rsid w:val="001C009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C0098"/>
    <w:rPr>
      <w:rFonts w:eastAsia="Times"/>
      <w:sz w:val="22"/>
    </w:rPr>
  </w:style>
  <w:style w:type="paragraph" w:customStyle="1" w:styleId="Body">
    <w:name w:val="Body"/>
    <w:rsid w:val="00CE398C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Hyperlink0">
    <w:name w:val="Hyperlink.0"/>
    <w:rsid w:val="00CE398C"/>
  </w:style>
  <w:style w:type="character" w:customStyle="1" w:styleId="style10">
    <w:name w:val="style10"/>
    <w:rsid w:val="00B0796D"/>
  </w:style>
  <w:style w:type="paragraph" w:customStyle="1" w:styleId="MediumShading1-Accent21">
    <w:name w:val="Medium Shading 1 - Accent 21"/>
    <w:uiPriority w:val="1"/>
    <w:qFormat/>
    <w:rsid w:val="00B236BB"/>
    <w:rPr>
      <w:rFonts w:ascii="Calibri" w:eastAsia="Calibri" w:hAnsi="Calibri"/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E5148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D6B70"/>
    <w:pPr>
      <w:ind w:left="720"/>
      <w:contextualSpacing/>
    </w:pPr>
    <w:rPr>
      <w:rFonts w:eastAsia="MS Mincho"/>
      <w:sz w:val="20"/>
      <w:lang w:eastAsia="ja-JP"/>
    </w:rPr>
  </w:style>
  <w:style w:type="paragraph" w:customStyle="1" w:styleId="Normal1">
    <w:name w:val="Normal1"/>
    <w:rsid w:val="0024620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uiPriority="1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1D5B"/>
    <w:rPr>
      <w:rFonts w:eastAsia="Times"/>
      <w:sz w:val="22"/>
    </w:rPr>
  </w:style>
  <w:style w:type="paragraph" w:styleId="Heading2">
    <w:name w:val="heading 2"/>
    <w:basedOn w:val="Normal"/>
    <w:link w:val="Heading2Char"/>
    <w:uiPriority w:val="9"/>
    <w:qFormat/>
    <w:rsid w:val="002234A1"/>
    <w:pPr>
      <w:spacing w:beforeLines="1" w:afterLines="1"/>
      <w:outlineLvl w:val="1"/>
    </w:pPr>
    <w:rPr>
      <w:rFonts w:ascii="Times" w:eastAsia="Times New Roman" w:hAnsi="Time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1D5B"/>
    <w:rPr>
      <w:rFonts w:ascii="Perpetua" w:eastAsia="Times New Roman" w:hAnsi="Perpetua"/>
      <w:sz w:val="24"/>
    </w:rPr>
  </w:style>
  <w:style w:type="paragraph" w:styleId="BodyText2">
    <w:name w:val="Body Text 2"/>
    <w:basedOn w:val="Normal"/>
    <w:rsid w:val="00C11D5B"/>
    <w:pPr>
      <w:jc w:val="center"/>
    </w:pPr>
    <w:rPr>
      <w:rFonts w:ascii="GillSans Bold" w:hAnsi="GillSans Bold"/>
      <w:sz w:val="34"/>
    </w:rPr>
  </w:style>
  <w:style w:type="paragraph" w:styleId="BodyText3">
    <w:name w:val="Body Text 3"/>
    <w:basedOn w:val="Normal"/>
    <w:rsid w:val="00C11D5B"/>
    <w:pPr>
      <w:ind w:right="-277"/>
    </w:pPr>
    <w:rPr>
      <w:rFonts w:ascii="Perpetua" w:hAnsi="Perpetua"/>
      <w:sz w:val="24"/>
    </w:rPr>
  </w:style>
  <w:style w:type="paragraph" w:customStyle="1" w:styleId="Pa2">
    <w:name w:val="Pa2"/>
    <w:basedOn w:val="Normal"/>
    <w:next w:val="Normal"/>
    <w:rsid w:val="00C11D5B"/>
    <w:pPr>
      <w:widowControl w:val="0"/>
      <w:autoSpaceDE w:val="0"/>
      <w:autoSpaceDN w:val="0"/>
      <w:adjustRightInd w:val="0"/>
      <w:spacing w:line="241" w:lineRule="atLeast"/>
    </w:pPr>
    <w:rPr>
      <w:rFonts w:ascii="Bank Gothic" w:eastAsia="Times New Roman" w:hAnsi="Bank Gothic"/>
      <w:sz w:val="24"/>
      <w:szCs w:val="24"/>
      <w:lang w:bidi="en-US"/>
    </w:rPr>
  </w:style>
  <w:style w:type="character" w:customStyle="1" w:styleId="A2">
    <w:name w:val="A2"/>
    <w:rsid w:val="00C11D5B"/>
    <w:rPr>
      <w:rFonts w:cs="Bank Gothic"/>
      <w:color w:val="57575A"/>
      <w:sz w:val="22"/>
      <w:szCs w:val="22"/>
    </w:rPr>
  </w:style>
  <w:style w:type="paragraph" w:customStyle="1" w:styleId="Default">
    <w:name w:val="Default"/>
    <w:rsid w:val="00C11D5B"/>
    <w:pPr>
      <w:widowControl w:val="0"/>
      <w:autoSpaceDE w:val="0"/>
      <w:autoSpaceDN w:val="0"/>
      <w:adjustRightInd w:val="0"/>
    </w:pPr>
    <w:rPr>
      <w:rFonts w:ascii="Bank Gothic" w:hAnsi="Bank Gothic" w:cs="Bank Gothic"/>
      <w:color w:val="000000"/>
      <w:sz w:val="24"/>
      <w:szCs w:val="24"/>
      <w:lang w:bidi="en-US"/>
    </w:rPr>
  </w:style>
  <w:style w:type="character" w:customStyle="1" w:styleId="A6">
    <w:name w:val="A6"/>
    <w:rsid w:val="00C11D5B"/>
    <w:rPr>
      <w:rFonts w:cs="Bank Gothic"/>
      <w:color w:val="C5A12B"/>
      <w:sz w:val="48"/>
      <w:szCs w:val="48"/>
    </w:rPr>
  </w:style>
  <w:style w:type="paragraph" w:customStyle="1" w:styleId="Pa4">
    <w:name w:val="Pa4"/>
    <w:basedOn w:val="Default"/>
    <w:next w:val="Default"/>
    <w:rsid w:val="00C11D5B"/>
    <w:pPr>
      <w:spacing w:before="100" w:line="241" w:lineRule="atLeast"/>
    </w:pPr>
    <w:rPr>
      <w:rFonts w:cs="Times New Roman"/>
      <w:color w:val="auto"/>
    </w:rPr>
  </w:style>
  <w:style w:type="character" w:customStyle="1" w:styleId="A0">
    <w:name w:val="A0"/>
    <w:rsid w:val="00C11D5B"/>
    <w:rPr>
      <w:rFonts w:ascii="HelveticaNeue LightCond" w:hAnsi="HelveticaNeue LightCond" w:cs="HelveticaNeue LightCond"/>
      <w:color w:val="211D1E"/>
      <w:sz w:val="18"/>
      <w:szCs w:val="18"/>
    </w:rPr>
  </w:style>
  <w:style w:type="character" w:customStyle="1" w:styleId="A7">
    <w:name w:val="A7"/>
    <w:rsid w:val="00C11D5B"/>
    <w:rPr>
      <w:rFonts w:cs="Bank Gothic"/>
      <w:color w:val="C5A12B"/>
      <w:sz w:val="60"/>
      <w:szCs w:val="60"/>
    </w:rPr>
  </w:style>
  <w:style w:type="paragraph" w:customStyle="1" w:styleId="Pa6">
    <w:name w:val="Pa6"/>
    <w:basedOn w:val="Default"/>
    <w:next w:val="Default"/>
    <w:rsid w:val="00C11D5B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rsid w:val="00C11D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34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4346"/>
    <w:rPr>
      <w:rFonts w:ascii="Lucida Grande" w:eastAsia="Times" w:hAnsi="Lucida Grande"/>
      <w:sz w:val="18"/>
      <w:szCs w:val="18"/>
    </w:rPr>
  </w:style>
  <w:style w:type="paragraph" w:styleId="DocumentMap">
    <w:name w:val="Document Map"/>
    <w:basedOn w:val="Normal"/>
    <w:semiHidden/>
    <w:rsid w:val="00861C7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5363FC"/>
    <w:rPr>
      <w:sz w:val="16"/>
      <w:szCs w:val="16"/>
    </w:rPr>
  </w:style>
  <w:style w:type="paragraph" w:styleId="CommentText">
    <w:name w:val="annotation text"/>
    <w:basedOn w:val="Normal"/>
    <w:semiHidden/>
    <w:rsid w:val="005363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5363FC"/>
    <w:rPr>
      <w:b/>
      <w:bCs/>
    </w:rPr>
  </w:style>
  <w:style w:type="paragraph" w:customStyle="1" w:styleId="MediumList1-Accent61">
    <w:name w:val="Medium List 1 - Accent 61"/>
    <w:basedOn w:val="Normal"/>
    <w:uiPriority w:val="34"/>
    <w:qFormat/>
    <w:rsid w:val="004357C6"/>
    <w:pPr>
      <w:ind w:left="720"/>
      <w:contextualSpacing/>
    </w:pPr>
    <w:rPr>
      <w:rFonts w:eastAsia="Cambria"/>
      <w:szCs w:val="24"/>
    </w:rPr>
  </w:style>
  <w:style w:type="character" w:customStyle="1" w:styleId="st">
    <w:name w:val="st"/>
    <w:basedOn w:val="DefaultParagraphFont"/>
    <w:rsid w:val="00D67FF8"/>
  </w:style>
  <w:style w:type="character" w:styleId="Emphasis">
    <w:name w:val="Emphasis"/>
    <w:uiPriority w:val="20"/>
    <w:qFormat/>
    <w:rsid w:val="00D67FF8"/>
    <w:rPr>
      <w:i/>
    </w:rPr>
  </w:style>
  <w:style w:type="paragraph" w:styleId="NormalWeb">
    <w:name w:val="Normal (Web)"/>
    <w:basedOn w:val="Normal"/>
    <w:uiPriority w:val="99"/>
    <w:rsid w:val="00BA34A2"/>
    <w:pPr>
      <w:spacing w:beforeLines="1" w:afterLines="1"/>
    </w:pPr>
    <w:rPr>
      <w:rFonts w:ascii="Times" w:eastAsia="Times New Roman" w:hAnsi="Times"/>
      <w:sz w:val="20"/>
    </w:rPr>
  </w:style>
  <w:style w:type="character" w:styleId="FollowedHyperlink">
    <w:name w:val="FollowedHyperlink"/>
    <w:rsid w:val="00242643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2234A1"/>
    <w:rPr>
      <w:rFonts w:ascii="Times" w:hAnsi="Times"/>
      <w:b/>
      <w:sz w:val="36"/>
    </w:rPr>
  </w:style>
  <w:style w:type="paragraph" w:customStyle="1" w:styleId="DarkList-Accent51">
    <w:name w:val="Dark List - Accent 51"/>
    <w:basedOn w:val="Normal"/>
    <w:uiPriority w:val="34"/>
    <w:qFormat/>
    <w:rsid w:val="000873A0"/>
    <w:pPr>
      <w:ind w:left="720"/>
      <w:contextualSpacing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rsid w:val="001C009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C0098"/>
    <w:rPr>
      <w:rFonts w:eastAsia="Times"/>
      <w:sz w:val="22"/>
    </w:rPr>
  </w:style>
  <w:style w:type="paragraph" w:styleId="Footer">
    <w:name w:val="footer"/>
    <w:basedOn w:val="Normal"/>
    <w:link w:val="FooterChar"/>
    <w:rsid w:val="001C009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C0098"/>
    <w:rPr>
      <w:rFonts w:eastAsia="Times"/>
      <w:sz w:val="22"/>
    </w:rPr>
  </w:style>
  <w:style w:type="paragraph" w:customStyle="1" w:styleId="Body">
    <w:name w:val="Body"/>
    <w:rsid w:val="00CE398C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Hyperlink0">
    <w:name w:val="Hyperlink.0"/>
    <w:rsid w:val="00CE398C"/>
  </w:style>
  <w:style w:type="character" w:customStyle="1" w:styleId="style10">
    <w:name w:val="style10"/>
    <w:rsid w:val="00B0796D"/>
  </w:style>
  <w:style w:type="paragraph" w:customStyle="1" w:styleId="MediumShading1-Accent21">
    <w:name w:val="Medium Shading 1 - Accent 21"/>
    <w:uiPriority w:val="1"/>
    <w:qFormat/>
    <w:rsid w:val="00B236BB"/>
    <w:rPr>
      <w:rFonts w:ascii="Calibri" w:eastAsia="Calibri" w:hAnsi="Calibri"/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E5148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D6B70"/>
    <w:pPr>
      <w:ind w:left="720"/>
      <w:contextualSpacing/>
    </w:pPr>
    <w:rPr>
      <w:rFonts w:eastAsia="MS Mincho"/>
      <w:sz w:val="20"/>
      <w:lang w:eastAsia="ja-JP"/>
    </w:rPr>
  </w:style>
  <w:style w:type="paragraph" w:customStyle="1" w:styleId="Normal1">
    <w:name w:val="Normal1"/>
    <w:rsid w:val="0024620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438C-6242-1944-BDFF-C08E526A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CONTACT:</vt:lpstr>
    </vt:vector>
  </TitlesOfParts>
  <Company>Heather West Public Relations</Company>
  <LinksUpToDate>false</LinksUpToDate>
  <CharactersWithSpaces>4733</CharactersWithSpaces>
  <SharedDoc>false</SharedDoc>
  <HLinks>
    <vt:vector size="6" baseType="variant">
      <vt:variant>
        <vt:i4>262243</vt:i4>
      </vt:variant>
      <vt:variant>
        <vt:i4>-1</vt:i4>
      </vt:variant>
      <vt:variant>
        <vt:i4>1031</vt:i4>
      </vt:variant>
      <vt:variant>
        <vt:i4>1</vt:i4>
      </vt:variant>
      <vt:variant>
        <vt:lpwstr>wausau-h-logo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CONTACT:</dc:title>
  <dc:creator>Heather West</dc:creator>
  <cp:lastModifiedBy>Heather West</cp:lastModifiedBy>
  <cp:revision>3</cp:revision>
  <cp:lastPrinted>2016-06-09T18:14:00Z</cp:lastPrinted>
  <dcterms:created xsi:type="dcterms:W3CDTF">2017-03-27T15:17:00Z</dcterms:created>
  <dcterms:modified xsi:type="dcterms:W3CDTF">2017-03-27T15:18:00Z</dcterms:modified>
</cp:coreProperties>
</file>