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CB10A8" w14:textId="77777777" w:rsidR="00FB6B6E" w:rsidRDefault="00FB6B6E" w:rsidP="00F17A9B">
      <w:pPr>
        <w:ind w:right="450"/>
        <w:contextualSpacing/>
        <w:jc w:val="center"/>
        <w:rPr>
          <w:b/>
          <w:color w:val="000000"/>
          <w:sz w:val="30"/>
          <w:szCs w:val="30"/>
        </w:rPr>
      </w:pPr>
    </w:p>
    <w:p w14:paraId="1B4AC5A4" w14:textId="77777777" w:rsidR="00FB6B6E" w:rsidRDefault="00FB6B6E" w:rsidP="00F17A9B">
      <w:pPr>
        <w:ind w:right="450"/>
        <w:contextualSpacing/>
        <w:jc w:val="center"/>
        <w:rPr>
          <w:b/>
          <w:color w:val="000000"/>
          <w:sz w:val="30"/>
          <w:szCs w:val="30"/>
        </w:rPr>
      </w:pPr>
    </w:p>
    <w:p w14:paraId="1E8CD86E" w14:textId="77777777" w:rsidR="00F17A9B" w:rsidRPr="007E6041" w:rsidRDefault="004871BF" w:rsidP="00F17A9B">
      <w:pPr>
        <w:ind w:right="450"/>
        <w:contextualSpacing/>
        <w:jc w:val="center"/>
        <w:rPr>
          <w:b/>
          <w:color w:val="000000"/>
          <w:sz w:val="30"/>
          <w:szCs w:val="30"/>
        </w:rPr>
      </w:pPr>
      <w:r>
        <w:rPr>
          <w:noProof/>
          <w:lang w:eastAsia="en-US"/>
        </w:rPr>
        <w:drawing>
          <wp:anchor distT="0" distB="0" distL="114300" distR="114300" simplePos="0" relativeHeight="251657728" behindDoc="0" locked="0" layoutInCell="1" allowOverlap="1" wp14:anchorId="15C0A101" wp14:editId="19ED54F8">
            <wp:simplePos x="0" y="0"/>
            <wp:positionH relativeFrom="column">
              <wp:posOffset>2001520</wp:posOffset>
            </wp:positionH>
            <wp:positionV relativeFrom="paragraph">
              <wp:posOffset>-796290</wp:posOffset>
            </wp:positionV>
            <wp:extent cx="1888490" cy="965200"/>
            <wp:effectExtent l="0" t="0" r="0" b="0"/>
            <wp:wrapTight wrapText="bothSides">
              <wp:wrapPolygon edited="0">
                <wp:start x="0" y="0"/>
                <wp:lineTo x="0" y="21032"/>
                <wp:lineTo x="21208" y="21032"/>
                <wp:lineTo x="21208" y="0"/>
                <wp:lineTo x="0" y="0"/>
              </wp:wrapPolygon>
            </wp:wrapTight>
            <wp:docPr id="2" name="Picture 1" descr="BrandLogo_RGB_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ndLogo_RGB_Blac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49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57C21D" w14:textId="77777777" w:rsidR="00F17A9B" w:rsidRDefault="00F17A9B" w:rsidP="00F17A9B">
      <w:pPr>
        <w:rPr>
          <w:b/>
          <w:i/>
        </w:rPr>
      </w:pPr>
    </w:p>
    <w:p w14:paraId="6DBE9751" w14:textId="77777777" w:rsidR="00F17A9B" w:rsidRDefault="00F17A9B" w:rsidP="00F17A9B">
      <w:pPr>
        <w:rPr>
          <w:b/>
          <w:i/>
        </w:rPr>
      </w:pPr>
    </w:p>
    <w:p w14:paraId="43BFF4E3" w14:textId="77777777" w:rsidR="00F17A9B" w:rsidRDefault="00F17A9B" w:rsidP="00F17A9B">
      <w:pPr>
        <w:rPr>
          <w:b/>
          <w:i/>
        </w:rPr>
      </w:pPr>
    </w:p>
    <w:p w14:paraId="3622890C" w14:textId="77777777" w:rsidR="00FB6B6E" w:rsidRDefault="00FB6B6E" w:rsidP="00F17A9B">
      <w:pPr>
        <w:rPr>
          <w:b/>
          <w:i/>
        </w:rPr>
      </w:pPr>
    </w:p>
    <w:p w14:paraId="5413AC46" w14:textId="77777777" w:rsidR="00F17A9B" w:rsidRPr="007E6041" w:rsidRDefault="00F17A9B" w:rsidP="00A82688">
      <w:pPr>
        <w:ind w:right="450"/>
        <w:contextualSpacing/>
        <w:outlineLvl w:val="0"/>
        <w:rPr>
          <w:i/>
          <w:color w:val="000000"/>
        </w:rPr>
      </w:pPr>
      <w:r w:rsidRPr="007E6041">
        <w:rPr>
          <w:i/>
          <w:color w:val="000000"/>
        </w:rPr>
        <w:t>Media contacts:</w:t>
      </w:r>
      <w:r w:rsidRPr="007E6041">
        <w:rPr>
          <w:i/>
          <w:color w:val="000000"/>
        </w:rPr>
        <w:tab/>
        <w:t>Heather West, 612-724-8760, heather@heatherwestpr.com</w:t>
      </w:r>
    </w:p>
    <w:p w14:paraId="11C4E960" w14:textId="77777777" w:rsidR="00F17A9B" w:rsidRPr="007E6041" w:rsidRDefault="00F17A9B" w:rsidP="00F17A9B">
      <w:pPr>
        <w:ind w:right="450"/>
        <w:contextualSpacing/>
        <w:rPr>
          <w:i/>
          <w:color w:val="000000"/>
        </w:rPr>
      </w:pPr>
      <w:r w:rsidRPr="007E6041">
        <w:rPr>
          <w:i/>
          <w:color w:val="000000"/>
        </w:rPr>
        <w:tab/>
      </w:r>
      <w:r w:rsidRPr="007E6041">
        <w:rPr>
          <w:i/>
          <w:color w:val="000000"/>
        </w:rPr>
        <w:tab/>
      </w:r>
      <w:r w:rsidR="00521B92">
        <w:rPr>
          <w:i/>
          <w:color w:val="000000"/>
        </w:rPr>
        <w:t>Cindy Bremer, 715-847-0570, cindy.bremer@kolbewindows.com</w:t>
      </w:r>
    </w:p>
    <w:p w14:paraId="4A39C996" w14:textId="77777777" w:rsidR="00F17A9B" w:rsidRDefault="00F17A9B" w:rsidP="00F17A9B">
      <w:pPr>
        <w:ind w:right="450"/>
        <w:contextualSpacing/>
        <w:rPr>
          <w:i/>
          <w:color w:val="000000"/>
        </w:rPr>
      </w:pPr>
    </w:p>
    <w:p w14:paraId="25F764CC" w14:textId="77777777" w:rsidR="0093581D" w:rsidRPr="007E6041" w:rsidRDefault="0093581D" w:rsidP="00F17A9B">
      <w:pPr>
        <w:ind w:right="450"/>
        <w:contextualSpacing/>
        <w:rPr>
          <w:i/>
          <w:color w:val="000000"/>
        </w:rPr>
      </w:pPr>
    </w:p>
    <w:p w14:paraId="1EE2AFC4" w14:textId="00FF85D8" w:rsidR="0066640E" w:rsidRDefault="00F17A9B" w:rsidP="00EE723A">
      <w:pPr>
        <w:contextualSpacing/>
        <w:jc w:val="center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Kolbe</w:t>
      </w:r>
      <w:r w:rsidR="00F33083">
        <w:rPr>
          <w:b/>
          <w:color w:val="000000"/>
          <w:sz w:val="30"/>
          <w:szCs w:val="30"/>
        </w:rPr>
        <w:t xml:space="preserve"> </w:t>
      </w:r>
      <w:r w:rsidR="00EA209A">
        <w:rPr>
          <w:b/>
          <w:color w:val="000000"/>
          <w:sz w:val="30"/>
          <w:szCs w:val="30"/>
        </w:rPr>
        <w:t>i</w:t>
      </w:r>
      <w:r w:rsidR="00C61625">
        <w:rPr>
          <w:b/>
          <w:color w:val="000000"/>
          <w:sz w:val="30"/>
          <w:szCs w:val="30"/>
        </w:rPr>
        <w:t xml:space="preserve">ntroduces </w:t>
      </w:r>
      <w:r w:rsidR="00EA209A">
        <w:rPr>
          <w:b/>
          <w:color w:val="000000"/>
          <w:sz w:val="30"/>
          <w:szCs w:val="30"/>
        </w:rPr>
        <w:t>n</w:t>
      </w:r>
      <w:r w:rsidR="00C61625">
        <w:rPr>
          <w:b/>
          <w:color w:val="000000"/>
          <w:sz w:val="30"/>
          <w:szCs w:val="30"/>
        </w:rPr>
        <w:t xml:space="preserve">ew </w:t>
      </w:r>
      <w:r w:rsidR="00EA209A">
        <w:rPr>
          <w:b/>
          <w:color w:val="000000"/>
          <w:sz w:val="30"/>
          <w:szCs w:val="30"/>
        </w:rPr>
        <w:t>and</w:t>
      </w:r>
      <w:r w:rsidR="00C61625">
        <w:rPr>
          <w:b/>
          <w:color w:val="000000"/>
          <w:sz w:val="30"/>
          <w:szCs w:val="30"/>
        </w:rPr>
        <w:t xml:space="preserve"> </w:t>
      </w:r>
      <w:r w:rsidR="00EA209A">
        <w:rPr>
          <w:b/>
          <w:color w:val="000000"/>
          <w:sz w:val="30"/>
          <w:szCs w:val="30"/>
        </w:rPr>
        <w:t>i</w:t>
      </w:r>
      <w:r w:rsidR="00C61625">
        <w:rPr>
          <w:b/>
          <w:color w:val="000000"/>
          <w:sz w:val="30"/>
          <w:szCs w:val="30"/>
        </w:rPr>
        <w:t xml:space="preserve">mproved </w:t>
      </w:r>
      <w:r w:rsidR="00EA209A">
        <w:rPr>
          <w:b/>
          <w:color w:val="000000"/>
          <w:sz w:val="30"/>
          <w:szCs w:val="30"/>
        </w:rPr>
        <w:t>o</w:t>
      </w:r>
      <w:r w:rsidR="00C61625">
        <w:rPr>
          <w:b/>
          <w:color w:val="000000"/>
          <w:sz w:val="30"/>
          <w:szCs w:val="30"/>
        </w:rPr>
        <w:t xml:space="preserve">nline </w:t>
      </w:r>
      <w:r w:rsidR="00EA209A">
        <w:rPr>
          <w:b/>
          <w:color w:val="000000"/>
          <w:sz w:val="30"/>
          <w:szCs w:val="30"/>
        </w:rPr>
        <w:t>g</w:t>
      </w:r>
      <w:r w:rsidR="00C61625">
        <w:rPr>
          <w:b/>
          <w:color w:val="000000"/>
          <w:sz w:val="30"/>
          <w:szCs w:val="30"/>
        </w:rPr>
        <w:t xml:space="preserve">allery </w:t>
      </w:r>
      <w:r w:rsidR="00EA209A">
        <w:rPr>
          <w:b/>
          <w:color w:val="000000"/>
          <w:sz w:val="30"/>
          <w:szCs w:val="30"/>
        </w:rPr>
        <w:t>e</w:t>
      </w:r>
      <w:r w:rsidR="00C61625">
        <w:rPr>
          <w:b/>
          <w:color w:val="000000"/>
          <w:sz w:val="30"/>
          <w:szCs w:val="30"/>
        </w:rPr>
        <w:t>xperience</w:t>
      </w:r>
    </w:p>
    <w:p w14:paraId="7C78FC4E" w14:textId="4874477A" w:rsidR="00AA71D3" w:rsidRDefault="00AA71D3" w:rsidP="00EE723A">
      <w:pPr>
        <w:contextualSpacing/>
        <w:jc w:val="center"/>
        <w:rPr>
          <w:b/>
          <w:color w:val="000000"/>
          <w:sz w:val="30"/>
          <w:szCs w:val="30"/>
        </w:rPr>
      </w:pPr>
    </w:p>
    <w:p w14:paraId="19ED2DD7" w14:textId="72FC3B09" w:rsidR="00776326" w:rsidRDefault="00F17A9B" w:rsidP="00580B9F">
      <w:r>
        <w:t>Wausau, Wisconsin (</w:t>
      </w:r>
      <w:r w:rsidR="002F4D8F">
        <w:t>Aug</w:t>
      </w:r>
      <w:r w:rsidR="00EA209A">
        <w:t>.</w:t>
      </w:r>
      <w:r w:rsidR="0052403B">
        <w:t xml:space="preserve"> </w:t>
      </w:r>
      <w:r>
        <w:t>20</w:t>
      </w:r>
      <w:r w:rsidR="00E6654A">
        <w:t>20</w:t>
      </w:r>
      <w:r>
        <w:t>) –</w:t>
      </w:r>
      <w:r w:rsidR="003A05FD">
        <w:rPr>
          <w:rFonts w:eastAsia="Calibri"/>
          <w:lang w:eastAsia="en-US"/>
        </w:rPr>
        <w:t xml:space="preserve"> </w:t>
      </w:r>
      <w:r w:rsidR="00F75B96">
        <w:t>Kolbe Windows &amp; Doors</w:t>
      </w:r>
      <w:r w:rsidR="00C61625">
        <w:t xml:space="preserve">’ </w:t>
      </w:r>
      <w:r w:rsidR="00EA209A">
        <w:t>online “</w:t>
      </w:r>
      <w:hyperlink r:id="rId9" w:anchor="/photos" w:history="1">
        <w:r w:rsidR="00DB2779" w:rsidRPr="002F4D8F">
          <w:rPr>
            <w:rStyle w:val="Hyperlink"/>
          </w:rPr>
          <w:t>Gallery</w:t>
        </w:r>
      </w:hyperlink>
      <w:r w:rsidR="00EA209A">
        <w:t>”</w:t>
      </w:r>
      <w:r w:rsidR="00580B9F">
        <w:t xml:space="preserve"> now offers </w:t>
      </w:r>
      <w:r w:rsidR="00580B9F" w:rsidRPr="002F4D8F">
        <w:t xml:space="preserve">robust filters and search capabilities, </w:t>
      </w:r>
      <w:r w:rsidR="00C61625">
        <w:t>along with a</w:t>
      </w:r>
      <w:r w:rsidR="00580B9F" w:rsidRPr="002F4D8F">
        <w:t xml:space="preserve"> refined user experience on desktop </w:t>
      </w:r>
      <w:r w:rsidR="00E41A0A">
        <w:t>and</w:t>
      </w:r>
      <w:r w:rsidR="00580B9F" w:rsidRPr="002F4D8F">
        <w:t xml:space="preserve"> mobile</w:t>
      </w:r>
      <w:r w:rsidR="00580B9F">
        <w:t xml:space="preserve"> devices.</w:t>
      </w:r>
    </w:p>
    <w:p w14:paraId="699067EB" w14:textId="25CDF1C9" w:rsidR="004E363D" w:rsidRDefault="004E363D" w:rsidP="002F4D8F"/>
    <w:p w14:paraId="375DAE92" w14:textId="02532C6B" w:rsidR="002F4006" w:rsidRDefault="00EA209A" w:rsidP="002F4D8F">
      <w:r>
        <w:t>“</w:t>
      </w:r>
      <w:r w:rsidR="000D3354">
        <w:t xml:space="preserve">With over </w:t>
      </w:r>
      <w:r w:rsidR="00E41A0A">
        <w:t>1,500</w:t>
      </w:r>
      <w:r w:rsidR="000D3354">
        <w:t xml:space="preserve"> </w:t>
      </w:r>
      <w:hyperlink r:id="rId10" w:anchor="/photos" w:history="1">
        <w:r w:rsidR="000D3354" w:rsidRPr="00DB2779">
          <w:rPr>
            <w:rStyle w:val="Hyperlink"/>
          </w:rPr>
          <w:t>photos</w:t>
        </w:r>
      </w:hyperlink>
      <w:r w:rsidR="00E41A0A">
        <w:t>, 80</w:t>
      </w:r>
      <w:r w:rsidR="000D3354">
        <w:t xml:space="preserve"> </w:t>
      </w:r>
      <w:hyperlink r:id="rId11" w:anchor="/videos" w:history="1">
        <w:r w:rsidR="000D3354" w:rsidRPr="00DB2779">
          <w:rPr>
            <w:rStyle w:val="Hyperlink"/>
          </w:rPr>
          <w:t>videos</w:t>
        </w:r>
      </w:hyperlink>
      <w:r w:rsidR="00E41A0A">
        <w:t xml:space="preserve"> and numerous </w:t>
      </w:r>
      <w:hyperlink r:id="rId12" w:history="1">
        <w:r w:rsidR="00E41A0A" w:rsidRPr="00DB2779">
          <w:rPr>
            <w:rStyle w:val="Hyperlink"/>
          </w:rPr>
          <w:t>project case studies</w:t>
        </w:r>
      </w:hyperlink>
      <w:r w:rsidR="00E41A0A">
        <w:t>,</w:t>
      </w:r>
      <w:r w:rsidR="000D3354">
        <w:t xml:space="preserve"> there is a significant library of</w:t>
      </w:r>
      <w:r w:rsidR="00E41A0A">
        <w:t xml:space="preserve"> visuals</w:t>
      </w:r>
      <w:r w:rsidR="000D3354">
        <w:t xml:space="preserve"> to explore</w:t>
      </w:r>
      <w:r>
        <w:t>,” said Cindy Bremer, Kolbe’s vice president of marketing.</w:t>
      </w:r>
      <w:r w:rsidR="000D3354">
        <w:t xml:space="preserve"> </w:t>
      </w:r>
      <w:r>
        <w:t>“</w:t>
      </w:r>
      <w:r w:rsidR="000D3354">
        <w:t xml:space="preserve">The </w:t>
      </w:r>
      <w:hyperlink r:id="rId13" w:anchor="/custom-solutions" w:history="1">
        <w:r w:rsidR="002F4006" w:rsidRPr="00DB2779">
          <w:rPr>
            <w:rStyle w:val="Hyperlink"/>
          </w:rPr>
          <w:t>Custom Solutions</w:t>
        </w:r>
      </w:hyperlink>
      <w:r w:rsidR="002F4006" w:rsidRPr="002F4D8F">
        <w:t xml:space="preserve"> </w:t>
      </w:r>
      <w:r w:rsidR="00E41A0A">
        <w:t xml:space="preserve">section of the Gallery </w:t>
      </w:r>
      <w:r w:rsidR="000D3354">
        <w:t xml:space="preserve">further </w:t>
      </w:r>
      <w:r w:rsidR="002F4006">
        <w:t>showcase</w:t>
      </w:r>
      <w:r w:rsidR="000D3354">
        <w:t>s</w:t>
      </w:r>
      <w:r w:rsidR="002F4006">
        <w:t xml:space="preserve"> </w:t>
      </w:r>
      <w:r w:rsidR="00E41A0A">
        <w:t>one-of-a-kind window and door photos taken on the manufacturing floor.</w:t>
      </w:r>
      <w:r>
        <w:t>”</w:t>
      </w:r>
    </w:p>
    <w:p w14:paraId="057F9B20" w14:textId="77777777" w:rsidR="00E41A0A" w:rsidRDefault="00E41A0A" w:rsidP="002F4D8F"/>
    <w:p w14:paraId="56F3F24B" w14:textId="3F24CD34" w:rsidR="00E41A0A" w:rsidRDefault="00E41A0A" w:rsidP="00E41A0A">
      <w:r>
        <w:t xml:space="preserve">Beyond inspiration and information, the Gallery allows users to easily share photos, videos and project case studies with others by using a new </w:t>
      </w:r>
      <w:r w:rsidR="00EA209A">
        <w:t>“</w:t>
      </w:r>
      <w:r>
        <w:t>share</w:t>
      </w:r>
      <w:r w:rsidR="00EA209A">
        <w:t>”</w:t>
      </w:r>
      <w:r>
        <w:t xml:space="preserve"> button. The improved</w:t>
      </w:r>
      <w:r w:rsidRPr="002F4D8F">
        <w:t xml:space="preserve"> </w:t>
      </w:r>
      <w:r>
        <w:t>dynamic filtering aids in referencing images by specific criteria</w:t>
      </w:r>
      <w:r w:rsidR="00C61625">
        <w:t>. Once an image is selected,</w:t>
      </w:r>
      <w:r>
        <w:t xml:space="preserve"> the added image carousel provides quick access to other photos associated with the same project.</w:t>
      </w:r>
    </w:p>
    <w:p w14:paraId="07AC7E86" w14:textId="014C62E9" w:rsidR="00E41A0A" w:rsidRDefault="00E41A0A" w:rsidP="00E41A0A"/>
    <w:p w14:paraId="6A7B41EF" w14:textId="6201708D" w:rsidR="00421FCB" w:rsidRDefault="00DB2779" w:rsidP="00E41A0A">
      <w:r>
        <w:t>Recently added project stories include:</w:t>
      </w:r>
    </w:p>
    <w:p w14:paraId="6C47BC98" w14:textId="455866E6" w:rsidR="00DB2779" w:rsidRDefault="00DB2779" w:rsidP="00890E00">
      <w:pPr>
        <w:pStyle w:val="ListParagraph"/>
        <w:numPr>
          <w:ilvl w:val="0"/>
          <w:numId w:val="11"/>
        </w:numPr>
      </w:pPr>
      <w:hyperlink r:id="rId14" w:history="1">
        <w:r w:rsidRPr="00DB2779">
          <w:rPr>
            <w:rStyle w:val="Hyperlink"/>
          </w:rPr>
          <w:t xml:space="preserve">An </w:t>
        </w:r>
        <w:r>
          <w:rPr>
            <w:rStyle w:val="Hyperlink"/>
          </w:rPr>
          <w:t>A</w:t>
        </w:r>
        <w:r w:rsidRPr="00DB2779">
          <w:rPr>
            <w:rStyle w:val="Hyperlink"/>
          </w:rPr>
          <w:t xml:space="preserve">rtist’s </w:t>
        </w:r>
        <w:r>
          <w:rPr>
            <w:rStyle w:val="Hyperlink"/>
          </w:rPr>
          <w:t>N</w:t>
        </w:r>
        <w:r w:rsidRPr="00DB2779">
          <w:rPr>
            <w:rStyle w:val="Hyperlink"/>
          </w:rPr>
          <w:t xml:space="preserve">atural </w:t>
        </w:r>
        <w:r>
          <w:rPr>
            <w:rStyle w:val="Hyperlink"/>
          </w:rPr>
          <w:t>H</w:t>
        </w:r>
        <w:r w:rsidRPr="00DB2779">
          <w:rPr>
            <w:rStyle w:val="Hyperlink"/>
          </w:rPr>
          <w:t>abitat</w:t>
        </w:r>
      </w:hyperlink>
      <w:r>
        <w:t xml:space="preserve"> in Yemassee, South Carolina</w:t>
      </w:r>
    </w:p>
    <w:p w14:paraId="6B706EAD" w14:textId="14B1A07C" w:rsidR="00890E00" w:rsidRDefault="00890E00" w:rsidP="00890E00">
      <w:pPr>
        <w:pStyle w:val="ListParagraph"/>
        <w:numPr>
          <w:ilvl w:val="0"/>
          <w:numId w:val="11"/>
        </w:numPr>
      </w:pPr>
      <w:hyperlink r:id="rId15" w:history="1">
        <w:r w:rsidRPr="00890E00">
          <w:rPr>
            <w:rStyle w:val="Hyperlink"/>
          </w:rPr>
          <w:t>Historic Inspiration, Modern Performance</w:t>
        </w:r>
      </w:hyperlink>
      <w:r>
        <w:t xml:space="preserve"> in Charleston, South Carolina</w:t>
      </w:r>
    </w:p>
    <w:p w14:paraId="13BA1C88" w14:textId="6842C21D" w:rsidR="00890E00" w:rsidRDefault="00890E00" w:rsidP="00890E00">
      <w:pPr>
        <w:pStyle w:val="ListParagraph"/>
        <w:numPr>
          <w:ilvl w:val="0"/>
          <w:numId w:val="11"/>
        </w:numPr>
      </w:pPr>
      <w:hyperlink r:id="rId16" w:history="1">
        <w:r w:rsidRPr="00890E00">
          <w:rPr>
            <w:rStyle w:val="Hyperlink"/>
          </w:rPr>
          <w:t>Coastal Comforts</w:t>
        </w:r>
      </w:hyperlink>
      <w:r>
        <w:t xml:space="preserve"> in Marblehead, Massachusetts</w:t>
      </w:r>
    </w:p>
    <w:p w14:paraId="210D76CD" w14:textId="7778CE28" w:rsidR="00890E00" w:rsidRDefault="00890E00" w:rsidP="00890E00">
      <w:pPr>
        <w:pStyle w:val="ListParagraph"/>
        <w:numPr>
          <w:ilvl w:val="0"/>
          <w:numId w:val="11"/>
        </w:numPr>
      </w:pPr>
      <w:hyperlink r:id="rId17" w:history="1">
        <w:r w:rsidRPr="00890E00">
          <w:rPr>
            <w:rStyle w:val="Hyperlink"/>
          </w:rPr>
          <w:t>Mission Revival: A Home for Generations</w:t>
        </w:r>
      </w:hyperlink>
      <w:r>
        <w:t xml:space="preserve"> in San Francisco</w:t>
      </w:r>
    </w:p>
    <w:p w14:paraId="512BBB5B" w14:textId="77777777" w:rsidR="00421FCB" w:rsidRPr="004E363D" w:rsidRDefault="00421FCB" w:rsidP="00E41A0A"/>
    <w:p w14:paraId="27DA6AB1" w14:textId="59423445" w:rsidR="00FC3118" w:rsidRDefault="001D602C" w:rsidP="002F4D8F">
      <w:r>
        <w:t xml:space="preserve">“We continually update </w:t>
      </w:r>
      <w:r w:rsidR="002F0E07">
        <w:t xml:space="preserve">all areas of </w:t>
      </w:r>
      <w:r>
        <w:t xml:space="preserve">our </w:t>
      </w:r>
      <w:r w:rsidR="00E41A0A">
        <w:t>website and</w:t>
      </w:r>
      <w:r w:rsidR="002F0E07">
        <w:t xml:space="preserve"> </w:t>
      </w:r>
      <w:r w:rsidR="00A6119D">
        <w:t>strive</w:t>
      </w:r>
      <w:r w:rsidR="002F0E07">
        <w:t xml:space="preserve"> to provide the </w:t>
      </w:r>
      <w:r w:rsidR="004E363D">
        <w:t>necessary</w:t>
      </w:r>
      <w:r w:rsidR="002F0E07">
        <w:t xml:space="preserve"> tools and </w:t>
      </w:r>
      <w:r w:rsidR="00F75B96">
        <w:t>enhancements</w:t>
      </w:r>
      <w:r w:rsidR="002F0E07">
        <w:t xml:space="preserve"> that </w:t>
      </w:r>
      <w:r w:rsidR="007C6E01">
        <w:t>lead to</w:t>
      </w:r>
      <w:r w:rsidR="002F0E07">
        <w:t xml:space="preserve"> a </w:t>
      </w:r>
      <w:r w:rsidR="009B155D">
        <w:t>successful</w:t>
      </w:r>
      <w:r w:rsidR="002F0E07">
        <w:t xml:space="preserve"> user experience</w:t>
      </w:r>
      <w:r w:rsidR="00426922">
        <w:t>,</w:t>
      </w:r>
      <w:r>
        <w:t xml:space="preserve">” </w:t>
      </w:r>
      <w:r w:rsidR="00EA209A">
        <w:t>added</w:t>
      </w:r>
      <w:r w:rsidR="00F75B96">
        <w:t xml:space="preserve"> </w:t>
      </w:r>
      <w:r>
        <w:t>Bremer.</w:t>
      </w:r>
      <w:r w:rsidR="009972EC">
        <w:t xml:space="preserve"> </w:t>
      </w:r>
      <w:r w:rsidR="00FC3118">
        <w:t>“</w:t>
      </w:r>
      <w:r w:rsidR="00F75B96">
        <w:t>Our</w:t>
      </w:r>
      <w:r w:rsidR="00FC3118">
        <w:t xml:space="preserve"> enhanced</w:t>
      </w:r>
      <w:r w:rsidR="002F4D8F" w:rsidRPr="002F4D8F">
        <w:t xml:space="preserve"> </w:t>
      </w:r>
      <w:hyperlink r:id="rId18" w:anchor="/photos" w:history="1">
        <w:r w:rsidR="00B52901" w:rsidRPr="002F4D8F">
          <w:rPr>
            <w:rStyle w:val="Hyperlink"/>
          </w:rPr>
          <w:t>Galle</w:t>
        </w:r>
        <w:r w:rsidR="00B52901" w:rsidRPr="002F4D8F">
          <w:rPr>
            <w:rStyle w:val="Hyperlink"/>
          </w:rPr>
          <w:t>r</w:t>
        </w:r>
        <w:r w:rsidR="00B52901" w:rsidRPr="002F4D8F">
          <w:rPr>
            <w:rStyle w:val="Hyperlink"/>
          </w:rPr>
          <w:t>y</w:t>
        </w:r>
      </w:hyperlink>
      <w:r w:rsidR="00B52901" w:rsidRPr="002F4D8F">
        <w:t xml:space="preserve"> </w:t>
      </w:r>
      <w:r w:rsidR="002F4D8F" w:rsidRPr="002F4D8F">
        <w:t xml:space="preserve">provides a </w:t>
      </w:r>
      <w:r w:rsidR="00E41A0A">
        <w:t>valuable resource</w:t>
      </w:r>
      <w:r w:rsidR="002F4D8F" w:rsidRPr="002F4D8F">
        <w:t xml:space="preserve">, </w:t>
      </w:r>
      <w:r w:rsidR="00FC3118">
        <w:t>to</w:t>
      </w:r>
      <w:r w:rsidR="002F4D8F" w:rsidRPr="002F4D8F">
        <w:t xml:space="preserve"> help spark ideas</w:t>
      </w:r>
      <w:r w:rsidR="00FC3118">
        <w:t xml:space="preserve"> </w:t>
      </w:r>
      <w:r w:rsidR="00F461F7">
        <w:t xml:space="preserve">and offer </w:t>
      </w:r>
      <w:r w:rsidR="000F20C1">
        <w:t xml:space="preserve">unique </w:t>
      </w:r>
      <w:r w:rsidR="00F461F7">
        <w:t>window and door solutions</w:t>
      </w:r>
      <w:r w:rsidR="00EA209A">
        <w:t>.”</w:t>
      </w:r>
    </w:p>
    <w:p w14:paraId="76BD07D4" w14:textId="77777777" w:rsidR="00034AFB" w:rsidRDefault="00034AFB" w:rsidP="00E15B2E">
      <w:pPr>
        <w:contextualSpacing/>
      </w:pPr>
    </w:p>
    <w:p w14:paraId="117F1966" w14:textId="26FE4882" w:rsidR="00F17A9B" w:rsidRDefault="00F461F7" w:rsidP="00F17A9B">
      <w:r>
        <w:t xml:space="preserve">To check out Kolbe’s </w:t>
      </w:r>
      <w:r w:rsidR="00C61625">
        <w:t xml:space="preserve">new </w:t>
      </w:r>
      <w:r>
        <w:t>Gallery</w:t>
      </w:r>
      <w:r w:rsidR="001F3707">
        <w:t xml:space="preserve">, </w:t>
      </w:r>
      <w:r w:rsidR="00F17A9B" w:rsidRPr="00411FED">
        <w:t xml:space="preserve">please visit </w:t>
      </w:r>
      <w:hyperlink r:id="rId19" w:anchor="/photos" w:history="1">
        <w:r w:rsidR="00FC3118" w:rsidRPr="00FC3118">
          <w:rPr>
            <w:rStyle w:val="Hyperlink"/>
          </w:rPr>
          <w:t>www.kolbewindows.com/gallery#/photos</w:t>
        </w:r>
      </w:hyperlink>
    </w:p>
    <w:p w14:paraId="7A6E3210" w14:textId="77777777" w:rsidR="00212355" w:rsidRDefault="00212355" w:rsidP="00F17A9B"/>
    <w:p w14:paraId="582F3AD5" w14:textId="77777777" w:rsidR="00F17A9B" w:rsidRDefault="00F17A9B" w:rsidP="00EA304B">
      <w:pPr>
        <w:contextualSpacing/>
        <w:rPr>
          <w:i/>
          <w:iCs/>
          <w:color w:val="000000"/>
        </w:rPr>
      </w:pPr>
    </w:p>
    <w:p w14:paraId="26F0D92B" w14:textId="77777777" w:rsidR="00F17A9B" w:rsidRPr="007E6041" w:rsidRDefault="00F17A9B" w:rsidP="00F17A9B">
      <w:pPr>
        <w:ind w:right="90"/>
        <w:contextualSpacing/>
        <w:rPr>
          <w:i/>
          <w:iCs/>
          <w:color w:val="000000"/>
        </w:rPr>
      </w:pPr>
      <w:r w:rsidRPr="007E6041">
        <w:rPr>
          <w:i/>
          <w:iCs/>
          <w:color w:val="000000"/>
        </w:rPr>
        <w:t xml:space="preserve">What began in 1946 as a two-brother team has grown into an internationally respected manufacturing company. </w:t>
      </w:r>
      <w:r>
        <w:rPr>
          <w:i/>
          <w:iCs/>
          <w:color w:val="000000"/>
        </w:rPr>
        <w:t>Kolbe Windows &amp; Doors</w:t>
      </w:r>
      <w:r w:rsidRPr="007E6041">
        <w:rPr>
          <w:i/>
          <w:iCs/>
          <w:color w:val="000000"/>
        </w:rPr>
        <w:t xml:space="preserve"> is one of the nation</w:t>
      </w:r>
      <w:r>
        <w:rPr>
          <w:i/>
          <w:iCs/>
          <w:color w:val="000000"/>
        </w:rPr>
        <w:t>’</w:t>
      </w:r>
      <w:r w:rsidRPr="007E6041">
        <w:rPr>
          <w:i/>
          <w:iCs/>
          <w:color w:val="000000"/>
        </w:rPr>
        <w:t xml:space="preserve">s leading manufacturers of windows and doors for residential and commercial markets. After </w:t>
      </w:r>
      <w:r w:rsidR="00521B92">
        <w:rPr>
          <w:i/>
          <w:iCs/>
          <w:color w:val="000000"/>
        </w:rPr>
        <w:t xml:space="preserve">more than </w:t>
      </w:r>
      <w:r>
        <w:rPr>
          <w:i/>
          <w:iCs/>
          <w:color w:val="000000"/>
        </w:rPr>
        <w:t>70</w:t>
      </w:r>
      <w:r w:rsidRPr="007E6041">
        <w:rPr>
          <w:i/>
          <w:iCs/>
          <w:color w:val="000000"/>
        </w:rPr>
        <w:t xml:space="preserve"> years, Kolbe products are best known </w:t>
      </w:r>
      <w:r w:rsidRPr="00670180">
        <w:rPr>
          <w:i/>
          <w:iCs/>
          <w:color w:val="000000"/>
        </w:rPr>
        <w:t>for superior q</w:t>
      </w:r>
      <w:r w:rsidRPr="007E6041">
        <w:rPr>
          <w:i/>
          <w:iCs/>
          <w:color w:val="000000"/>
        </w:rPr>
        <w:t>uality, custom craftsmanship, attention to detail, as well as</w:t>
      </w:r>
      <w:r>
        <w:rPr>
          <w:i/>
          <w:iCs/>
          <w:color w:val="000000"/>
        </w:rPr>
        <w:t xml:space="preserve"> innovative and unique designs.</w:t>
      </w:r>
    </w:p>
    <w:p w14:paraId="00C80DA8" w14:textId="77777777" w:rsidR="00F17A9B" w:rsidRDefault="00F17A9B" w:rsidP="00CD5194">
      <w:pPr>
        <w:ind w:right="90"/>
        <w:contextualSpacing/>
        <w:jc w:val="center"/>
      </w:pPr>
      <w:r w:rsidRPr="007E6041">
        <w:rPr>
          <w:i/>
          <w:color w:val="000000"/>
        </w:rPr>
        <w:t>###</w:t>
      </w:r>
    </w:p>
    <w:sectPr w:rsidR="00F17A9B" w:rsidSect="00F17A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D22FEA" w14:textId="77777777" w:rsidR="003E6F16" w:rsidRDefault="003E6F16">
      <w:r>
        <w:separator/>
      </w:r>
    </w:p>
  </w:endnote>
  <w:endnote w:type="continuationSeparator" w:id="0">
    <w:p w14:paraId="0208089E" w14:textId="77777777" w:rsidR="003E6F16" w:rsidRDefault="003E6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NeueLTStd-Lt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Open Sans Light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C8BA0C" w14:textId="77777777" w:rsidR="003E6F16" w:rsidRDefault="003E6F16">
      <w:r>
        <w:separator/>
      </w:r>
    </w:p>
  </w:footnote>
  <w:footnote w:type="continuationSeparator" w:id="0">
    <w:p w14:paraId="6C24CC21" w14:textId="77777777" w:rsidR="003E6F16" w:rsidRDefault="003E6F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4C705D"/>
    <w:multiLevelType w:val="hybridMultilevel"/>
    <w:tmpl w:val="F0C8C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926D7D"/>
    <w:multiLevelType w:val="hybridMultilevel"/>
    <w:tmpl w:val="65A28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F1CEA"/>
    <w:multiLevelType w:val="hybridMultilevel"/>
    <w:tmpl w:val="E3500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8E2787"/>
    <w:multiLevelType w:val="hybridMultilevel"/>
    <w:tmpl w:val="1B60A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484DBD"/>
    <w:multiLevelType w:val="hybridMultilevel"/>
    <w:tmpl w:val="1988B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6E3FFD"/>
    <w:multiLevelType w:val="hybridMultilevel"/>
    <w:tmpl w:val="1EE21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636F2C"/>
    <w:multiLevelType w:val="hybridMultilevel"/>
    <w:tmpl w:val="79FC46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CF7A94"/>
    <w:multiLevelType w:val="hybridMultilevel"/>
    <w:tmpl w:val="9ADA2804"/>
    <w:lvl w:ilvl="0" w:tplc="1E5046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567A8"/>
    <w:multiLevelType w:val="hybridMultilevel"/>
    <w:tmpl w:val="E5B84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CE599C"/>
    <w:multiLevelType w:val="hybridMultilevel"/>
    <w:tmpl w:val="9A5408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655EA9"/>
    <w:multiLevelType w:val="hybridMultilevel"/>
    <w:tmpl w:val="99B8C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9"/>
  </w:num>
  <w:num w:numId="5">
    <w:abstractNumId w:val="8"/>
  </w:num>
  <w:num w:numId="6">
    <w:abstractNumId w:val="6"/>
  </w:num>
  <w:num w:numId="7">
    <w:abstractNumId w:val="5"/>
  </w:num>
  <w:num w:numId="8">
    <w:abstractNumId w:val="7"/>
  </w:num>
  <w:num w:numId="9">
    <w:abstractNumId w:val="2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475"/>
    <w:rsid w:val="0000050D"/>
    <w:rsid w:val="000008FB"/>
    <w:rsid w:val="00006CE7"/>
    <w:rsid w:val="0001462D"/>
    <w:rsid w:val="00014D2B"/>
    <w:rsid w:val="00015189"/>
    <w:rsid w:val="0002269D"/>
    <w:rsid w:val="0002300D"/>
    <w:rsid w:val="00024D3D"/>
    <w:rsid w:val="000250F6"/>
    <w:rsid w:val="0002667D"/>
    <w:rsid w:val="000277BA"/>
    <w:rsid w:val="000278FF"/>
    <w:rsid w:val="00027EA7"/>
    <w:rsid w:val="0003085B"/>
    <w:rsid w:val="000315F1"/>
    <w:rsid w:val="00034AFB"/>
    <w:rsid w:val="00034FC0"/>
    <w:rsid w:val="00036BB8"/>
    <w:rsid w:val="0003727B"/>
    <w:rsid w:val="00052555"/>
    <w:rsid w:val="00057430"/>
    <w:rsid w:val="00060E50"/>
    <w:rsid w:val="0006205E"/>
    <w:rsid w:val="00063D9C"/>
    <w:rsid w:val="000642DF"/>
    <w:rsid w:val="000642FF"/>
    <w:rsid w:val="00065D5B"/>
    <w:rsid w:val="00067840"/>
    <w:rsid w:val="0007315E"/>
    <w:rsid w:val="00073955"/>
    <w:rsid w:val="00073A7A"/>
    <w:rsid w:val="000763F4"/>
    <w:rsid w:val="0007705B"/>
    <w:rsid w:val="0008595B"/>
    <w:rsid w:val="000863C3"/>
    <w:rsid w:val="00090B85"/>
    <w:rsid w:val="00093835"/>
    <w:rsid w:val="000938FD"/>
    <w:rsid w:val="000947F8"/>
    <w:rsid w:val="00095C1C"/>
    <w:rsid w:val="00096B7E"/>
    <w:rsid w:val="000A3FE8"/>
    <w:rsid w:val="000B17F4"/>
    <w:rsid w:val="000B2FC6"/>
    <w:rsid w:val="000B3070"/>
    <w:rsid w:val="000B3C7E"/>
    <w:rsid w:val="000B51B3"/>
    <w:rsid w:val="000B5752"/>
    <w:rsid w:val="000B590C"/>
    <w:rsid w:val="000B61CE"/>
    <w:rsid w:val="000B62FE"/>
    <w:rsid w:val="000B71E4"/>
    <w:rsid w:val="000C4A54"/>
    <w:rsid w:val="000D09A1"/>
    <w:rsid w:val="000D0D36"/>
    <w:rsid w:val="000D3354"/>
    <w:rsid w:val="000D5AEA"/>
    <w:rsid w:val="000D7816"/>
    <w:rsid w:val="000D7A43"/>
    <w:rsid w:val="000E267D"/>
    <w:rsid w:val="000E26F2"/>
    <w:rsid w:val="000F20C1"/>
    <w:rsid w:val="000F41D6"/>
    <w:rsid w:val="00103D9F"/>
    <w:rsid w:val="00104739"/>
    <w:rsid w:val="00104938"/>
    <w:rsid w:val="001053A1"/>
    <w:rsid w:val="0010628E"/>
    <w:rsid w:val="001121F5"/>
    <w:rsid w:val="00112CC1"/>
    <w:rsid w:val="0011596F"/>
    <w:rsid w:val="001162C9"/>
    <w:rsid w:val="00117E46"/>
    <w:rsid w:val="00123BC1"/>
    <w:rsid w:val="001272E9"/>
    <w:rsid w:val="0012742D"/>
    <w:rsid w:val="001356B1"/>
    <w:rsid w:val="0013735D"/>
    <w:rsid w:val="00140877"/>
    <w:rsid w:val="00143090"/>
    <w:rsid w:val="001439C1"/>
    <w:rsid w:val="0014418C"/>
    <w:rsid w:val="0014444E"/>
    <w:rsid w:val="0014768D"/>
    <w:rsid w:val="0015079D"/>
    <w:rsid w:val="001517CF"/>
    <w:rsid w:val="0015424F"/>
    <w:rsid w:val="00154EB9"/>
    <w:rsid w:val="001554D4"/>
    <w:rsid w:val="00163127"/>
    <w:rsid w:val="00165D11"/>
    <w:rsid w:val="00170B58"/>
    <w:rsid w:val="00172B72"/>
    <w:rsid w:val="00173C7D"/>
    <w:rsid w:val="00177A88"/>
    <w:rsid w:val="0018021D"/>
    <w:rsid w:val="00183B62"/>
    <w:rsid w:val="0018715B"/>
    <w:rsid w:val="001877EB"/>
    <w:rsid w:val="001903CF"/>
    <w:rsid w:val="00191DAD"/>
    <w:rsid w:val="00193758"/>
    <w:rsid w:val="001A03C2"/>
    <w:rsid w:val="001A0F8D"/>
    <w:rsid w:val="001A28EC"/>
    <w:rsid w:val="001A310C"/>
    <w:rsid w:val="001A3484"/>
    <w:rsid w:val="001A3D25"/>
    <w:rsid w:val="001A4418"/>
    <w:rsid w:val="001A53C7"/>
    <w:rsid w:val="001A59BC"/>
    <w:rsid w:val="001A7BDD"/>
    <w:rsid w:val="001B022D"/>
    <w:rsid w:val="001B034D"/>
    <w:rsid w:val="001B338C"/>
    <w:rsid w:val="001B6B4E"/>
    <w:rsid w:val="001B6BC7"/>
    <w:rsid w:val="001C1BE9"/>
    <w:rsid w:val="001D0531"/>
    <w:rsid w:val="001D0552"/>
    <w:rsid w:val="001D181F"/>
    <w:rsid w:val="001D356A"/>
    <w:rsid w:val="001D4CAA"/>
    <w:rsid w:val="001D4CEF"/>
    <w:rsid w:val="001D4CF6"/>
    <w:rsid w:val="001D602C"/>
    <w:rsid w:val="001E731E"/>
    <w:rsid w:val="001E7A62"/>
    <w:rsid w:val="001F3707"/>
    <w:rsid w:val="001F4A69"/>
    <w:rsid w:val="001F6899"/>
    <w:rsid w:val="002001A5"/>
    <w:rsid w:val="002008CF"/>
    <w:rsid w:val="00201384"/>
    <w:rsid w:val="00202B3E"/>
    <w:rsid w:val="00203E0C"/>
    <w:rsid w:val="00206D35"/>
    <w:rsid w:val="00207920"/>
    <w:rsid w:val="00210CB2"/>
    <w:rsid w:val="002116A2"/>
    <w:rsid w:val="00212355"/>
    <w:rsid w:val="002136D5"/>
    <w:rsid w:val="00216B2C"/>
    <w:rsid w:val="002175F6"/>
    <w:rsid w:val="002200C1"/>
    <w:rsid w:val="00220856"/>
    <w:rsid w:val="00221296"/>
    <w:rsid w:val="00231883"/>
    <w:rsid w:val="00233324"/>
    <w:rsid w:val="002334EF"/>
    <w:rsid w:val="0023387A"/>
    <w:rsid w:val="002338BB"/>
    <w:rsid w:val="00235215"/>
    <w:rsid w:val="00242379"/>
    <w:rsid w:val="002436E1"/>
    <w:rsid w:val="002467CA"/>
    <w:rsid w:val="002503A9"/>
    <w:rsid w:val="0025332B"/>
    <w:rsid w:val="00253FD2"/>
    <w:rsid w:val="0025683A"/>
    <w:rsid w:val="00260A5E"/>
    <w:rsid w:val="002623A9"/>
    <w:rsid w:val="00263742"/>
    <w:rsid w:val="00263E9F"/>
    <w:rsid w:val="00264237"/>
    <w:rsid w:val="00270162"/>
    <w:rsid w:val="00272565"/>
    <w:rsid w:val="00275FB4"/>
    <w:rsid w:val="00276276"/>
    <w:rsid w:val="00276287"/>
    <w:rsid w:val="002815F7"/>
    <w:rsid w:val="00281FE6"/>
    <w:rsid w:val="00282B75"/>
    <w:rsid w:val="00283994"/>
    <w:rsid w:val="00287011"/>
    <w:rsid w:val="00287840"/>
    <w:rsid w:val="002959E1"/>
    <w:rsid w:val="00295E81"/>
    <w:rsid w:val="00296FFD"/>
    <w:rsid w:val="0029716F"/>
    <w:rsid w:val="002976FB"/>
    <w:rsid w:val="00297F48"/>
    <w:rsid w:val="002A1D85"/>
    <w:rsid w:val="002A1FE4"/>
    <w:rsid w:val="002A585D"/>
    <w:rsid w:val="002A5F24"/>
    <w:rsid w:val="002A7385"/>
    <w:rsid w:val="002A7C40"/>
    <w:rsid w:val="002B000E"/>
    <w:rsid w:val="002B623A"/>
    <w:rsid w:val="002B7A53"/>
    <w:rsid w:val="002C5A8E"/>
    <w:rsid w:val="002C5DB4"/>
    <w:rsid w:val="002C7BB5"/>
    <w:rsid w:val="002D0377"/>
    <w:rsid w:val="002D1A23"/>
    <w:rsid w:val="002D1F11"/>
    <w:rsid w:val="002D288A"/>
    <w:rsid w:val="002D38B1"/>
    <w:rsid w:val="002E3787"/>
    <w:rsid w:val="002F0E07"/>
    <w:rsid w:val="002F1783"/>
    <w:rsid w:val="002F4006"/>
    <w:rsid w:val="002F4D8F"/>
    <w:rsid w:val="002F62A6"/>
    <w:rsid w:val="003016CB"/>
    <w:rsid w:val="003030F7"/>
    <w:rsid w:val="00304768"/>
    <w:rsid w:val="00305FA7"/>
    <w:rsid w:val="00306D82"/>
    <w:rsid w:val="003110B8"/>
    <w:rsid w:val="00312608"/>
    <w:rsid w:val="00315250"/>
    <w:rsid w:val="0031525B"/>
    <w:rsid w:val="00317BA1"/>
    <w:rsid w:val="00317C02"/>
    <w:rsid w:val="00324050"/>
    <w:rsid w:val="00330E7F"/>
    <w:rsid w:val="0033140A"/>
    <w:rsid w:val="0033255E"/>
    <w:rsid w:val="0033651D"/>
    <w:rsid w:val="0033687E"/>
    <w:rsid w:val="003371A9"/>
    <w:rsid w:val="003441B4"/>
    <w:rsid w:val="00344D3A"/>
    <w:rsid w:val="00345013"/>
    <w:rsid w:val="003456C3"/>
    <w:rsid w:val="003458F6"/>
    <w:rsid w:val="003517AD"/>
    <w:rsid w:val="00351FDB"/>
    <w:rsid w:val="003529CB"/>
    <w:rsid w:val="00353916"/>
    <w:rsid w:val="00353E81"/>
    <w:rsid w:val="00357383"/>
    <w:rsid w:val="00364204"/>
    <w:rsid w:val="00364EE8"/>
    <w:rsid w:val="00366B00"/>
    <w:rsid w:val="003719D2"/>
    <w:rsid w:val="00373C1F"/>
    <w:rsid w:val="00374FA8"/>
    <w:rsid w:val="003752C5"/>
    <w:rsid w:val="003766C2"/>
    <w:rsid w:val="00381883"/>
    <w:rsid w:val="003836C6"/>
    <w:rsid w:val="00383D69"/>
    <w:rsid w:val="003850E7"/>
    <w:rsid w:val="00386384"/>
    <w:rsid w:val="003873BE"/>
    <w:rsid w:val="0039092B"/>
    <w:rsid w:val="00392325"/>
    <w:rsid w:val="00392E3F"/>
    <w:rsid w:val="00394696"/>
    <w:rsid w:val="003951CD"/>
    <w:rsid w:val="003A05FD"/>
    <w:rsid w:val="003A12C2"/>
    <w:rsid w:val="003A2FFF"/>
    <w:rsid w:val="003A431A"/>
    <w:rsid w:val="003A7EBF"/>
    <w:rsid w:val="003B4468"/>
    <w:rsid w:val="003B4A35"/>
    <w:rsid w:val="003B4E31"/>
    <w:rsid w:val="003B7098"/>
    <w:rsid w:val="003C10EE"/>
    <w:rsid w:val="003C500E"/>
    <w:rsid w:val="003C62C5"/>
    <w:rsid w:val="003C7927"/>
    <w:rsid w:val="003C7EB8"/>
    <w:rsid w:val="003D01C7"/>
    <w:rsid w:val="003D119C"/>
    <w:rsid w:val="003D176F"/>
    <w:rsid w:val="003D726F"/>
    <w:rsid w:val="003D7DE8"/>
    <w:rsid w:val="003E24C2"/>
    <w:rsid w:val="003E2FC3"/>
    <w:rsid w:val="003E6F16"/>
    <w:rsid w:val="003F2037"/>
    <w:rsid w:val="003F483C"/>
    <w:rsid w:val="003F49BA"/>
    <w:rsid w:val="003F6638"/>
    <w:rsid w:val="003F6F93"/>
    <w:rsid w:val="003F6FDD"/>
    <w:rsid w:val="0040365A"/>
    <w:rsid w:val="0041017D"/>
    <w:rsid w:val="004126CE"/>
    <w:rsid w:val="00412A06"/>
    <w:rsid w:val="0041472E"/>
    <w:rsid w:val="004207EE"/>
    <w:rsid w:val="00421FCB"/>
    <w:rsid w:val="00422C96"/>
    <w:rsid w:val="00423C08"/>
    <w:rsid w:val="00423FF3"/>
    <w:rsid w:val="00426922"/>
    <w:rsid w:val="00426BDD"/>
    <w:rsid w:val="004270D0"/>
    <w:rsid w:val="004301A4"/>
    <w:rsid w:val="00433714"/>
    <w:rsid w:val="00437067"/>
    <w:rsid w:val="00440E64"/>
    <w:rsid w:val="00442BEF"/>
    <w:rsid w:val="00443801"/>
    <w:rsid w:val="00444BC9"/>
    <w:rsid w:val="00446CCB"/>
    <w:rsid w:val="0045217F"/>
    <w:rsid w:val="00452B2D"/>
    <w:rsid w:val="00452F97"/>
    <w:rsid w:val="00453088"/>
    <w:rsid w:val="00454C38"/>
    <w:rsid w:val="00455E4D"/>
    <w:rsid w:val="00461580"/>
    <w:rsid w:val="00464F05"/>
    <w:rsid w:val="004650ED"/>
    <w:rsid w:val="004665BB"/>
    <w:rsid w:val="00467273"/>
    <w:rsid w:val="00467FFC"/>
    <w:rsid w:val="004746AD"/>
    <w:rsid w:val="0048025A"/>
    <w:rsid w:val="004819B2"/>
    <w:rsid w:val="00482D55"/>
    <w:rsid w:val="004871BF"/>
    <w:rsid w:val="00492222"/>
    <w:rsid w:val="00494010"/>
    <w:rsid w:val="004962C7"/>
    <w:rsid w:val="0049635E"/>
    <w:rsid w:val="00497C26"/>
    <w:rsid w:val="004A11A7"/>
    <w:rsid w:val="004A3634"/>
    <w:rsid w:val="004A5E04"/>
    <w:rsid w:val="004A7C3F"/>
    <w:rsid w:val="004B110E"/>
    <w:rsid w:val="004B4726"/>
    <w:rsid w:val="004C1836"/>
    <w:rsid w:val="004C1933"/>
    <w:rsid w:val="004C1F26"/>
    <w:rsid w:val="004C4E48"/>
    <w:rsid w:val="004C5DE2"/>
    <w:rsid w:val="004C60EE"/>
    <w:rsid w:val="004D076A"/>
    <w:rsid w:val="004D2C3E"/>
    <w:rsid w:val="004D3B5A"/>
    <w:rsid w:val="004D443A"/>
    <w:rsid w:val="004D5066"/>
    <w:rsid w:val="004D791A"/>
    <w:rsid w:val="004E363D"/>
    <w:rsid w:val="004E487C"/>
    <w:rsid w:val="004E60E9"/>
    <w:rsid w:val="004E7A36"/>
    <w:rsid w:val="004F3D6A"/>
    <w:rsid w:val="004F4032"/>
    <w:rsid w:val="004F4423"/>
    <w:rsid w:val="004F6199"/>
    <w:rsid w:val="00500428"/>
    <w:rsid w:val="00503136"/>
    <w:rsid w:val="00503A67"/>
    <w:rsid w:val="005058F8"/>
    <w:rsid w:val="005104A5"/>
    <w:rsid w:val="0051219B"/>
    <w:rsid w:val="00512CB2"/>
    <w:rsid w:val="005132B4"/>
    <w:rsid w:val="005164F4"/>
    <w:rsid w:val="005210DC"/>
    <w:rsid w:val="00521B92"/>
    <w:rsid w:val="0052403B"/>
    <w:rsid w:val="00524052"/>
    <w:rsid w:val="0052591E"/>
    <w:rsid w:val="005261B9"/>
    <w:rsid w:val="00527871"/>
    <w:rsid w:val="00530414"/>
    <w:rsid w:val="005331B6"/>
    <w:rsid w:val="005379C7"/>
    <w:rsid w:val="005404D3"/>
    <w:rsid w:val="005406AE"/>
    <w:rsid w:val="0054100E"/>
    <w:rsid w:val="00542A30"/>
    <w:rsid w:val="00543A83"/>
    <w:rsid w:val="00546BE5"/>
    <w:rsid w:val="0055086C"/>
    <w:rsid w:val="0055427E"/>
    <w:rsid w:val="00554D41"/>
    <w:rsid w:val="0055706E"/>
    <w:rsid w:val="005575A7"/>
    <w:rsid w:val="00557B1D"/>
    <w:rsid w:val="00557C5A"/>
    <w:rsid w:val="00557D1A"/>
    <w:rsid w:val="00560B27"/>
    <w:rsid w:val="00562AA4"/>
    <w:rsid w:val="00562AA7"/>
    <w:rsid w:val="00562FF7"/>
    <w:rsid w:val="00563FF8"/>
    <w:rsid w:val="00564336"/>
    <w:rsid w:val="00564EBC"/>
    <w:rsid w:val="00565D43"/>
    <w:rsid w:val="00565DA8"/>
    <w:rsid w:val="00567B6D"/>
    <w:rsid w:val="0057418E"/>
    <w:rsid w:val="005756E9"/>
    <w:rsid w:val="00575E32"/>
    <w:rsid w:val="00580B9F"/>
    <w:rsid w:val="00581C60"/>
    <w:rsid w:val="005821FF"/>
    <w:rsid w:val="005828B8"/>
    <w:rsid w:val="00584CF9"/>
    <w:rsid w:val="005855CE"/>
    <w:rsid w:val="005902A4"/>
    <w:rsid w:val="00591046"/>
    <w:rsid w:val="00595F5B"/>
    <w:rsid w:val="00597571"/>
    <w:rsid w:val="005A1067"/>
    <w:rsid w:val="005B1219"/>
    <w:rsid w:val="005B136C"/>
    <w:rsid w:val="005B2026"/>
    <w:rsid w:val="005B5CAD"/>
    <w:rsid w:val="005B6001"/>
    <w:rsid w:val="005B75B4"/>
    <w:rsid w:val="005C00D6"/>
    <w:rsid w:val="005C456C"/>
    <w:rsid w:val="005C49F7"/>
    <w:rsid w:val="005C4EBF"/>
    <w:rsid w:val="005C6429"/>
    <w:rsid w:val="005C6DE2"/>
    <w:rsid w:val="005D136D"/>
    <w:rsid w:val="005D2E9B"/>
    <w:rsid w:val="005D5882"/>
    <w:rsid w:val="005D7B53"/>
    <w:rsid w:val="005E0CB2"/>
    <w:rsid w:val="005E4AF6"/>
    <w:rsid w:val="005E54B1"/>
    <w:rsid w:val="005E5AE2"/>
    <w:rsid w:val="005E6FE5"/>
    <w:rsid w:val="005F2A87"/>
    <w:rsid w:val="005F3C20"/>
    <w:rsid w:val="005F5C6F"/>
    <w:rsid w:val="006009F2"/>
    <w:rsid w:val="00603BF8"/>
    <w:rsid w:val="00610998"/>
    <w:rsid w:val="00611CA8"/>
    <w:rsid w:val="00612ADD"/>
    <w:rsid w:val="00614CEE"/>
    <w:rsid w:val="0061650D"/>
    <w:rsid w:val="00617AD9"/>
    <w:rsid w:val="00617B0A"/>
    <w:rsid w:val="00620179"/>
    <w:rsid w:val="00620A89"/>
    <w:rsid w:val="00621213"/>
    <w:rsid w:val="00622ED8"/>
    <w:rsid w:val="00630178"/>
    <w:rsid w:val="00630E9E"/>
    <w:rsid w:val="006312D5"/>
    <w:rsid w:val="00631321"/>
    <w:rsid w:val="006361DD"/>
    <w:rsid w:val="00637D83"/>
    <w:rsid w:val="00640765"/>
    <w:rsid w:val="00641505"/>
    <w:rsid w:val="006421BB"/>
    <w:rsid w:val="00643B4F"/>
    <w:rsid w:val="00645957"/>
    <w:rsid w:val="00647702"/>
    <w:rsid w:val="006478C6"/>
    <w:rsid w:val="00650C56"/>
    <w:rsid w:val="00652302"/>
    <w:rsid w:val="0065373F"/>
    <w:rsid w:val="00653D53"/>
    <w:rsid w:val="00653EEB"/>
    <w:rsid w:val="006645C9"/>
    <w:rsid w:val="0066640E"/>
    <w:rsid w:val="00670180"/>
    <w:rsid w:val="00675108"/>
    <w:rsid w:val="00676789"/>
    <w:rsid w:val="006769A4"/>
    <w:rsid w:val="00676BE6"/>
    <w:rsid w:val="00676C29"/>
    <w:rsid w:val="006862E3"/>
    <w:rsid w:val="006866A3"/>
    <w:rsid w:val="006905A7"/>
    <w:rsid w:val="0069317D"/>
    <w:rsid w:val="006934B2"/>
    <w:rsid w:val="00694074"/>
    <w:rsid w:val="0069692F"/>
    <w:rsid w:val="00697EB9"/>
    <w:rsid w:val="006A52E4"/>
    <w:rsid w:val="006A55B5"/>
    <w:rsid w:val="006A6577"/>
    <w:rsid w:val="006A6BE9"/>
    <w:rsid w:val="006B3037"/>
    <w:rsid w:val="006B3CA9"/>
    <w:rsid w:val="006B4B9B"/>
    <w:rsid w:val="006C067F"/>
    <w:rsid w:val="006C4A3B"/>
    <w:rsid w:val="006C5E36"/>
    <w:rsid w:val="006C5FE7"/>
    <w:rsid w:val="006C648A"/>
    <w:rsid w:val="006D0A3B"/>
    <w:rsid w:val="006D36C2"/>
    <w:rsid w:val="006D408E"/>
    <w:rsid w:val="006D432E"/>
    <w:rsid w:val="006E0ACA"/>
    <w:rsid w:val="006E147D"/>
    <w:rsid w:val="006E38F1"/>
    <w:rsid w:val="006E49BD"/>
    <w:rsid w:val="006E5529"/>
    <w:rsid w:val="006E57C4"/>
    <w:rsid w:val="006E75D8"/>
    <w:rsid w:val="006F0DC4"/>
    <w:rsid w:val="006F1ECF"/>
    <w:rsid w:val="006F2C27"/>
    <w:rsid w:val="006F6F1C"/>
    <w:rsid w:val="00702506"/>
    <w:rsid w:val="00703D76"/>
    <w:rsid w:val="00705887"/>
    <w:rsid w:val="00711FBF"/>
    <w:rsid w:val="00713876"/>
    <w:rsid w:val="007153F1"/>
    <w:rsid w:val="007172C5"/>
    <w:rsid w:val="0072013C"/>
    <w:rsid w:val="0072562D"/>
    <w:rsid w:val="00730956"/>
    <w:rsid w:val="00734917"/>
    <w:rsid w:val="00734AA6"/>
    <w:rsid w:val="007351B8"/>
    <w:rsid w:val="00736854"/>
    <w:rsid w:val="0074004D"/>
    <w:rsid w:val="00742E49"/>
    <w:rsid w:val="00742F01"/>
    <w:rsid w:val="0074635E"/>
    <w:rsid w:val="00751687"/>
    <w:rsid w:val="00760080"/>
    <w:rsid w:val="007605D4"/>
    <w:rsid w:val="007616E9"/>
    <w:rsid w:val="00762083"/>
    <w:rsid w:val="007637EA"/>
    <w:rsid w:val="007676CA"/>
    <w:rsid w:val="00776326"/>
    <w:rsid w:val="00777E08"/>
    <w:rsid w:val="00777F6D"/>
    <w:rsid w:val="00782595"/>
    <w:rsid w:val="00784162"/>
    <w:rsid w:val="0078558C"/>
    <w:rsid w:val="007863BB"/>
    <w:rsid w:val="00787B0D"/>
    <w:rsid w:val="0079059B"/>
    <w:rsid w:val="00797462"/>
    <w:rsid w:val="007975CD"/>
    <w:rsid w:val="00797986"/>
    <w:rsid w:val="00797BCC"/>
    <w:rsid w:val="007A06E3"/>
    <w:rsid w:val="007A0F70"/>
    <w:rsid w:val="007A25B8"/>
    <w:rsid w:val="007B3AE2"/>
    <w:rsid w:val="007B3EE0"/>
    <w:rsid w:val="007B470C"/>
    <w:rsid w:val="007B64B3"/>
    <w:rsid w:val="007C0987"/>
    <w:rsid w:val="007C6E01"/>
    <w:rsid w:val="007C70D6"/>
    <w:rsid w:val="007D08CD"/>
    <w:rsid w:val="007D32BE"/>
    <w:rsid w:val="007D3BCE"/>
    <w:rsid w:val="007D4F03"/>
    <w:rsid w:val="007D4FD1"/>
    <w:rsid w:val="007D699C"/>
    <w:rsid w:val="007D6BDA"/>
    <w:rsid w:val="007D6F0C"/>
    <w:rsid w:val="007E4A8B"/>
    <w:rsid w:val="007E66E4"/>
    <w:rsid w:val="007F0171"/>
    <w:rsid w:val="007F1BC6"/>
    <w:rsid w:val="007F1CF7"/>
    <w:rsid w:val="00802D72"/>
    <w:rsid w:val="00806F66"/>
    <w:rsid w:val="00807D90"/>
    <w:rsid w:val="00812844"/>
    <w:rsid w:val="00817992"/>
    <w:rsid w:val="008205BC"/>
    <w:rsid w:val="00826F36"/>
    <w:rsid w:val="00830EF8"/>
    <w:rsid w:val="0083214D"/>
    <w:rsid w:val="0083286A"/>
    <w:rsid w:val="00833555"/>
    <w:rsid w:val="00833659"/>
    <w:rsid w:val="00833CA1"/>
    <w:rsid w:val="00836D6A"/>
    <w:rsid w:val="00837BEC"/>
    <w:rsid w:val="00840052"/>
    <w:rsid w:val="008418DC"/>
    <w:rsid w:val="00843D5D"/>
    <w:rsid w:val="008470B8"/>
    <w:rsid w:val="00860419"/>
    <w:rsid w:val="008639DF"/>
    <w:rsid w:val="00871637"/>
    <w:rsid w:val="008718DA"/>
    <w:rsid w:val="00872E31"/>
    <w:rsid w:val="00874163"/>
    <w:rsid w:val="00874D6E"/>
    <w:rsid w:val="008762B2"/>
    <w:rsid w:val="00877825"/>
    <w:rsid w:val="008802AF"/>
    <w:rsid w:val="0088129E"/>
    <w:rsid w:val="00883B60"/>
    <w:rsid w:val="0088618F"/>
    <w:rsid w:val="00887E65"/>
    <w:rsid w:val="00890E00"/>
    <w:rsid w:val="0089436C"/>
    <w:rsid w:val="0089539B"/>
    <w:rsid w:val="008A0680"/>
    <w:rsid w:val="008A15F5"/>
    <w:rsid w:val="008A23E1"/>
    <w:rsid w:val="008A4E20"/>
    <w:rsid w:val="008A5E2F"/>
    <w:rsid w:val="008A695A"/>
    <w:rsid w:val="008B0993"/>
    <w:rsid w:val="008B0B6A"/>
    <w:rsid w:val="008B3629"/>
    <w:rsid w:val="008B3857"/>
    <w:rsid w:val="008B3FE1"/>
    <w:rsid w:val="008B7141"/>
    <w:rsid w:val="008C2D9C"/>
    <w:rsid w:val="008C6E52"/>
    <w:rsid w:val="008C7012"/>
    <w:rsid w:val="008D0739"/>
    <w:rsid w:val="008D1B42"/>
    <w:rsid w:val="008D2312"/>
    <w:rsid w:val="008D2620"/>
    <w:rsid w:val="008D286C"/>
    <w:rsid w:val="008D3404"/>
    <w:rsid w:val="008D4541"/>
    <w:rsid w:val="008D5587"/>
    <w:rsid w:val="008D6036"/>
    <w:rsid w:val="008E145E"/>
    <w:rsid w:val="008E1C5C"/>
    <w:rsid w:val="008E1F70"/>
    <w:rsid w:val="008E55B5"/>
    <w:rsid w:val="008E5A29"/>
    <w:rsid w:val="008E6BC2"/>
    <w:rsid w:val="008F0C90"/>
    <w:rsid w:val="008F693C"/>
    <w:rsid w:val="009009E8"/>
    <w:rsid w:val="00902E2D"/>
    <w:rsid w:val="00903362"/>
    <w:rsid w:val="0090646D"/>
    <w:rsid w:val="00912922"/>
    <w:rsid w:val="00913A26"/>
    <w:rsid w:val="00914B77"/>
    <w:rsid w:val="00916039"/>
    <w:rsid w:val="00916193"/>
    <w:rsid w:val="0092115B"/>
    <w:rsid w:val="009217E5"/>
    <w:rsid w:val="00930220"/>
    <w:rsid w:val="00931E24"/>
    <w:rsid w:val="00935293"/>
    <w:rsid w:val="00935367"/>
    <w:rsid w:val="0093581D"/>
    <w:rsid w:val="00936B00"/>
    <w:rsid w:val="00937D2F"/>
    <w:rsid w:val="00943BA6"/>
    <w:rsid w:val="00946D32"/>
    <w:rsid w:val="009474F6"/>
    <w:rsid w:val="00947E08"/>
    <w:rsid w:val="00950BA7"/>
    <w:rsid w:val="0095264C"/>
    <w:rsid w:val="0095327B"/>
    <w:rsid w:val="009536CF"/>
    <w:rsid w:val="009563F6"/>
    <w:rsid w:val="00962830"/>
    <w:rsid w:val="00965081"/>
    <w:rsid w:val="009651EE"/>
    <w:rsid w:val="00970DEF"/>
    <w:rsid w:val="00973DE1"/>
    <w:rsid w:val="0097624D"/>
    <w:rsid w:val="00984079"/>
    <w:rsid w:val="00984D38"/>
    <w:rsid w:val="009855CC"/>
    <w:rsid w:val="0098624D"/>
    <w:rsid w:val="00994262"/>
    <w:rsid w:val="0099437C"/>
    <w:rsid w:val="009972EC"/>
    <w:rsid w:val="009A46A0"/>
    <w:rsid w:val="009A4728"/>
    <w:rsid w:val="009A62F8"/>
    <w:rsid w:val="009A6DDF"/>
    <w:rsid w:val="009A7950"/>
    <w:rsid w:val="009B0594"/>
    <w:rsid w:val="009B0D82"/>
    <w:rsid w:val="009B155D"/>
    <w:rsid w:val="009B2243"/>
    <w:rsid w:val="009C0897"/>
    <w:rsid w:val="009C1913"/>
    <w:rsid w:val="009D03AC"/>
    <w:rsid w:val="009D100B"/>
    <w:rsid w:val="009D210A"/>
    <w:rsid w:val="009D4E6C"/>
    <w:rsid w:val="009D53FC"/>
    <w:rsid w:val="009D5F2E"/>
    <w:rsid w:val="009E4DEA"/>
    <w:rsid w:val="009E5E9A"/>
    <w:rsid w:val="009F0FAA"/>
    <w:rsid w:val="009F21C7"/>
    <w:rsid w:val="009F21F4"/>
    <w:rsid w:val="009F242F"/>
    <w:rsid w:val="009F2C9E"/>
    <w:rsid w:val="009F54A4"/>
    <w:rsid w:val="009F663D"/>
    <w:rsid w:val="009F6AC1"/>
    <w:rsid w:val="00A0173D"/>
    <w:rsid w:val="00A02B89"/>
    <w:rsid w:val="00A047C3"/>
    <w:rsid w:val="00A05AC3"/>
    <w:rsid w:val="00A07349"/>
    <w:rsid w:val="00A10512"/>
    <w:rsid w:val="00A10EE4"/>
    <w:rsid w:val="00A1344A"/>
    <w:rsid w:val="00A136CF"/>
    <w:rsid w:val="00A1668A"/>
    <w:rsid w:val="00A2038E"/>
    <w:rsid w:val="00A208E9"/>
    <w:rsid w:val="00A21581"/>
    <w:rsid w:val="00A24A97"/>
    <w:rsid w:val="00A269F1"/>
    <w:rsid w:val="00A27266"/>
    <w:rsid w:val="00A3003B"/>
    <w:rsid w:val="00A30EFF"/>
    <w:rsid w:val="00A3412C"/>
    <w:rsid w:val="00A359CD"/>
    <w:rsid w:val="00A4148B"/>
    <w:rsid w:val="00A41BA9"/>
    <w:rsid w:val="00A43475"/>
    <w:rsid w:val="00A435C1"/>
    <w:rsid w:val="00A43895"/>
    <w:rsid w:val="00A4764D"/>
    <w:rsid w:val="00A55CBE"/>
    <w:rsid w:val="00A57600"/>
    <w:rsid w:val="00A604E1"/>
    <w:rsid w:val="00A6119D"/>
    <w:rsid w:val="00A62008"/>
    <w:rsid w:val="00A62E7E"/>
    <w:rsid w:val="00A653AB"/>
    <w:rsid w:val="00A656F3"/>
    <w:rsid w:val="00A746C1"/>
    <w:rsid w:val="00A751A1"/>
    <w:rsid w:val="00A76484"/>
    <w:rsid w:val="00A77125"/>
    <w:rsid w:val="00A77BEC"/>
    <w:rsid w:val="00A80D3A"/>
    <w:rsid w:val="00A80F6D"/>
    <w:rsid w:val="00A82688"/>
    <w:rsid w:val="00A8521F"/>
    <w:rsid w:val="00A9087F"/>
    <w:rsid w:val="00A912CF"/>
    <w:rsid w:val="00A91AA5"/>
    <w:rsid w:val="00A9309C"/>
    <w:rsid w:val="00AA1062"/>
    <w:rsid w:val="00AA1B89"/>
    <w:rsid w:val="00AA2AC2"/>
    <w:rsid w:val="00AA2E4B"/>
    <w:rsid w:val="00AA5C1B"/>
    <w:rsid w:val="00AA71D3"/>
    <w:rsid w:val="00AB0CDF"/>
    <w:rsid w:val="00AB1733"/>
    <w:rsid w:val="00AB2D87"/>
    <w:rsid w:val="00AB3920"/>
    <w:rsid w:val="00AB67AE"/>
    <w:rsid w:val="00AB6C2A"/>
    <w:rsid w:val="00AB77A5"/>
    <w:rsid w:val="00AC0265"/>
    <w:rsid w:val="00AC233B"/>
    <w:rsid w:val="00AC459D"/>
    <w:rsid w:val="00AD00D7"/>
    <w:rsid w:val="00AD1F2B"/>
    <w:rsid w:val="00AD396F"/>
    <w:rsid w:val="00AD4596"/>
    <w:rsid w:val="00AD624A"/>
    <w:rsid w:val="00AD64DF"/>
    <w:rsid w:val="00AD757C"/>
    <w:rsid w:val="00AF036D"/>
    <w:rsid w:val="00AF1D30"/>
    <w:rsid w:val="00AF356C"/>
    <w:rsid w:val="00AF3858"/>
    <w:rsid w:val="00AF3F8E"/>
    <w:rsid w:val="00AF7824"/>
    <w:rsid w:val="00B01C12"/>
    <w:rsid w:val="00B046C9"/>
    <w:rsid w:val="00B07E81"/>
    <w:rsid w:val="00B10646"/>
    <w:rsid w:val="00B109DC"/>
    <w:rsid w:val="00B12D1B"/>
    <w:rsid w:val="00B13669"/>
    <w:rsid w:val="00B15DA8"/>
    <w:rsid w:val="00B17056"/>
    <w:rsid w:val="00B17116"/>
    <w:rsid w:val="00B23E9E"/>
    <w:rsid w:val="00B3067D"/>
    <w:rsid w:val="00B3067F"/>
    <w:rsid w:val="00B35228"/>
    <w:rsid w:val="00B35748"/>
    <w:rsid w:val="00B37693"/>
    <w:rsid w:val="00B41B5C"/>
    <w:rsid w:val="00B42D43"/>
    <w:rsid w:val="00B43A68"/>
    <w:rsid w:val="00B43B5D"/>
    <w:rsid w:val="00B52901"/>
    <w:rsid w:val="00B53E0D"/>
    <w:rsid w:val="00B54AF6"/>
    <w:rsid w:val="00B54FA6"/>
    <w:rsid w:val="00B57EF2"/>
    <w:rsid w:val="00B64284"/>
    <w:rsid w:val="00B656AE"/>
    <w:rsid w:val="00B66BF3"/>
    <w:rsid w:val="00B71DF0"/>
    <w:rsid w:val="00B74B97"/>
    <w:rsid w:val="00B773B0"/>
    <w:rsid w:val="00B8006E"/>
    <w:rsid w:val="00B8156A"/>
    <w:rsid w:val="00B84F67"/>
    <w:rsid w:val="00B8518D"/>
    <w:rsid w:val="00B853C4"/>
    <w:rsid w:val="00B9018B"/>
    <w:rsid w:val="00B9567E"/>
    <w:rsid w:val="00BA0AC7"/>
    <w:rsid w:val="00BA6AF7"/>
    <w:rsid w:val="00BA7ED1"/>
    <w:rsid w:val="00BB0DA5"/>
    <w:rsid w:val="00BB1258"/>
    <w:rsid w:val="00BB587C"/>
    <w:rsid w:val="00BB5F38"/>
    <w:rsid w:val="00BB61F7"/>
    <w:rsid w:val="00BB721D"/>
    <w:rsid w:val="00BC01DB"/>
    <w:rsid w:val="00BC058B"/>
    <w:rsid w:val="00BC1C67"/>
    <w:rsid w:val="00BC6070"/>
    <w:rsid w:val="00BC7158"/>
    <w:rsid w:val="00BD1278"/>
    <w:rsid w:val="00BD27E4"/>
    <w:rsid w:val="00BD2850"/>
    <w:rsid w:val="00BD4365"/>
    <w:rsid w:val="00BD7F87"/>
    <w:rsid w:val="00BE4446"/>
    <w:rsid w:val="00BE6D79"/>
    <w:rsid w:val="00BF0B55"/>
    <w:rsid w:val="00BF0D3D"/>
    <w:rsid w:val="00BF1A80"/>
    <w:rsid w:val="00BF79A4"/>
    <w:rsid w:val="00C02F54"/>
    <w:rsid w:val="00C0504A"/>
    <w:rsid w:val="00C054C9"/>
    <w:rsid w:val="00C05C62"/>
    <w:rsid w:val="00C06BCF"/>
    <w:rsid w:val="00C0739B"/>
    <w:rsid w:val="00C11540"/>
    <w:rsid w:val="00C1386F"/>
    <w:rsid w:val="00C17C84"/>
    <w:rsid w:val="00C20630"/>
    <w:rsid w:val="00C22EF9"/>
    <w:rsid w:val="00C261E2"/>
    <w:rsid w:val="00C276F4"/>
    <w:rsid w:val="00C3004A"/>
    <w:rsid w:val="00C322CE"/>
    <w:rsid w:val="00C32D3B"/>
    <w:rsid w:val="00C32F7A"/>
    <w:rsid w:val="00C337F4"/>
    <w:rsid w:val="00C33D3F"/>
    <w:rsid w:val="00C427E3"/>
    <w:rsid w:val="00C5140A"/>
    <w:rsid w:val="00C6074A"/>
    <w:rsid w:val="00C60ADA"/>
    <w:rsid w:val="00C61625"/>
    <w:rsid w:val="00C62635"/>
    <w:rsid w:val="00C636B9"/>
    <w:rsid w:val="00C64B3A"/>
    <w:rsid w:val="00C6695B"/>
    <w:rsid w:val="00C67BE6"/>
    <w:rsid w:val="00C7044E"/>
    <w:rsid w:val="00C7078F"/>
    <w:rsid w:val="00C70EA8"/>
    <w:rsid w:val="00C75B16"/>
    <w:rsid w:val="00C7692C"/>
    <w:rsid w:val="00C83B31"/>
    <w:rsid w:val="00C90708"/>
    <w:rsid w:val="00C951BF"/>
    <w:rsid w:val="00C95389"/>
    <w:rsid w:val="00C964E6"/>
    <w:rsid w:val="00CA2AED"/>
    <w:rsid w:val="00CB0475"/>
    <w:rsid w:val="00CB225B"/>
    <w:rsid w:val="00CB3E01"/>
    <w:rsid w:val="00CB4049"/>
    <w:rsid w:val="00CB4243"/>
    <w:rsid w:val="00CB436E"/>
    <w:rsid w:val="00CB5C6C"/>
    <w:rsid w:val="00CB65E2"/>
    <w:rsid w:val="00CC0A7B"/>
    <w:rsid w:val="00CC7CB9"/>
    <w:rsid w:val="00CD16B8"/>
    <w:rsid w:val="00CD193E"/>
    <w:rsid w:val="00CD3EDB"/>
    <w:rsid w:val="00CD443A"/>
    <w:rsid w:val="00CD4703"/>
    <w:rsid w:val="00CD5194"/>
    <w:rsid w:val="00CD5342"/>
    <w:rsid w:val="00CD7957"/>
    <w:rsid w:val="00CE29E5"/>
    <w:rsid w:val="00CE4AEB"/>
    <w:rsid w:val="00CE5480"/>
    <w:rsid w:val="00CF3040"/>
    <w:rsid w:val="00CF35EA"/>
    <w:rsid w:val="00CF40B8"/>
    <w:rsid w:val="00CF4D3C"/>
    <w:rsid w:val="00D00FD2"/>
    <w:rsid w:val="00D0763A"/>
    <w:rsid w:val="00D12C70"/>
    <w:rsid w:val="00D13863"/>
    <w:rsid w:val="00D15615"/>
    <w:rsid w:val="00D167D7"/>
    <w:rsid w:val="00D20876"/>
    <w:rsid w:val="00D215A5"/>
    <w:rsid w:val="00D218D0"/>
    <w:rsid w:val="00D2395E"/>
    <w:rsid w:val="00D2608D"/>
    <w:rsid w:val="00D3056C"/>
    <w:rsid w:val="00D32030"/>
    <w:rsid w:val="00D32BC1"/>
    <w:rsid w:val="00D3795D"/>
    <w:rsid w:val="00D40796"/>
    <w:rsid w:val="00D41792"/>
    <w:rsid w:val="00D447CE"/>
    <w:rsid w:val="00D44847"/>
    <w:rsid w:val="00D44A32"/>
    <w:rsid w:val="00D46B7E"/>
    <w:rsid w:val="00D5038E"/>
    <w:rsid w:val="00D522CC"/>
    <w:rsid w:val="00D52C99"/>
    <w:rsid w:val="00D54A07"/>
    <w:rsid w:val="00D54AD6"/>
    <w:rsid w:val="00D57CC3"/>
    <w:rsid w:val="00D600C1"/>
    <w:rsid w:val="00D60294"/>
    <w:rsid w:val="00D609CA"/>
    <w:rsid w:val="00D61C35"/>
    <w:rsid w:val="00D62816"/>
    <w:rsid w:val="00D651AA"/>
    <w:rsid w:val="00D65498"/>
    <w:rsid w:val="00D65991"/>
    <w:rsid w:val="00D70BE6"/>
    <w:rsid w:val="00D73292"/>
    <w:rsid w:val="00D74C75"/>
    <w:rsid w:val="00D820D9"/>
    <w:rsid w:val="00D85E5F"/>
    <w:rsid w:val="00D87E00"/>
    <w:rsid w:val="00D93EB3"/>
    <w:rsid w:val="00D941DF"/>
    <w:rsid w:val="00DA01EF"/>
    <w:rsid w:val="00DA401F"/>
    <w:rsid w:val="00DA6657"/>
    <w:rsid w:val="00DA758E"/>
    <w:rsid w:val="00DA7BFB"/>
    <w:rsid w:val="00DB1871"/>
    <w:rsid w:val="00DB2779"/>
    <w:rsid w:val="00DB3ABA"/>
    <w:rsid w:val="00DB44F8"/>
    <w:rsid w:val="00DB7A23"/>
    <w:rsid w:val="00DC5FA1"/>
    <w:rsid w:val="00DC6CCC"/>
    <w:rsid w:val="00DC7038"/>
    <w:rsid w:val="00DD0A58"/>
    <w:rsid w:val="00DD3653"/>
    <w:rsid w:val="00DD5C29"/>
    <w:rsid w:val="00DD7FEF"/>
    <w:rsid w:val="00DE227A"/>
    <w:rsid w:val="00DE52DE"/>
    <w:rsid w:val="00DF00DD"/>
    <w:rsid w:val="00DF1063"/>
    <w:rsid w:val="00DF10A2"/>
    <w:rsid w:val="00DF26DE"/>
    <w:rsid w:val="00DF2A02"/>
    <w:rsid w:val="00DF6509"/>
    <w:rsid w:val="00E013FF"/>
    <w:rsid w:val="00E07ED4"/>
    <w:rsid w:val="00E15391"/>
    <w:rsid w:val="00E15B2E"/>
    <w:rsid w:val="00E17965"/>
    <w:rsid w:val="00E17D20"/>
    <w:rsid w:val="00E17EE0"/>
    <w:rsid w:val="00E254E5"/>
    <w:rsid w:val="00E2621A"/>
    <w:rsid w:val="00E273D5"/>
    <w:rsid w:val="00E3023C"/>
    <w:rsid w:val="00E31824"/>
    <w:rsid w:val="00E41484"/>
    <w:rsid w:val="00E41A0A"/>
    <w:rsid w:val="00E50760"/>
    <w:rsid w:val="00E513EB"/>
    <w:rsid w:val="00E51443"/>
    <w:rsid w:val="00E53427"/>
    <w:rsid w:val="00E54D0B"/>
    <w:rsid w:val="00E5679B"/>
    <w:rsid w:val="00E56BAF"/>
    <w:rsid w:val="00E617EB"/>
    <w:rsid w:val="00E61A13"/>
    <w:rsid w:val="00E634E4"/>
    <w:rsid w:val="00E63E1F"/>
    <w:rsid w:val="00E650B2"/>
    <w:rsid w:val="00E65456"/>
    <w:rsid w:val="00E65D38"/>
    <w:rsid w:val="00E6654A"/>
    <w:rsid w:val="00E666F8"/>
    <w:rsid w:val="00E668B4"/>
    <w:rsid w:val="00E67436"/>
    <w:rsid w:val="00E72EF9"/>
    <w:rsid w:val="00E90C41"/>
    <w:rsid w:val="00E963F3"/>
    <w:rsid w:val="00EA209A"/>
    <w:rsid w:val="00EA2FE8"/>
    <w:rsid w:val="00EA304B"/>
    <w:rsid w:val="00EA3928"/>
    <w:rsid w:val="00EA537E"/>
    <w:rsid w:val="00EB1DD1"/>
    <w:rsid w:val="00EB22B0"/>
    <w:rsid w:val="00EB51B5"/>
    <w:rsid w:val="00EB7CEF"/>
    <w:rsid w:val="00EC0BF5"/>
    <w:rsid w:val="00EC37FD"/>
    <w:rsid w:val="00EC5215"/>
    <w:rsid w:val="00EC7864"/>
    <w:rsid w:val="00EC7C0A"/>
    <w:rsid w:val="00ED443F"/>
    <w:rsid w:val="00ED5070"/>
    <w:rsid w:val="00ED6198"/>
    <w:rsid w:val="00EE30B3"/>
    <w:rsid w:val="00EE6110"/>
    <w:rsid w:val="00EE723A"/>
    <w:rsid w:val="00EE7BF9"/>
    <w:rsid w:val="00EF2D2F"/>
    <w:rsid w:val="00EF63AA"/>
    <w:rsid w:val="00EF7992"/>
    <w:rsid w:val="00F01433"/>
    <w:rsid w:val="00F0315A"/>
    <w:rsid w:val="00F044D5"/>
    <w:rsid w:val="00F11AB8"/>
    <w:rsid w:val="00F14B9C"/>
    <w:rsid w:val="00F14E4D"/>
    <w:rsid w:val="00F160E3"/>
    <w:rsid w:val="00F17A9B"/>
    <w:rsid w:val="00F23476"/>
    <w:rsid w:val="00F254ED"/>
    <w:rsid w:val="00F257B2"/>
    <w:rsid w:val="00F258B8"/>
    <w:rsid w:val="00F27CA8"/>
    <w:rsid w:val="00F30F26"/>
    <w:rsid w:val="00F31CA4"/>
    <w:rsid w:val="00F33083"/>
    <w:rsid w:val="00F3534E"/>
    <w:rsid w:val="00F422AE"/>
    <w:rsid w:val="00F45364"/>
    <w:rsid w:val="00F461F7"/>
    <w:rsid w:val="00F50305"/>
    <w:rsid w:val="00F52B56"/>
    <w:rsid w:val="00F5330D"/>
    <w:rsid w:val="00F53A83"/>
    <w:rsid w:val="00F56C6F"/>
    <w:rsid w:val="00F56F6E"/>
    <w:rsid w:val="00F607E9"/>
    <w:rsid w:val="00F60E72"/>
    <w:rsid w:val="00F62DAD"/>
    <w:rsid w:val="00F6402B"/>
    <w:rsid w:val="00F6417F"/>
    <w:rsid w:val="00F64610"/>
    <w:rsid w:val="00F72488"/>
    <w:rsid w:val="00F73227"/>
    <w:rsid w:val="00F740E5"/>
    <w:rsid w:val="00F746F6"/>
    <w:rsid w:val="00F75365"/>
    <w:rsid w:val="00F75478"/>
    <w:rsid w:val="00F75B96"/>
    <w:rsid w:val="00F76089"/>
    <w:rsid w:val="00F76A8A"/>
    <w:rsid w:val="00F77F2A"/>
    <w:rsid w:val="00F80636"/>
    <w:rsid w:val="00F81AF9"/>
    <w:rsid w:val="00F81CCC"/>
    <w:rsid w:val="00F84CF8"/>
    <w:rsid w:val="00F86244"/>
    <w:rsid w:val="00F86739"/>
    <w:rsid w:val="00F90838"/>
    <w:rsid w:val="00F9235A"/>
    <w:rsid w:val="00F9448F"/>
    <w:rsid w:val="00F9687B"/>
    <w:rsid w:val="00F973A0"/>
    <w:rsid w:val="00FA0B83"/>
    <w:rsid w:val="00FA55F1"/>
    <w:rsid w:val="00FA63E0"/>
    <w:rsid w:val="00FA6B99"/>
    <w:rsid w:val="00FB6B6E"/>
    <w:rsid w:val="00FC126E"/>
    <w:rsid w:val="00FC1B4E"/>
    <w:rsid w:val="00FC3118"/>
    <w:rsid w:val="00FC7B9A"/>
    <w:rsid w:val="00FD2E9E"/>
    <w:rsid w:val="00FD3FD4"/>
    <w:rsid w:val="00FD4A83"/>
    <w:rsid w:val="00FD4B68"/>
    <w:rsid w:val="00FD4D8B"/>
    <w:rsid w:val="00FD5360"/>
    <w:rsid w:val="00FD65A3"/>
    <w:rsid w:val="00FE158A"/>
    <w:rsid w:val="00FE286F"/>
    <w:rsid w:val="00FE51A6"/>
    <w:rsid w:val="00FE58AE"/>
    <w:rsid w:val="00FE6953"/>
    <w:rsid w:val="00FE6ADC"/>
    <w:rsid w:val="00FF0C81"/>
    <w:rsid w:val="00FF1FC3"/>
    <w:rsid w:val="00FF2659"/>
    <w:rsid w:val="00FF307C"/>
    <w:rsid w:val="00FF4C9B"/>
    <w:rsid w:val="00FF4EDA"/>
    <w:rsid w:val="00FF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66D746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129E"/>
    <w:rPr>
      <w:rFonts w:ascii="Times New Roman" w:eastAsia="MS Mincho" w:hAnsi="Times New Roman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110B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F9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02F96"/>
    <w:rPr>
      <w:rFonts w:ascii="Lucida Grande" w:eastAsia="MS Mincho" w:hAnsi="Lucida Grande" w:cs="Lucida Grande"/>
      <w:sz w:val="18"/>
      <w:szCs w:val="18"/>
      <w:lang w:eastAsia="ja-JP"/>
    </w:rPr>
  </w:style>
  <w:style w:type="character" w:styleId="CommentReference">
    <w:name w:val="annotation reference"/>
    <w:uiPriority w:val="99"/>
    <w:semiHidden/>
    <w:unhideWhenUsed/>
    <w:rsid w:val="00E02F9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2F96"/>
    <w:rPr>
      <w:sz w:val="24"/>
      <w:szCs w:val="24"/>
    </w:rPr>
  </w:style>
  <w:style w:type="character" w:customStyle="1" w:styleId="CommentTextChar">
    <w:name w:val="Comment Text Char"/>
    <w:link w:val="CommentText"/>
    <w:uiPriority w:val="99"/>
    <w:semiHidden/>
    <w:rsid w:val="00E02F96"/>
    <w:rPr>
      <w:rFonts w:ascii="Times New Roman" w:eastAsia="MS Mincho" w:hAnsi="Times New Roman" w:cs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2F96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E02F96"/>
    <w:rPr>
      <w:rFonts w:ascii="Times New Roman" w:eastAsia="MS Mincho" w:hAnsi="Times New Roman" w:cs="Times New Roman"/>
      <w:b/>
      <w:bCs/>
      <w:sz w:val="20"/>
      <w:szCs w:val="20"/>
      <w:lang w:eastAsia="ja-JP"/>
    </w:rPr>
  </w:style>
  <w:style w:type="paragraph" w:styleId="Header">
    <w:name w:val="header"/>
    <w:basedOn w:val="Normal"/>
    <w:rsid w:val="009D0F6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9D0F68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82688"/>
    <w:rPr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A82688"/>
    <w:rPr>
      <w:rFonts w:ascii="Times New Roman" w:eastAsia="MS Mincho" w:hAnsi="Times New Roman"/>
      <w:sz w:val="24"/>
      <w:szCs w:val="24"/>
      <w:lang w:eastAsia="ja-JP"/>
    </w:rPr>
  </w:style>
  <w:style w:type="paragraph" w:styleId="Revision">
    <w:name w:val="Revision"/>
    <w:hidden/>
    <w:uiPriority w:val="71"/>
    <w:unhideWhenUsed/>
    <w:rsid w:val="00A82688"/>
    <w:rPr>
      <w:rFonts w:ascii="Times New Roman" w:eastAsia="MS Mincho" w:hAnsi="Times New Roman"/>
      <w:lang w:eastAsia="ja-JP"/>
    </w:rPr>
  </w:style>
  <w:style w:type="paragraph" w:customStyle="1" w:styleId="Body">
    <w:name w:val="Body"/>
    <w:basedOn w:val="Normal"/>
    <w:uiPriority w:val="99"/>
    <w:rsid w:val="00170B58"/>
    <w:pPr>
      <w:widowControl w:val="0"/>
      <w:suppressAutoHyphens/>
      <w:autoSpaceDE w:val="0"/>
      <w:autoSpaceDN w:val="0"/>
      <w:adjustRightInd w:val="0"/>
      <w:spacing w:line="288" w:lineRule="auto"/>
      <w:jc w:val="both"/>
      <w:textAlignment w:val="center"/>
    </w:pPr>
    <w:rPr>
      <w:rFonts w:ascii="HelveticaNeueLTStd-Lt" w:eastAsia="Calibri" w:hAnsi="HelveticaNeueLTStd-Lt" w:cs="HelveticaNeueLTStd-Lt"/>
      <w:color w:val="000000"/>
      <w:lang w:eastAsia="en-US"/>
    </w:rPr>
  </w:style>
  <w:style w:type="character" w:styleId="FollowedHyperlink">
    <w:name w:val="FollowedHyperlink"/>
    <w:uiPriority w:val="99"/>
    <w:semiHidden/>
    <w:unhideWhenUsed/>
    <w:rsid w:val="00170B58"/>
    <w:rPr>
      <w:color w:val="954F72"/>
      <w:u w:val="single"/>
    </w:rPr>
  </w:style>
  <w:style w:type="paragraph" w:styleId="ListParagraph">
    <w:name w:val="List Paragraph"/>
    <w:basedOn w:val="Normal"/>
    <w:uiPriority w:val="34"/>
    <w:qFormat/>
    <w:rsid w:val="00442BE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rsid w:val="00C05C62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efaultParagraphFont"/>
    <w:rsid w:val="003F6FDD"/>
  </w:style>
  <w:style w:type="character" w:styleId="Strong">
    <w:name w:val="Strong"/>
    <w:basedOn w:val="DefaultParagraphFont"/>
    <w:uiPriority w:val="22"/>
    <w:qFormat/>
    <w:rsid w:val="003F6FDD"/>
    <w:rPr>
      <w:b/>
      <w:bCs/>
    </w:rPr>
  </w:style>
  <w:style w:type="paragraph" w:customStyle="1" w:styleId="BasicParagraph">
    <w:name w:val="[Basic Paragraph]"/>
    <w:basedOn w:val="Normal"/>
    <w:uiPriority w:val="99"/>
    <w:rsid w:val="003F6FDD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en-US"/>
    </w:rPr>
  </w:style>
  <w:style w:type="paragraph" w:customStyle="1" w:styleId="SectionProductSpecsSectionBreaks">
    <w:name w:val="Section Product Specs (Section Breaks)"/>
    <w:basedOn w:val="Normal"/>
    <w:uiPriority w:val="99"/>
    <w:rsid w:val="003A05FD"/>
    <w:pPr>
      <w:suppressAutoHyphens/>
      <w:autoSpaceDE w:val="0"/>
      <w:autoSpaceDN w:val="0"/>
      <w:adjustRightInd w:val="0"/>
      <w:spacing w:line="220" w:lineRule="atLeast"/>
      <w:jc w:val="center"/>
      <w:textAlignment w:val="center"/>
    </w:pPr>
    <w:rPr>
      <w:rFonts w:ascii="Open Sans" w:eastAsia="Calibri" w:hAnsi="Open Sans" w:cs="Open Sans"/>
      <w:i/>
      <w:iCs/>
      <w:color w:val="5A666F"/>
      <w:spacing w:val="5"/>
      <w:sz w:val="18"/>
      <w:szCs w:val="18"/>
      <w:lang w:eastAsia="en-US"/>
    </w:rPr>
  </w:style>
  <w:style w:type="paragraph" w:customStyle="1" w:styleId="SectionBodyTextSectionBreaks">
    <w:name w:val="Section Body Text (Section Breaks)"/>
    <w:basedOn w:val="Normal"/>
    <w:uiPriority w:val="99"/>
    <w:rsid w:val="003A05FD"/>
    <w:pPr>
      <w:suppressAutoHyphens/>
      <w:autoSpaceDE w:val="0"/>
      <w:autoSpaceDN w:val="0"/>
      <w:adjustRightInd w:val="0"/>
      <w:spacing w:line="320" w:lineRule="atLeast"/>
      <w:jc w:val="both"/>
      <w:textAlignment w:val="center"/>
    </w:pPr>
    <w:rPr>
      <w:rFonts w:ascii="Open Sans Light" w:eastAsia="Calibri" w:hAnsi="Open Sans Light" w:cs="Open Sans Light"/>
      <w:color w:val="5A666F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2F4D8F"/>
    <w:pPr>
      <w:spacing w:before="100" w:beforeAutospacing="1" w:after="100" w:afterAutospacing="1"/>
    </w:pPr>
    <w:rPr>
      <w:rFonts w:eastAsia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70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4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2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0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14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47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8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41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kolbewindows.com/gallery" TargetMode="External"/><Relationship Id="rId18" Type="http://schemas.openxmlformats.org/officeDocument/2006/relationships/hyperlink" Target="https://www.kolbewindows.com/gallery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kolbewindows.com/projects" TargetMode="External"/><Relationship Id="rId17" Type="http://schemas.openxmlformats.org/officeDocument/2006/relationships/hyperlink" Target="https://www.kolbewindows.com/projects/mission-reviva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kolbewindows.com/projects/seasid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bewindows.com/galle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kolbewindows.com/projects/historic-inspiration-modern-performance" TargetMode="External"/><Relationship Id="rId10" Type="http://schemas.openxmlformats.org/officeDocument/2006/relationships/hyperlink" Target="https://www.kolbewindows.com/gallery" TargetMode="External"/><Relationship Id="rId19" Type="http://schemas.openxmlformats.org/officeDocument/2006/relationships/hyperlink" Target="https://www.kolbewindows.com/galler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olbewindows.com/gallery" TargetMode="External"/><Relationship Id="rId14" Type="http://schemas.openxmlformats.org/officeDocument/2006/relationships/hyperlink" Target="https://www.kolbewindows.com/projects/an-artists-natural-habit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425E6C0-2EF2-7A48-8D04-034BA578C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Heather West Public Relations</Company>
  <LinksUpToDate>false</LinksUpToDate>
  <CharactersWithSpaces>2888</CharactersWithSpaces>
  <SharedDoc>false</SharedDoc>
  <HLinks>
    <vt:vector size="6" baseType="variant">
      <vt:variant>
        <vt:i4>6094934</vt:i4>
      </vt:variant>
      <vt:variant>
        <vt:i4>0</vt:i4>
      </vt:variant>
      <vt:variant>
        <vt:i4>0</vt:i4>
      </vt:variant>
      <vt:variant>
        <vt:i4>5</vt:i4>
      </vt:variant>
      <vt:variant>
        <vt:lpwstr>http://www.kolbewindows.com/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tjoanis</dc:creator>
  <cp:keywords/>
  <dc:description/>
  <cp:lastModifiedBy>HeatherW</cp:lastModifiedBy>
  <cp:revision>3</cp:revision>
  <cp:lastPrinted>2019-12-17T22:22:00Z</cp:lastPrinted>
  <dcterms:created xsi:type="dcterms:W3CDTF">2020-08-06T20:31:00Z</dcterms:created>
  <dcterms:modified xsi:type="dcterms:W3CDTF">2020-08-06T20:41:00Z</dcterms:modified>
</cp:coreProperties>
</file>