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2146" w14:textId="77777777" w:rsidR="00A106B3" w:rsidRDefault="00A106B3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507832B3" w14:textId="77777777" w:rsidR="00A106B3" w:rsidRDefault="00A106B3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2E3DE6AD" w14:textId="77777777" w:rsidR="00F17A9B" w:rsidRPr="007E6041" w:rsidRDefault="001C13B1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48A21375" wp14:editId="0CD1453A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75909" w14:textId="77777777" w:rsidR="00F17A9B" w:rsidRDefault="00F17A9B" w:rsidP="00F17A9B">
      <w:pPr>
        <w:rPr>
          <w:b/>
          <w:i/>
        </w:rPr>
      </w:pPr>
    </w:p>
    <w:p w14:paraId="55AF6E1C" w14:textId="77777777" w:rsidR="00F17A9B" w:rsidRDefault="00F17A9B" w:rsidP="00F17A9B">
      <w:pPr>
        <w:rPr>
          <w:b/>
          <w:i/>
        </w:rPr>
      </w:pPr>
    </w:p>
    <w:p w14:paraId="461FF8B8" w14:textId="77777777" w:rsidR="00F17A9B" w:rsidRDefault="00F17A9B" w:rsidP="00F17A9B">
      <w:pPr>
        <w:rPr>
          <w:b/>
          <w:i/>
        </w:rPr>
      </w:pPr>
    </w:p>
    <w:p w14:paraId="53958ECC" w14:textId="77777777" w:rsidR="00F17A9B" w:rsidRDefault="00F17A9B" w:rsidP="00F17A9B">
      <w:pPr>
        <w:rPr>
          <w:b/>
          <w:i/>
        </w:rPr>
      </w:pPr>
    </w:p>
    <w:p w14:paraId="2B940DCA" w14:textId="777777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#W3870</w:t>
      </w:r>
    </w:p>
    <w:p w14:paraId="69E1C483" w14:textId="77777777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153CD665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 Bremer, 715-847-0570, cindy.bremer@kolbewindows.com</w:t>
      </w:r>
    </w:p>
    <w:p w14:paraId="59F99D62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</w:p>
    <w:p w14:paraId="58179762" w14:textId="77777777" w:rsidR="00F17A9B" w:rsidRDefault="00F17A9B" w:rsidP="0033687E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</w:t>
      </w:r>
      <w:r w:rsidR="00FA6B99">
        <w:rPr>
          <w:b/>
          <w:color w:val="000000"/>
          <w:sz w:val="30"/>
          <w:szCs w:val="30"/>
        </w:rPr>
        <w:t>’s automation options ease</w:t>
      </w:r>
      <w:r w:rsidR="004301A4">
        <w:rPr>
          <w:b/>
          <w:color w:val="000000"/>
          <w:sz w:val="30"/>
          <w:szCs w:val="30"/>
        </w:rPr>
        <w:t xml:space="preserve"> </w:t>
      </w:r>
      <w:r w:rsidR="00FA6B99">
        <w:rPr>
          <w:b/>
          <w:color w:val="000000"/>
          <w:sz w:val="30"/>
          <w:szCs w:val="30"/>
        </w:rPr>
        <w:t>window and door</w:t>
      </w:r>
      <w:r w:rsidR="00F160E3">
        <w:rPr>
          <w:b/>
          <w:color w:val="000000"/>
          <w:sz w:val="30"/>
          <w:szCs w:val="30"/>
        </w:rPr>
        <w:t xml:space="preserve"> operation</w:t>
      </w:r>
      <w:r w:rsidR="00F160E3">
        <w:rPr>
          <w:b/>
          <w:color w:val="000000"/>
          <w:sz w:val="30"/>
          <w:szCs w:val="30"/>
        </w:rPr>
        <w:br/>
      </w:r>
      <w:r w:rsidR="00FA6B99">
        <w:rPr>
          <w:b/>
          <w:color w:val="000000"/>
          <w:sz w:val="30"/>
          <w:szCs w:val="30"/>
        </w:rPr>
        <w:t xml:space="preserve">through </w:t>
      </w:r>
      <w:r w:rsidR="004301A4">
        <w:rPr>
          <w:b/>
          <w:color w:val="000000"/>
          <w:sz w:val="30"/>
          <w:szCs w:val="30"/>
        </w:rPr>
        <w:t>advanced technology</w:t>
      </w:r>
    </w:p>
    <w:p w14:paraId="1C178231" w14:textId="77777777" w:rsidR="00F17A9B" w:rsidRDefault="00F17A9B" w:rsidP="00F17A9B"/>
    <w:p w14:paraId="4CEA4161" w14:textId="212FA211" w:rsidR="00F17A9B" w:rsidRDefault="00F17A9B" w:rsidP="00F17A9B">
      <w:r>
        <w:t>Wausau, Wisconsin (Jan. 201</w:t>
      </w:r>
      <w:r w:rsidR="00521B92">
        <w:t>8</w:t>
      </w:r>
      <w:r>
        <w:t xml:space="preserve">) – </w:t>
      </w:r>
      <w:r w:rsidRPr="00AA67E7">
        <w:t xml:space="preserve"> </w:t>
      </w:r>
      <w:r>
        <w:t xml:space="preserve">Kolbe Windows &amp; Doors is showing </w:t>
      </w:r>
      <w:r w:rsidR="0097624D">
        <w:t xml:space="preserve">sliding patio doors, multi-slide doors, </w:t>
      </w:r>
      <w:r w:rsidR="006769A4">
        <w:t xml:space="preserve">inswing doors </w:t>
      </w:r>
      <w:r w:rsidR="0097624D">
        <w:t xml:space="preserve">and awnings </w:t>
      </w:r>
      <w:r w:rsidR="006769A4">
        <w:t>with automated activation</w:t>
      </w:r>
      <w:r>
        <w:t xml:space="preserve"> at the </w:t>
      </w:r>
      <w:r w:rsidR="00854E35">
        <w:t>National Association of Home Builders</w:t>
      </w:r>
      <w:r>
        <w:t xml:space="preserve"> International Builders’ Show </w:t>
      </w:r>
      <w:r w:rsidR="00854E35">
        <w:t xml:space="preserve">(NAHB IBS) </w:t>
      </w:r>
      <w:r>
        <w:t>in booth #W3870.</w:t>
      </w:r>
    </w:p>
    <w:p w14:paraId="51DB0D30" w14:textId="77777777" w:rsidR="00F17A9B" w:rsidRDefault="00F17A9B" w:rsidP="00F17A9B"/>
    <w:p w14:paraId="5B95DA4E" w14:textId="77777777" w:rsidR="00F17A9B" w:rsidRDefault="00F17A9B" w:rsidP="00F17A9B">
      <w:r>
        <w:t>“</w:t>
      </w:r>
      <w:r w:rsidR="00762083">
        <w:t xml:space="preserve">Kolbe continues to innovate </w:t>
      </w:r>
      <w:r w:rsidR="001A59BC">
        <w:t>by</w:t>
      </w:r>
      <w:r w:rsidR="00762083">
        <w:t xml:space="preserve"> </w:t>
      </w:r>
      <w:r w:rsidR="00F52B56">
        <w:t>offer</w:t>
      </w:r>
      <w:r w:rsidR="001A59BC">
        <w:t>ing</w:t>
      </w:r>
      <w:r w:rsidR="00762083">
        <w:t xml:space="preserve"> the latest advancements and product enhancements, integrating technology with </w:t>
      </w:r>
      <w:r w:rsidR="00F52B56">
        <w:t xml:space="preserve">modern </w:t>
      </w:r>
      <w:r w:rsidR="00762083">
        <w:t>window and door design</w:t>
      </w:r>
      <w:r w:rsidR="00063D9C">
        <w:t xml:space="preserve"> and functionality</w:t>
      </w:r>
      <w:r>
        <w:t>,” s</w:t>
      </w:r>
      <w:r w:rsidR="00762083">
        <w:t>ay</w:t>
      </w:r>
      <w:r>
        <w:t xml:space="preserve">s Cindy Bremer, </w:t>
      </w:r>
      <w:r w:rsidR="000D0D36">
        <w:t>v</w:t>
      </w:r>
      <w:r>
        <w:t xml:space="preserve">ice </w:t>
      </w:r>
      <w:r w:rsidR="000D0D36">
        <w:t>p</w:t>
      </w:r>
      <w:r>
        <w:t xml:space="preserve">resident of </w:t>
      </w:r>
      <w:r w:rsidR="000D0D36">
        <w:t>m</w:t>
      </w:r>
      <w:r>
        <w:t>arketing at Kolbe Windows &amp; Doors.</w:t>
      </w:r>
    </w:p>
    <w:p w14:paraId="1EE4C372" w14:textId="77777777" w:rsidR="00F17A9B" w:rsidRDefault="00F17A9B" w:rsidP="00F17A9B"/>
    <w:p w14:paraId="492AAF7A" w14:textId="77777777" w:rsidR="00F17A9B" w:rsidDel="00AA67E7" w:rsidRDefault="00C83B31" w:rsidP="00F17A9B">
      <w:r>
        <w:t>To e</w:t>
      </w:r>
      <w:r w:rsidR="00F13333">
        <w:t>nhanc</w:t>
      </w:r>
      <w:r>
        <w:t xml:space="preserve">e </w:t>
      </w:r>
      <w:r w:rsidR="00276276">
        <w:t>window and door</w:t>
      </w:r>
      <w:r w:rsidR="00F257B2">
        <w:t xml:space="preserve"> operation</w:t>
      </w:r>
      <w:r w:rsidR="00276276">
        <w:t>,</w:t>
      </w:r>
      <w:r w:rsidR="00F257B2">
        <w:t xml:space="preserve"> Kolbe in</w:t>
      </w:r>
      <w:r w:rsidR="00FA0B83">
        <w:t>corpor</w:t>
      </w:r>
      <w:r w:rsidR="00F257B2">
        <w:t xml:space="preserve">ates </w:t>
      </w:r>
      <w:r w:rsidR="00617B0A">
        <w:t>technology</w:t>
      </w:r>
      <w:r w:rsidR="00F257B2">
        <w:t xml:space="preserve"> into </w:t>
      </w:r>
      <w:r w:rsidR="00276276">
        <w:t xml:space="preserve">select </w:t>
      </w:r>
      <w:r w:rsidR="00F257B2">
        <w:t>products</w:t>
      </w:r>
      <w:r w:rsidR="00A3412C">
        <w:t xml:space="preserve">, </w:t>
      </w:r>
      <w:r w:rsidR="00276276">
        <w:t>making them</w:t>
      </w:r>
      <w:r w:rsidR="00F257B2">
        <w:t xml:space="preserve"> </w:t>
      </w:r>
      <w:r w:rsidR="00276276">
        <w:t>operable with the</w:t>
      </w:r>
      <w:r w:rsidR="008A23E1">
        <w:t xml:space="preserve"> touch of a button or </w:t>
      </w:r>
      <w:r w:rsidR="00F257B2">
        <w:t xml:space="preserve">flip of a switch. </w:t>
      </w:r>
      <w:r w:rsidR="001554D4">
        <w:t xml:space="preserve">This functionality </w:t>
      </w:r>
      <w:r w:rsidR="00617B0A">
        <w:t>put</w:t>
      </w:r>
      <w:r w:rsidR="001554D4">
        <w:t xml:space="preserve">s </w:t>
      </w:r>
      <w:r w:rsidR="00631321">
        <w:t xml:space="preserve">the </w:t>
      </w:r>
      <w:r w:rsidR="0011596F">
        <w:t xml:space="preserve">control </w:t>
      </w:r>
      <w:r w:rsidR="00617B0A">
        <w:t>in the hands of the user</w:t>
      </w:r>
      <w:r w:rsidR="002D0377">
        <w:t>s</w:t>
      </w:r>
      <w:r w:rsidR="00617B0A">
        <w:t xml:space="preserve"> </w:t>
      </w:r>
      <w:r w:rsidR="00392325">
        <w:t xml:space="preserve">through </w:t>
      </w:r>
      <w:r w:rsidR="001554D4">
        <w:t>remote</w:t>
      </w:r>
      <w:r w:rsidR="0011596F">
        <w:t>s</w:t>
      </w:r>
      <w:r w:rsidR="001554D4">
        <w:t>, keypad</w:t>
      </w:r>
      <w:r w:rsidR="0011596F">
        <w:t>s</w:t>
      </w:r>
      <w:r w:rsidR="001554D4">
        <w:t>, touch screen</w:t>
      </w:r>
      <w:r w:rsidR="0011596F">
        <w:t>s</w:t>
      </w:r>
      <w:r w:rsidR="001554D4">
        <w:t xml:space="preserve"> and other integration device</w:t>
      </w:r>
      <w:r w:rsidR="0011596F">
        <w:t>s</w:t>
      </w:r>
      <w:r w:rsidR="001554D4">
        <w:t>.</w:t>
      </w:r>
    </w:p>
    <w:p w14:paraId="059AA49B" w14:textId="77777777" w:rsidR="00F17A9B" w:rsidDel="00AA67E7" w:rsidRDefault="00F17A9B" w:rsidP="00F17A9B"/>
    <w:p w14:paraId="18A97426" w14:textId="77777777" w:rsidR="00F17A9B" w:rsidRDefault="00527871" w:rsidP="00F17A9B">
      <w:pPr>
        <w:rPr>
          <w:rFonts w:eastAsia="Times New Roman"/>
        </w:rPr>
      </w:pPr>
      <w:r>
        <w:rPr>
          <w:rFonts w:eastAsia="Times New Roman"/>
        </w:rPr>
        <w:t xml:space="preserve">Some products featuring automation are on display in booth #W3870, where visitors </w:t>
      </w:r>
      <w:r w:rsidR="00F13333">
        <w:rPr>
          <w:rFonts w:eastAsia="Times New Roman"/>
        </w:rPr>
        <w:t>at</w:t>
      </w:r>
      <w:r>
        <w:rPr>
          <w:rFonts w:eastAsia="Times New Roman"/>
        </w:rPr>
        <w:t xml:space="preserve"> the show can </w:t>
      </w:r>
      <w:r w:rsidR="00B8156A">
        <w:rPr>
          <w:rFonts w:eastAsia="Times New Roman"/>
        </w:rPr>
        <w:t xml:space="preserve">enjoy a hands-on </w:t>
      </w:r>
      <w:r>
        <w:rPr>
          <w:rFonts w:eastAsia="Times New Roman"/>
        </w:rPr>
        <w:t>experience</w:t>
      </w:r>
      <w:r w:rsidR="00297F48">
        <w:rPr>
          <w:rFonts w:eastAsia="Times New Roman"/>
        </w:rPr>
        <w:t xml:space="preserve">. </w:t>
      </w:r>
    </w:p>
    <w:p w14:paraId="37D9A53B" w14:textId="77777777" w:rsidR="00E3023C" w:rsidRDefault="00E3023C" w:rsidP="00F17A9B">
      <w:pPr>
        <w:rPr>
          <w:rFonts w:eastAsia="Times New Roman"/>
        </w:rPr>
      </w:pPr>
    </w:p>
    <w:p w14:paraId="33A49097" w14:textId="77777777" w:rsidR="00A8521F" w:rsidRDefault="00A8521F" w:rsidP="008F0C9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VistaLuxe</w:t>
      </w:r>
      <w:r w:rsidRPr="00AB6C2A">
        <w:rPr>
          <w:rFonts w:eastAsia="Times New Roman"/>
          <w:vertAlign w:val="superscript"/>
        </w:rPr>
        <w:t>®</w:t>
      </w:r>
      <w:r w:rsidR="002B623A">
        <w:rPr>
          <w:rFonts w:eastAsia="Times New Roman"/>
        </w:rPr>
        <w:t xml:space="preserve"> Collection </w:t>
      </w:r>
      <w:r w:rsidR="00E80BD1">
        <w:rPr>
          <w:rFonts w:eastAsia="Times New Roman"/>
        </w:rPr>
        <w:t>flush style</w:t>
      </w:r>
      <w:r w:rsidR="00854E35">
        <w:rPr>
          <w:rFonts w:eastAsia="Times New Roman"/>
        </w:rPr>
        <w:t>,</w:t>
      </w:r>
      <w:r w:rsidR="00E80BD1">
        <w:rPr>
          <w:rFonts w:eastAsia="Times New Roman"/>
        </w:rPr>
        <w:t xml:space="preserve"> </w:t>
      </w:r>
      <w:r w:rsidR="005530B2">
        <w:rPr>
          <w:rFonts w:eastAsia="Times New Roman"/>
        </w:rPr>
        <w:t>custom mull u</w:t>
      </w:r>
      <w:r w:rsidR="006C1897">
        <w:rPr>
          <w:rFonts w:eastAsia="Times New Roman"/>
        </w:rPr>
        <w:t xml:space="preserve">nit </w:t>
      </w:r>
      <w:r w:rsidR="00E80BD1">
        <w:rPr>
          <w:rFonts w:eastAsia="Times New Roman"/>
        </w:rPr>
        <w:t xml:space="preserve">has an awning mulled above </w:t>
      </w:r>
      <w:r w:rsidR="00883AA4">
        <w:rPr>
          <w:rFonts w:eastAsia="Times New Roman"/>
        </w:rPr>
        <w:t xml:space="preserve">and below </w:t>
      </w:r>
      <w:r w:rsidR="00E80BD1">
        <w:rPr>
          <w:rFonts w:eastAsia="Times New Roman"/>
        </w:rPr>
        <w:t xml:space="preserve">a direct set with </w:t>
      </w:r>
      <w:r w:rsidR="00071FD1">
        <w:rPr>
          <w:rFonts w:eastAsia="Times New Roman"/>
        </w:rPr>
        <w:t>performance divided lites</w:t>
      </w:r>
      <w:r w:rsidR="00E80BD1">
        <w:rPr>
          <w:rFonts w:eastAsia="Times New Roman"/>
        </w:rPr>
        <w:t>.</w:t>
      </w:r>
      <w:r w:rsidR="00071FD1">
        <w:rPr>
          <w:rFonts w:eastAsia="Times New Roman"/>
        </w:rPr>
        <w:t xml:space="preserve"> The </w:t>
      </w:r>
      <w:r w:rsidR="00CB5A4E">
        <w:rPr>
          <w:rFonts w:eastAsia="Times New Roman"/>
        </w:rPr>
        <w:t xml:space="preserve">upper </w:t>
      </w:r>
      <w:r w:rsidR="00071FD1">
        <w:rPr>
          <w:rFonts w:eastAsia="Times New Roman"/>
        </w:rPr>
        <w:t xml:space="preserve">awning features a </w:t>
      </w:r>
      <w:r w:rsidR="00D53436">
        <w:rPr>
          <w:rFonts w:eastAsia="Times New Roman"/>
        </w:rPr>
        <w:t>Marvel</w:t>
      </w:r>
      <w:r w:rsidR="00D53436" w:rsidRPr="00D53436">
        <w:rPr>
          <w:rFonts w:eastAsia="Times New Roman"/>
          <w:vertAlign w:val="superscript"/>
        </w:rPr>
        <w:t>™</w:t>
      </w:r>
      <w:r w:rsidR="00D53436">
        <w:rPr>
          <w:rFonts w:eastAsia="Times New Roman"/>
        </w:rPr>
        <w:t xml:space="preserve"> electr</w:t>
      </w:r>
      <w:r w:rsidR="00E80BD1">
        <w:rPr>
          <w:rFonts w:eastAsia="Times New Roman"/>
        </w:rPr>
        <w:t>on</w:t>
      </w:r>
      <w:r w:rsidR="00D53436">
        <w:rPr>
          <w:rFonts w:eastAsia="Times New Roman"/>
        </w:rPr>
        <w:t xml:space="preserve">ic operator </w:t>
      </w:r>
      <w:r w:rsidR="00071FD1">
        <w:rPr>
          <w:rFonts w:eastAsia="Times New Roman"/>
        </w:rPr>
        <w:t xml:space="preserve">that </w:t>
      </w:r>
      <w:r>
        <w:rPr>
          <w:rFonts w:eastAsia="Times New Roman"/>
        </w:rPr>
        <w:t>can be integrated with operating systems by a push button or toggle switch</w:t>
      </w:r>
      <w:r w:rsidR="00071FD1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3E03D4">
        <w:rPr>
          <w:rFonts w:eastAsia="Times New Roman"/>
        </w:rPr>
        <w:t>for easy</w:t>
      </w:r>
      <w:r w:rsidR="00071FD1">
        <w:rPr>
          <w:rFonts w:eastAsia="Times New Roman"/>
        </w:rPr>
        <w:t xml:space="preserve"> </w:t>
      </w:r>
      <w:r w:rsidR="006A48BA">
        <w:rPr>
          <w:rFonts w:eastAsia="Times New Roman"/>
        </w:rPr>
        <w:t>ventilation</w:t>
      </w:r>
      <w:r w:rsidR="003E03D4">
        <w:rPr>
          <w:rFonts w:eastAsia="Times New Roman"/>
        </w:rPr>
        <w:t xml:space="preserve"> of</w:t>
      </w:r>
      <w:r w:rsidR="00071FD1">
        <w:rPr>
          <w:rFonts w:eastAsia="Times New Roman"/>
        </w:rPr>
        <w:t xml:space="preserve"> hard</w:t>
      </w:r>
      <w:r w:rsidR="004C0167">
        <w:rPr>
          <w:rFonts w:eastAsia="Times New Roman"/>
        </w:rPr>
        <w:t>-to-</w:t>
      </w:r>
      <w:r w:rsidR="00071FD1">
        <w:rPr>
          <w:rFonts w:eastAsia="Times New Roman"/>
        </w:rPr>
        <w:t>reach</w:t>
      </w:r>
      <w:r w:rsidR="004C0167">
        <w:rPr>
          <w:rFonts w:eastAsia="Times New Roman"/>
        </w:rPr>
        <w:t xml:space="preserve"> windows</w:t>
      </w:r>
      <w:r w:rsidR="00071FD1">
        <w:rPr>
          <w:rFonts w:eastAsia="Times New Roman"/>
        </w:rPr>
        <w:t xml:space="preserve">. </w:t>
      </w:r>
      <w:r w:rsidR="003E03D4">
        <w:rPr>
          <w:rFonts w:eastAsia="Times New Roman"/>
        </w:rPr>
        <w:t>The</w:t>
      </w:r>
      <w:r w:rsidR="004C0167">
        <w:rPr>
          <w:rFonts w:eastAsia="Times New Roman"/>
        </w:rPr>
        <w:t xml:space="preserve"> </w:t>
      </w:r>
      <w:r w:rsidR="00E80BD1">
        <w:rPr>
          <w:rFonts w:eastAsia="Times New Roman"/>
        </w:rPr>
        <w:t>Haber Brown interior and exterior</w:t>
      </w:r>
      <w:r w:rsidR="004C0167">
        <w:rPr>
          <w:rFonts w:eastAsia="Times New Roman"/>
        </w:rPr>
        <w:t xml:space="preserve"> coordinates with</w:t>
      </w:r>
      <w:r w:rsidR="00E80BD1">
        <w:rPr>
          <w:rFonts w:eastAsia="Times New Roman"/>
        </w:rPr>
        <w:t xml:space="preserve"> Matte Black </w:t>
      </w:r>
      <w:r w:rsidR="003E03D4">
        <w:rPr>
          <w:rFonts w:eastAsia="Times New Roman"/>
        </w:rPr>
        <w:t xml:space="preserve">folding </w:t>
      </w:r>
      <w:r w:rsidR="00E80BD1">
        <w:rPr>
          <w:rFonts w:eastAsia="Times New Roman"/>
        </w:rPr>
        <w:t>hardware</w:t>
      </w:r>
      <w:r w:rsidR="003E03D4">
        <w:rPr>
          <w:rFonts w:eastAsia="Times New Roman"/>
        </w:rPr>
        <w:t xml:space="preserve"> and multi-point lock</w:t>
      </w:r>
      <w:r w:rsidR="00E80BD1">
        <w:rPr>
          <w:rFonts w:eastAsia="Times New Roman"/>
        </w:rPr>
        <w:t>.</w:t>
      </w:r>
    </w:p>
    <w:p w14:paraId="4B4BC79F" w14:textId="77777777" w:rsidR="00BA0AC7" w:rsidRDefault="00BA0AC7" w:rsidP="00BA0AC7">
      <w:pPr>
        <w:ind w:left="720"/>
        <w:rPr>
          <w:rFonts w:eastAsia="Times New Roman"/>
        </w:rPr>
      </w:pPr>
    </w:p>
    <w:p w14:paraId="353605A4" w14:textId="4AFD824D" w:rsidR="00B42D43" w:rsidRDefault="00BA0AC7" w:rsidP="00BA5D76">
      <w:pPr>
        <w:numPr>
          <w:ilvl w:val="0"/>
          <w:numId w:val="1"/>
        </w:numPr>
        <w:rPr>
          <w:rFonts w:eastAsia="Times New Roman"/>
        </w:rPr>
      </w:pPr>
      <w:r w:rsidRPr="00BA0AC7">
        <w:rPr>
          <w:rFonts w:eastAsia="Times New Roman"/>
        </w:rPr>
        <w:t xml:space="preserve">A VistaLuxe Complementary </w:t>
      </w:r>
      <w:r w:rsidR="00854E35">
        <w:rPr>
          <w:rFonts w:eastAsia="Times New Roman"/>
        </w:rPr>
        <w:t>four</w:t>
      </w:r>
      <w:r>
        <w:rPr>
          <w:rFonts w:eastAsia="Times New Roman"/>
        </w:rPr>
        <w:t>-wide</w:t>
      </w:r>
      <w:r w:rsidR="00854E3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BA0AC7">
        <w:rPr>
          <w:rFonts w:eastAsia="Times New Roman"/>
        </w:rPr>
        <w:t xml:space="preserve">sliding patio door </w:t>
      </w:r>
      <w:r w:rsidR="006C7ACB">
        <w:rPr>
          <w:rFonts w:eastAsia="Times New Roman"/>
        </w:rPr>
        <w:t>features 5-by-</w:t>
      </w:r>
      <w:r w:rsidR="00B91894">
        <w:rPr>
          <w:rFonts w:eastAsia="Times New Roman"/>
        </w:rPr>
        <w:t xml:space="preserve">8-foot </w:t>
      </w:r>
      <w:r w:rsidR="00290476">
        <w:rPr>
          <w:rFonts w:eastAsia="Times New Roman"/>
        </w:rPr>
        <w:t xml:space="preserve">bi-parting </w:t>
      </w:r>
      <w:r w:rsidR="00B91894">
        <w:rPr>
          <w:rFonts w:eastAsia="Times New Roman"/>
        </w:rPr>
        <w:t xml:space="preserve">panels that </w:t>
      </w:r>
      <w:r w:rsidR="004C5FEC">
        <w:rPr>
          <w:rFonts w:eastAsia="Times New Roman"/>
        </w:rPr>
        <w:t>are controlled through</w:t>
      </w:r>
      <w:r w:rsidR="00B22E78">
        <w:rPr>
          <w:rFonts w:eastAsia="Times New Roman"/>
        </w:rPr>
        <w:t xml:space="preserve"> </w:t>
      </w:r>
      <w:r w:rsidR="00D337DC">
        <w:rPr>
          <w:rFonts w:eastAsia="Times New Roman"/>
        </w:rPr>
        <w:t xml:space="preserve">a Summit Automation electronic operator </w:t>
      </w:r>
      <w:r w:rsidR="00854E35">
        <w:rPr>
          <w:rFonts w:eastAsia="Times New Roman"/>
        </w:rPr>
        <w:t xml:space="preserve">and </w:t>
      </w:r>
      <w:r w:rsidR="00D337DC">
        <w:rPr>
          <w:rFonts w:eastAsia="Times New Roman"/>
        </w:rPr>
        <w:t>integrate</w:t>
      </w:r>
      <w:r w:rsidR="005177BD">
        <w:rPr>
          <w:rFonts w:eastAsia="Times New Roman"/>
        </w:rPr>
        <w:t>s</w:t>
      </w:r>
      <w:r w:rsidR="00D337DC">
        <w:rPr>
          <w:rFonts w:eastAsia="Times New Roman"/>
        </w:rPr>
        <w:t xml:space="preserve"> with </w:t>
      </w:r>
      <w:r w:rsidR="00290476">
        <w:rPr>
          <w:rFonts w:eastAsia="Times New Roman"/>
        </w:rPr>
        <w:t>wall switches</w:t>
      </w:r>
      <w:r w:rsidR="004736C4">
        <w:rPr>
          <w:rFonts w:eastAsia="Times New Roman"/>
        </w:rPr>
        <w:t xml:space="preserve">, keypads, </w:t>
      </w:r>
      <w:r w:rsidR="004C5FEC">
        <w:rPr>
          <w:rFonts w:eastAsia="Times New Roman"/>
        </w:rPr>
        <w:t>mobile</w:t>
      </w:r>
      <w:r w:rsidR="00B22E78">
        <w:rPr>
          <w:rFonts w:eastAsia="Times New Roman"/>
        </w:rPr>
        <w:t xml:space="preserve"> devices</w:t>
      </w:r>
      <w:r w:rsidR="004736C4">
        <w:rPr>
          <w:rFonts w:eastAsia="Times New Roman"/>
        </w:rPr>
        <w:t xml:space="preserve"> </w:t>
      </w:r>
      <w:r w:rsidR="00290476">
        <w:rPr>
          <w:rFonts w:eastAsia="Times New Roman"/>
        </w:rPr>
        <w:t>or home automation systems</w:t>
      </w:r>
      <w:r w:rsidR="00D337DC">
        <w:rPr>
          <w:rFonts w:eastAsia="Times New Roman"/>
        </w:rPr>
        <w:t xml:space="preserve">. </w:t>
      </w:r>
      <w:r w:rsidR="004C5FEC">
        <w:rPr>
          <w:rFonts w:eastAsia="Times New Roman"/>
        </w:rPr>
        <w:t>An optional</w:t>
      </w:r>
      <w:r w:rsidR="004736C4">
        <w:rPr>
          <w:rFonts w:eastAsia="Times New Roman"/>
        </w:rPr>
        <w:t xml:space="preserve"> safety </w:t>
      </w:r>
      <w:r w:rsidR="004C5FEC">
        <w:rPr>
          <w:rFonts w:eastAsia="Times New Roman"/>
        </w:rPr>
        <w:t xml:space="preserve">feature </w:t>
      </w:r>
      <w:r w:rsidR="004736C4">
        <w:rPr>
          <w:rFonts w:eastAsia="Times New Roman"/>
        </w:rPr>
        <w:t>that stops operation when motion is detected, as well as open</w:t>
      </w:r>
      <w:r w:rsidR="000B1763">
        <w:rPr>
          <w:rFonts w:eastAsia="Times New Roman"/>
        </w:rPr>
        <w:t>s</w:t>
      </w:r>
      <w:r w:rsidR="004736C4">
        <w:rPr>
          <w:rFonts w:eastAsia="Times New Roman"/>
        </w:rPr>
        <w:t xml:space="preserve"> the door</w:t>
      </w:r>
      <w:r w:rsidR="00B22E78">
        <w:rPr>
          <w:rFonts w:eastAsia="Times New Roman"/>
        </w:rPr>
        <w:t>s</w:t>
      </w:r>
      <w:r w:rsidR="004736C4">
        <w:rPr>
          <w:rFonts w:eastAsia="Times New Roman"/>
        </w:rPr>
        <w:t xml:space="preserve"> as </w:t>
      </w:r>
      <w:r w:rsidR="00B22E78">
        <w:rPr>
          <w:rFonts w:eastAsia="Times New Roman"/>
        </w:rPr>
        <w:t>they are</w:t>
      </w:r>
      <w:r w:rsidR="004736C4">
        <w:rPr>
          <w:rFonts w:eastAsia="Times New Roman"/>
        </w:rPr>
        <w:t xml:space="preserve"> approached</w:t>
      </w:r>
      <w:r w:rsidR="00D134E2">
        <w:rPr>
          <w:rFonts w:eastAsia="Times New Roman"/>
        </w:rPr>
        <w:t xml:space="preserve">, also </w:t>
      </w:r>
      <w:r w:rsidR="00854E35">
        <w:rPr>
          <w:rFonts w:eastAsia="Times New Roman"/>
        </w:rPr>
        <w:t xml:space="preserve">can </w:t>
      </w:r>
      <w:r w:rsidR="00D134E2">
        <w:rPr>
          <w:rFonts w:eastAsia="Times New Roman"/>
        </w:rPr>
        <w:t>be seen in this display</w:t>
      </w:r>
      <w:r w:rsidR="004736C4">
        <w:rPr>
          <w:rFonts w:eastAsia="Times New Roman"/>
        </w:rPr>
        <w:t xml:space="preserve">. </w:t>
      </w:r>
      <w:r w:rsidR="00636D4C">
        <w:rPr>
          <w:rFonts w:eastAsia="Times New Roman"/>
        </w:rPr>
        <w:t>The</w:t>
      </w:r>
      <w:r w:rsidRPr="00BA0AC7">
        <w:rPr>
          <w:rFonts w:eastAsia="Times New Roman"/>
        </w:rPr>
        <w:t xml:space="preserve"> Haber Brown interior and exterior</w:t>
      </w:r>
      <w:r w:rsidRPr="00B42D43">
        <w:rPr>
          <w:rFonts w:eastAsia="Times New Roman"/>
        </w:rPr>
        <w:t xml:space="preserve"> </w:t>
      </w:r>
      <w:r w:rsidR="00D337DC">
        <w:rPr>
          <w:rFonts w:eastAsia="Times New Roman"/>
        </w:rPr>
        <w:t xml:space="preserve">coordinates </w:t>
      </w:r>
      <w:r>
        <w:rPr>
          <w:rFonts w:eastAsia="Times New Roman"/>
        </w:rPr>
        <w:t>with Matte Black Madison handle sets</w:t>
      </w:r>
      <w:r w:rsidR="008325DD">
        <w:rPr>
          <w:rFonts w:eastAsia="Times New Roman"/>
        </w:rPr>
        <w:t xml:space="preserve"> and </w:t>
      </w:r>
      <w:r w:rsidR="00CE495A">
        <w:rPr>
          <w:rFonts w:eastAsia="Times New Roman"/>
        </w:rPr>
        <w:t xml:space="preserve">a </w:t>
      </w:r>
      <w:r w:rsidR="008325DD">
        <w:rPr>
          <w:rFonts w:eastAsia="Times New Roman"/>
        </w:rPr>
        <w:t>dual point lock</w:t>
      </w:r>
      <w:r>
        <w:rPr>
          <w:rFonts w:eastAsia="Times New Roman"/>
        </w:rPr>
        <w:t>.</w:t>
      </w:r>
    </w:p>
    <w:p w14:paraId="7483271D" w14:textId="77777777" w:rsidR="00BA0AC7" w:rsidRDefault="00BA0AC7" w:rsidP="00BA0AC7">
      <w:pPr>
        <w:rPr>
          <w:rFonts w:eastAsia="Times New Roman"/>
        </w:rPr>
      </w:pPr>
    </w:p>
    <w:p w14:paraId="668068C3" w14:textId="7A7CAF1E" w:rsidR="00B42D43" w:rsidRDefault="0015424F" w:rsidP="00B42D4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</w:t>
      </w:r>
      <w:r w:rsidR="00B42D43" w:rsidRPr="00B42D43">
        <w:rPr>
          <w:rFonts w:eastAsia="Times New Roman"/>
        </w:rPr>
        <w:t xml:space="preserve"> VistaLuxe Complementary multi-slide door </w:t>
      </w:r>
      <w:r w:rsidR="008D5AE0">
        <w:rPr>
          <w:rFonts w:eastAsia="Times New Roman"/>
        </w:rPr>
        <w:t>spanning over 15</w:t>
      </w:r>
      <w:r w:rsidR="006C7ACB">
        <w:rPr>
          <w:rFonts w:eastAsia="Times New Roman"/>
        </w:rPr>
        <w:t xml:space="preserve"> by </w:t>
      </w:r>
      <w:r w:rsidR="008D5AE0">
        <w:rPr>
          <w:rFonts w:eastAsia="Times New Roman"/>
        </w:rPr>
        <w:t xml:space="preserve">9 feet </w:t>
      </w:r>
      <w:r w:rsidR="00853E25">
        <w:rPr>
          <w:rFonts w:eastAsia="Times New Roman"/>
        </w:rPr>
        <w:t>has</w:t>
      </w:r>
      <w:r w:rsidR="00B42D43" w:rsidRPr="00B42D43">
        <w:rPr>
          <w:rFonts w:eastAsia="Times New Roman"/>
        </w:rPr>
        <w:t xml:space="preserve"> an Onyx exterior</w:t>
      </w:r>
      <w:r w:rsidR="00B42D43">
        <w:rPr>
          <w:rFonts w:eastAsia="Times New Roman"/>
        </w:rPr>
        <w:t>,</w:t>
      </w:r>
      <w:r w:rsidR="00B42D43" w:rsidRPr="00B42D43">
        <w:rPr>
          <w:rFonts w:eastAsia="Times New Roman"/>
        </w:rPr>
        <w:t xml:space="preserve"> a Coal Black interior </w:t>
      </w:r>
      <w:r w:rsidR="00B42D43">
        <w:rPr>
          <w:rFonts w:eastAsia="Times New Roman"/>
        </w:rPr>
        <w:t>and Matte Black Madison ha</w:t>
      </w:r>
      <w:r w:rsidR="00935293">
        <w:rPr>
          <w:rFonts w:eastAsia="Times New Roman"/>
        </w:rPr>
        <w:t>ndle sets</w:t>
      </w:r>
      <w:r w:rsidR="00853E25">
        <w:rPr>
          <w:rFonts w:eastAsia="Times New Roman"/>
        </w:rPr>
        <w:t>.</w:t>
      </w:r>
      <w:r w:rsidR="00B42D43">
        <w:rPr>
          <w:rFonts w:eastAsia="Times New Roman"/>
        </w:rPr>
        <w:t xml:space="preserve"> </w:t>
      </w:r>
      <w:r w:rsidR="00853E25">
        <w:rPr>
          <w:rFonts w:eastAsia="Times New Roman"/>
        </w:rPr>
        <w:t>A</w:t>
      </w:r>
      <w:r w:rsidR="00B60178">
        <w:rPr>
          <w:rFonts w:eastAsia="Times New Roman"/>
        </w:rPr>
        <w:t xml:space="preserve">lso </w:t>
      </w:r>
      <w:r w:rsidR="00767A74">
        <w:rPr>
          <w:rFonts w:eastAsia="Times New Roman"/>
        </w:rPr>
        <w:t>featur</w:t>
      </w:r>
      <w:r w:rsidR="00853E25">
        <w:rPr>
          <w:rFonts w:eastAsia="Times New Roman"/>
        </w:rPr>
        <w:t>ing</w:t>
      </w:r>
      <w:r w:rsidR="00767A74">
        <w:rPr>
          <w:rFonts w:eastAsia="Times New Roman"/>
        </w:rPr>
        <w:t xml:space="preserve"> </w:t>
      </w:r>
      <w:r w:rsidR="00B60178">
        <w:rPr>
          <w:rFonts w:eastAsia="Times New Roman"/>
        </w:rPr>
        <w:t>the</w:t>
      </w:r>
      <w:r w:rsidR="00767A74">
        <w:rPr>
          <w:rFonts w:eastAsia="Times New Roman"/>
        </w:rPr>
        <w:t xml:space="preserve"> Summit Automation electronic operator</w:t>
      </w:r>
      <w:r w:rsidR="00B60178">
        <w:rPr>
          <w:rFonts w:eastAsia="Times New Roman"/>
        </w:rPr>
        <w:t>,</w:t>
      </w:r>
      <w:r w:rsidR="00B42D43" w:rsidRPr="00B42D43">
        <w:rPr>
          <w:rFonts w:eastAsia="Times New Roman"/>
        </w:rPr>
        <w:t xml:space="preserve"> </w:t>
      </w:r>
      <w:r w:rsidR="00853E25">
        <w:rPr>
          <w:rFonts w:eastAsia="Times New Roman"/>
        </w:rPr>
        <w:t>the</w:t>
      </w:r>
      <w:r w:rsidR="00B42D43" w:rsidRPr="00B42D43">
        <w:rPr>
          <w:rFonts w:eastAsia="Times New Roman"/>
        </w:rPr>
        <w:t xml:space="preserve"> large, heavy do</w:t>
      </w:r>
      <w:r w:rsidR="00D255AD">
        <w:rPr>
          <w:rFonts w:eastAsia="Times New Roman"/>
        </w:rPr>
        <w:t xml:space="preserve">or panels </w:t>
      </w:r>
      <w:r w:rsidR="00853E25">
        <w:rPr>
          <w:rFonts w:eastAsia="Times New Roman"/>
        </w:rPr>
        <w:t>and multiple units are easier to open and close</w:t>
      </w:r>
      <w:r w:rsidR="00D255AD">
        <w:rPr>
          <w:rFonts w:eastAsia="Times New Roman"/>
        </w:rPr>
        <w:t>. Utilizing Bluetooth</w:t>
      </w:r>
      <w:r w:rsidR="000E7CEC" w:rsidRPr="000E7CEC">
        <w:rPr>
          <w:rFonts w:eastAsia="Times New Roman"/>
          <w:vertAlign w:val="superscript"/>
        </w:rPr>
        <w:t>®</w:t>
      </w:r>
      <w:r w:rsidR="00D255AD">
        <w:rPr>
          <w:rFonts w:eastAsia="Times New Roman"/>
        </w:rPr>
        <w:t xml:space="preserve"> technology, th</w:t>
      </w:r>
      <w:r w:rsidR="00B42D43" w:rsidRPr="00B42D43">
        <w:rPr>
          <w:rFonts w:eastAsia="Times New Roman"/>
        </w:rPr>
        <w:t xml:space="preserve">e user-friendly </w:t>
      </w:r>
      <w:r w:rsidR="00DD6D5B">
        <w:rPr>
          <w:rFonts w:eastAsia="Times New Roman"/>
        </w:rPr>
        <w:t xml:space="preserve">touch screen </w:t>
      </w:r>
      <w:r w:rsidR="00B42D43" w:rsidRPr="00B42D43">
        <w:rPr>
          <w:rFonts w:eastAsia="Times New Roman"/>
        </w:rPr>
        <w:t xml:space="preserve">system </w:t>
      </w:r>
      <w:r w:rsidR="00853E25">
        <w:rPr>
          <w:rFonts w:eastAsia="Times New Roman"/>
        </w:rPr>
        <w:t>offers</w:t>
      </w:r>
      <w:r w:rsidR="00B42D43" w:rsidRPr="00B42D43">
        <w:rPr>
          <w:rFonts w:eastAsia="Times New Roman"/>
        </w:rPr>
        <w:t xml:space="preserve"> adjustable opening and closing speeds</w:t>
      </w:r>
      <w:r w:rsidR="002A5F24">
        <w:rPr>
          <w:rFonts w:eastAsia="Times New Roman"/>
        </w:rPr>
        <w:t xml:space="preserve"> –</w:t>
      </w:r>
      <w:r w:rsidR="00B42D43" w:rsidRPr="00B42D43">
        <w:rPr>
          <w:rFonts w:eastAsia="Times New Roman"/>
        </w:rPr>
        <w:t xml:space="preserve"> plus several safety features</w:t>
      </w:r>
      <w:r w:rsidR="002A5F24">
        <w:rPr>
          <w:rFonts w:eastAsia="Times New Roman"/>
        </w:rPr>
        <w:t xml:space="preserve"> –</w:t>
      </w:r>
      <w:r w:rsidR="00B42D43" w:rsidRPr="00B42D43">
        <w:rPr>
          <w:rFonts w:eastAsia="Times New Roman"/>
        </w:rPr>
        <w:t xml:space="preserve"> </w:t>
      </w:r>
      <w:r w:rsidR="00853E25">
        <w:rPr>
          <w:rFonts w:eastAsia="Times New Roman"/>
        </w:rPr>
        <w:t xml:space="preserve">as well as </w:t>
      </w:r>
      <w:r w:rsidR="00B42D43" w:rsidRPr="00B42D43">
        <w:rPr>
          <w:rFonts w:eastAsia="Times New Roman"/>
        </w:rPr>
        <w:t>immediate feedback to the user for troubleshooting and service recommendations.</w:t>
      </w:r>
      <w:r w:rsidR="00E72059">
        <w:rPr>
          <w:rFonts w:eastAsia="Times New Roman"/>
        </w:rPr>
        <w:t xml:space="preserve"> </w:t>
      </w:r>
    </w:p>
    <w:p w14:paraId="673FE9F6" w14:textId="77777777" w:rsidR="00063D9C" w:rsidRDefault="00063D9C" w:rsidP="00063D9C">
      <w:pPr>
        <w:rPr>
          <w:rFonts w:eastAsia="Times New Roman"/>
        </w:rPr>
      </w:pPr>
    </w:p>
    <w:p w14:paraId="19FF7C81" w14:textId="1C57085D" w:rsidR="00CB4243" w:rsidRDefault="000F342C" w:rsidP="008F0C9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6-by-9-foot Heritage Series inswing door with sidelites and custom wrap transom incorporates electronic multi-point hardware that is activated with a fingerprint swipe for easy, secure operation.</w:t>
      </w:r>
      <w:r w:rsidR="00B12D1B">
        <w:rPr>
          <w:rFonts w:eastAsia="Times New Roman"/>
        </w:rPr>
        <w:t xml:space="preserve"> </w:t>
      </w:r>
      <w:r>
        <w:rPr>
          <w:rFonts w:eastAsia="Times New Roman"/>
        </w:rPr>
        <w:t>C</w:t>
      </w:r>
      <w:r w:rsidR="00B12D1B">
        <w:rPr>
          <w:rFonts w:eastAsia="Times New Roman"/>
        </w:rPr>
        <w:t>rafted</w:t>
      </w:r>
      <w:r w:rsidR="00BD1278">
        <w:rPr>
          <w:rFonts w:eastAsia="Times New Roman"/>
        </w:rPr>
        <w:t xml:space="preserve"> of </w:t>
      </w:r>
      <w:r w:rsidR="00854E35">
        <w:rPr>
          <w:rFonts w:eastAsia="Times New Roman"/>
        </w:rPr>
        <w:t>s</w:t>
      </w:r>
      <w:r w:rsidR="00BD1278">
        <w:rPr>
          <w:rFonts w:eastAsia="Times New Roman"/>
        </w:rPr>
        <w:t xml:space="preserve">olid Alder with </w:t>
      </w:r>
      <w:r w:rsidR="00E41502">
        <w:rPr>
          <w:rFonts w:eastAsia="Times New Roman"/>
        </w:rPr>
        <w:t>c</w:t>
      </w:r>
      <w:r w:rsidR="00BD1278">
        <w:rPr>
          <w:rFonts w:eastAsia="Times New Roman"/>
        </w:rPr>
        <w:t xml:space="preserve">ustom Brown Cherry </w:t>
      </w:r>
      <w:r w:rsidR="00BD1602">
        <w:rPr>
          <w:rFonts w:eastAsia="Times New Roman"/>
        </w:rPr>
        <w:t>s</w:t>
      </w:r>
      <w:r w:rsidR="00BD1278">
        <w:rPr>
          <w:rFonts w:eastAsia="Times New Roman"/>
        </w:rPr>
        <w:t>tain inside and out</w:t>
      </w:r>
      <w:r>
        <w:rPr>
          <w:rFonts w:eastAsia="Times New Roman"/>
        </w:rPr>
        <w:t>,</w:t>
      </w:r>
      <w:r w:rsidR="00BD1278">
        <w:rPr>
          <w:rFonts w:eastAsia="Times New Roman"/>
        </w:rPr>
        <w:t xml:space="preserve"> </w:t>
      </w:r>
      <w:r w:rsidR="00AB4974">
        <w:rPr>
          <w:rFonts w:eastAsia="Times New Roman"/>
        </w:rPr>
        <w:t>b</w:t>
      </w:r>
      <w:r w:rsidR="00B12D1B">
        <w:rPr>
          <w:rFonts w:eastAsia="Times New Roman"/>
        </w:rPr>
        <w:t xml:space="preserve">eveled </w:t>
      </w:r>
      <w:r>
        <w:rPr>
          <w:rFonts w:eastAsia="Times New Roman"/>
        </w:rPr>
        <w:t>LoE</w:t>
      </w:r>
      <w:r w:rsidRPr="000F342C">
        <w:rPr>
          <w:rFonts w:eastAsia="Times New Roman"/>
          <w:vertAlign w:val="superscript"/>
        </w:rPr>
        <w:t>2</w:t>
      </w:r>
      <w:r>
        <w:rPr>
          <w:rFonts w:eastAsia="Times New Roman"/>
        </w:rPr>
        <w:t>-270</w:t>
      </w:r>
      <w:r w:rsidR="00BD1602">
        <w:rPr>
          <w:rFonts w:eastAsia="Times New Roman"/>
        </w:rPr>
        <w:t xml:space="preserve"> </w:t>
      </w:r>
      <w:r w:rsidR="00B12D1B">
        <w:rPr>
          <w:rFonts w:eastAsia="Times New Roman"/>
        </w:rPr>
        <w:t>glass and true divided lites in the si</w:t>
      </w:r>
      <w:r w:rsidR="00FF4C9B">
        <w:rPr>
          <w:rFonts w:eastAsia="Times New Roman"/>
        </w:rPr>
        <w:t xml:space="preserve">delites </w:t>
      </w:r>
      <w:r w:rsidR="008639DF">
        <w:rPr>
          <w:rFonts w:eastAsia="Times New Roman"/>
        </w:rPr>
        <w:t>enhance aesthetic</w:t>
      </w:r>
      <w:r w:rsidR="00B53E0D">
        <w:rPr>
          <w:rFonts w:eastAsia="Times New Roman"/>
        </w:rPr>
        <w:t xml:space="preserve"> and provide impact performance</w:t>
      </w:r>
      <w:r w:rsidR="008639DF">
        <w:rPr>
          <w:rFonts w:eastAsia="Times New Roman"/>
        </w:rPr>
        <w:t>.</w:t>
      </w:r>
      <w:r w:rsidR="00203E0C">
        <w:rPr>
          <w:rFonts w:eastAsia="Times New Roman"/>
        </w:rPr>
        <w:t xml:space="preserve"> </w:t>
      </w:r>
      <w:r>
        <w:rPr>
          <w:rFonts w:eastAsia="Times New Roman"/>
        </w:rPr>
        <w:t xml:space="preserve">A </w:t>
      </w:r>
      <w:r w:rsidR="00203E0C">
        <w:rPr>
          <w:rFonts w:eastAsia="Times New Roman"/>
        </w:rPr>
        <w:t>Rustic Umber München</w:t>
      </w:r>
      <w:bookmarkStart w:id="0" w:name="_GoBack"/>
      <w:bookmarkEnd w:id="0"/>
      <w:r w:rsidR="00203E0C">
        <w:rPr>
          <w:rFonts w:eastAsia="Times New Roman"/>
        </w:rPr>
        <w:t xml:space="preserve"> handle set</w:t>
      </w:r>
      <w:r>
        <w:rPr>
          <w:rFonts w:eastAsia="Times New Roman"/>
        </w:rPr>
        <w:t xml:space="preserve"> completes the entrance</w:t>
      </w:r>
      <w:r w:rsidR="00203E0C">
        <w:rPr>
          <w:rFonts w:eastAsia="Times New Roman"/>
        </w:rPr>
        <w:t>.</w:t>
      </w:r>
    </w:p>
    <w:p w14:paraId="7958172F" w14:textId="77777777" w:rsidR="00527871" w:rsidRDefault="00527871" w:rsidP="00F17A9B"/>
    <w:p w14:paraId="437E5A5D" w14:textId="77777777" w:rsidR="00C0504A" w:rsidDel="00AA67E7" w:rsidRDefault="00BB587C" w:rsidP="007F1BC6">
      <w:r>
        <w:t xml:space="preserve">“Our automation solutions </w:t>
      </w:r>
      <w:r w:rsidR="00B23E9E">
        <w:t>integrate</w:t>
      </w:r>
      <w:r>
        <w:t xml:space="preserve"> with multiple devices </w:t>
      </w:r>
      <w:r w:rsidR="00620A89">
        <w:t xml:space="preserve">and operating systems </w:t>
      </w:r>
      <w:r>
        <w:t xml:space="preserve">to enhance </w:t>
      </w:r>
      <w:r w:rsidR="00620A89">
        <w:t xml:space="preserve">ease-of-use, security </w:t>
      </w:r>
      <w:r>
        <w:t xml:space="preserve">and convenience,” </w:t>
      </w:r>
      <w:r w:rsidDel="00AA67E7">
        <w:t>states Bremer.</w:t>
      </w:r>
      <w:r>
        <w:t xml:space="preserve"> </w:t>
      </w:r>
      <w:r w:rsidR="00C0504A">
        <w:t xml:space="preserve">“Blending design and functionality with modern technology </w:t>
      </w:r>
      <w:r w:rsidR="006E38F1">
        <w:t xml:space="preserve">is </w:t>
      </w:r>
      <w:r w:rsidR="00437067">
        <w:t xml:space="preserve">a natural </w:t>
      </w:r>
      <w:r w:rsidR="005821FF">
        <w:t>response to</w:t>
      </w:r>
      <w:r w:rsidR="00437067">
        <w:t xml:space="preserve"> </w:t>
      </w:r>
      <w:r w:rsidR="005821FF">
        <w:t>the growing needs of</w:t>
      </w:r>
      <w:r w:rsidR="006E38F1">
        <w:t xml:space="preserve"> </w:t>
      </w:r>
      <w:r w:rsidR="00AA5C1B">
        <w:t xml:space="preserve">our </w:t>
      </w:r>
      <w:r w:rsidR="006E38F1">
        <w:t>market</w:t>
      </w:r>
      <w:r w:rsidR="007616E9">
        <w:t>.”</w:t>
      </w:r>
    </w:p>
    <w:p w14:paraId="615D7807" w14:textId="77777777" w:rsidR="00F17A9B" w:rsidDel="00C47A2E" w:rsidRDefault="00F17A9B" w:rsidP="00F17A9B"/>
    <w:p w14:paraId="59D28101" w14:textId="77777777" w:rsidR="00F17A9B" w:rsidRPr="00411FED" w:rsidRDefault="00EF7992" w:rsidP="00F17A9B">
      <w:r>
        <w:t>For mor</w:t>
      </w:r>
      <w:r w:rsidR="00F17A9B" w:rsidRPr="00411FED">
        <w:t>e information</w:t>
      </w:r>
      <w:r w:rsidR="00F17A9B">
        <w:t xml:space="preserve"> </w:t>
      </w:r>
      <w:r>
        <w:t>on Kolbe’s automation options</w:t>
      </w:r>
      <w:r w:rsidR="00F17A9B" w:rsidRPr="00411FED">
        <w:t xml:space="preserve">, please visit </w:t>
      </w:r>
      <w:hyperlink r:id="rId9" w:history="1">
        <w:r w:rsidR="00521B92" w:rsidRPr="000F2050">
          <w:rPr>
            <w:rStyle w:val="Hyperlink"/>
          </w:rPr>
          <w:t>www.kolbewindows.com</w:t>
        </w:r>
      </w:hyperlink>
      <w:r w:rsidR="00521B92">
        <w:t xml:space="preserve">. </w:t>
      </w:r>
    </w:p>
    <w:p w14:paraId="7BABE2BE" w14:textId="77777777" w:rsidR="00F17A9B" w:rsidRDefault="00F17A9B" w:rsidP="00EA304B">
      <w:pPr>
        <w:contextualSpacing/>
        <w:rPr>
          <w:color w:val="000000"/>
        </w:rPr>
      </w:pPr>
    </w:p>
    <w:p w14:paraId="0C269BFF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403B3A9D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3B445C9F" w14:textId="77777777" w:rsidR="00F17A9B" w:rsidRDefault="00F17A9B" w:rsidP="00CD5194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11B9F" w14:textId="77777777" w:rsidR="00D8606C" w:rsidRDefault="00D8606C">
      <w:r>
        <w:separator/>
      </w:r>
    </w:p>
  </w:endnote>
  <w:endnote w:type="continuationSeparator" w:id="0">
    <w:p w14:paraId="206212BA" w14:textId="77777777" w:rsidR="00D8606C" w:rsidRDefault="00D8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96DC1" w14:textId="77777777" w:rsidR="00D8606C" w:rsidRDefault="00D8606C">
      <w:r>
        <w:separator/>
      </w:r>
    </w:p>
  </w:footnote>
  <w:footnote w:type="continuationSeparator" w:id="0">
    <w:p w14:paraId="75B32F2A" w14:textId="77777777" w:rsidR="00D8606C" w:rsidRDefault="00D8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75"/>
    <w:rsid w:val="00063D9C"/>
    <w:rsid w:val="00065D5B"/>
    <w:rsid w:val="00071FD1"/>
    <w:rsid w:val="000763F4"/>
    <w:rsid w:val="000863C3"/>
    <w:rsid w:val="00093835"/>
    <w:rsid w:val="00095C1C"/>
    <w:rsid w:val="000A170C"/>
    <w:rsid w:val="000B1763"/>
    <w:rsid w:val="000B590C"/>
    <w:rsid w:val="000B71E4"/>
    <w:rsid w:val="000D0D36"/>
    <w:rsid w:val="000E7CEC"/>
    <w:rsid w:val="000F342C"/>
    <w:rsid w:val="0011596F"/>
    <w:rsid w:val="0014418C"/>
    <w:rsid w:val="0014444E"/>
    <w:rsid w:val="0015424F"/>
    <w:rsid w:val="001554D4"/>
    <w:rsid w:val="001877EB"/>
    <w:rsid w:val="001903CF"/>
    <w:rsid w:val="00191DAD"/>
    <w:rsid w:val="001A3484"/>
    <w:rsid w:val="001A59BC"/>
    <w:rsid w:val="001B6B4E"/>
    <w:rsid w:val="001C13B1"/>
    <w:rsid w:val="001F7741"/>
    <w:rsid w:val="00203E0C"/>
    <w:rsid w:val="00210CB2"/>
    <w:rsid w:val="00213522"/>
    <w:rsid w:val="002175F6"/>
    <w:rsid w:val="00235215"/>
    <w:rsid w:val="00243AE1"/>
    <w:rsid w:val="00253FD2"/>
    <w:rsid w:val="00270162"/>
    <w:rsid w:val="00276276"/>
    <w:rsid w:val="00290476"/>
    <w:rsid w:val="00297F48"/>
    <w:rsid w:val="002A5F24"/>
    <w:rsid w:val="002B623A"/>
    <w:rsid w:val="002B7A53"/>
    <w:rsid w:val="002C34F9"/>
    <w:rsid w:val="002D0377"/>
    <w:rsid w:val="002E3787"/>
    <w:rsid w:val="003016CB"/>
    <w:rsid w:val="0031525B"/>
    <w:rsid w:val="00324050"/>
    <w:rsid w:val="0033687E"/>
    <w:rsid w:val="00381883"/>
    <w:rsid w:val="00392325"/>
    <w:rsid w:val="00394696"/>
    <w:rsid w:val="003C7EB8"/>
    <w:rsid w:val="003E03D4"/>
    <w:rsid w:val="004301A4"/>
    <w:rsid w:val="00437067"/>
    <w:rsid w:val="00452B2D"/>
    <w:rsid w:val="004665BB"/>
    <w:rsid w:val="00467273"/>
    <w:rsid w:val="004736C4"/>
    <w:rsid w:val="004A3634"/>
    <w:rsid w:val="004B0600"/>
    <w:rsid w:val="004B110E"/>
    <w:rsid w:val="004C0167"/>
    <w:rsid w:val="004C5FEC"/>
    <w:rsid w:val="004E4815"/>
    <w:rsid w:val="005177BD"/>
    <w:rsid w:val="00521B92"/>
    <w:rsid w:val="005261B9"/>
    <w:rsid w:val="00527871"/>
    <w:rsid w:val="00530414"/>
    <w:rsid w:val="005530B2"/>
    <w:rsid w:val="00557B1D"/>
    <w:rsid w:val="00562FF7"/>
    <w:rsid w:val="005821FF"/>
    <w:rsid w:val="005B136C"/>
    <w:rsid w:val="005D136D"/>
    <w:rsid w:val="005E2DF0"/>
    <w:rsid w:val="005E5AE2"/>
    <w:rsid w:val="00617B0A"/>
    <w:rsid w:val="00620A89"/>
    <w:rsid w:val="00631321"/>
    <w:rsid w:val="00636D4C"/>
    <w:rsid w:val="00641657"/>
    <w:rsid w:val="006769A4"/>
    <w:rsid w:val="00676BE6"/>
    <w:rsid w:val="006A2763"/>
    <w:rsid w:val="006A48BA"/>
    <w:rsid w:val="006C1897"/>
    <w:rsid w:val="006C7ACB"/>
    <w:rsid w:val="006E38F1"/>
    <w:rsid w:val="00713876"/>
    <w:rsid w:val="0073015F"/>
    <w:rsid w:val="00730956"/>
    <w:rsid w:val="00734917"/>
    <w:rsid w:val="00742E49"/>
    <w:rsid w:val="00760080"/>
    <w:rsid w:val="007616E9"/>
    <w:rsid w:val="00762083"/>
    <w:rsid w:val="00767A74"/>
    <w:rsid w:val="00797986"/>
    <w:rsid w:val="007A0F70"/>
    <w:rsid w:val="007F1BC6"/>
    <w:rsid w:val="00826F36"/>
    <w:rsid w:val="008325DD"/>
    <w:rsid w:val="00837BEC"/>
    <w:rsid w:val="00853E25"/>
    <w:rsid w:val="00854E35"/>
    <w:rsid w:val="008639DF"/>
    <w:rsid w:val="00883AA4"/>
    <w:rsid w:val="00883B60"/>
    <w:rsid w:val="00887E65"/>
    <w:rsid w:val="008A23E1"/>
    <w:rsid w:val="008C2346"/>
    <w:rsid w:val="008C7012"/>
    <w:rsid w:val="008D5AE0"/>
    <w:rsid w:val="008F0C90"/>
    <w:rsid w:val="00935293"/>
    <w:rsid w:val="00946D32"/>
    <w:rsid w:val="00950BA7"/>
    <w:rsid w:val="00951736"/>
    <w:rsid w:val="009651EE"/>
    <w:rsid w:val="0097624D"/>
    <w:rsid w:val="0098624D"/>
    <w:rsid w:val="009D05FD"/>
    <w:rsid w:val="009F6AC1"/>
    <w:rsid w:val="00A0173D"/>
    <w:rsid w:val="00A106B3"/>
    <w:rsid w:val="00A1344A"/>
    <w:rsid w:val="00A21581"/>
    <w:rsid w:val="00A3412C"/>
    <w:rsid w:val="00A43475"/>
    <w:rsid w:val="00A82688"/>
    <w:rsid w:val="00A8521F"/>
    <w:rsid w:val="00A9658D"/>
    <w:rsid w:val="00A96A0A"/>
    <w:rsid w:val="00AA2E4B"/>
    <w:rsid w:val="00AA5C1B"/>
    <w:rsid w:val="00AB4974"/>
    <w:rsid w:val="00AB6C2A"/>
    <w:rsid w:val="00AF036D"/>
    <w:rsid w:val="00B12D1B"/>
    <w:rsid w:val="00B22E78"/>
    <w:rsid w:val="00B23E9E"/>
    <w:rsid w:val="00B3067D"/>
    <w:rsid w:val="00B42D43"/>
    <w:rsid w:val="00B53E0D"/>
    <w:rsid w:val="00B60178"/>
    <w:rsid w:val="00B64284"/>
    <w:rsid w:val="00B8156A"/>
    <w:rsid w:val="00B840A1"/>
    <w:rsid w:val="00B91894"/>
    <w:rsid w:val="00BA0AC7"/>
    <w:rsid w:val="00BA5D76"/>
    <w:rsid w:val="00BB587C"/>
    <w:rsid w:val="00BB5F38"/>
    <w:rsid w:val="00BD1278"/>
    <w:rsid w:val="00BD1602"/>
    <w:rsid w:val="00BF0D3D"/>
    <w:rsid w:val="00BF1A80"/>
    <w:rsid w:val="00BF79A4"/>
    <w:rsid w:val="00C0028F"/>
    <w:rsid w:val="00C0504A"/>
    <w:rsid w:val="00C22EF9"/>
    <w:rsid w:val="00C6074A"/>
    <w:rsid w:val="00C625D9"/>
    <w:rsid w:val="00C83B31"/>
    <w:rsid w:val="00CB2A42"/>
    <w:rsid w:val="00CB4243"/>
    <w:rsid w:val="00CB5A4E"/>
    <w:rsid w:val="00CB79B0"/>
    <w:rsid w:val="00CD3EDB"/>
    <w:rsid w:val="00CD5194"/>
    <w:rsid w:val="00CE495A"/>
    <w:rsid w:val="00D134E2"/>
    <w:rsid w:val="00D13863"/>
    <w:rsid w:val="00D255AD"/>
    <w:rsid w:val="00D2608D"/>
    <w:rsid w:val="00D337DC"/>
    <w:rsid w:val="00D44A32"/>
    <w:rsid w:val="00D5038E"/>
    <w:rsid w:val="00D53436"/>
    <w:rsid w:val="00D63622"/>
    <w:rsid w:val="00D8606C"/>
    <w:rsid w:val="00DA01EF"/>
    <w:rsid w:val="00DC6CCC"/>
    <w:rsid w:val="00DD0A58"/>
    <w:rsid w:val="00DD6D5B"/>
    <w:rsid w:val="00E3023C"/>
    <w:rsid w:val="00E41502"/>
    <w:rsid w:val="00E54D0B"/>
    <w:rsid w:val="00E61A13"/>
    <w:rsid w:val="00E650B2"/>
    <w:rsid w:val="00E67436"/>
    <w:rsid w:val="00E72059"/>
    <w:rsid w:val="00E76235"/>
    <w:rsid w:val="00E80BD1"/>
    <w:rsid w:val="00EA304B"/>
    <w:rsid w:val="00EB7CEF"/>
    <w:rsid w:val="00EC5215"/>
    <w:rsid w:val="00EC7864"/>
    <w:rsid w:val="00EF2D2F"/>
    <w:rsid w:val="00EF7992"/>
    <w:rsid w:val="00F13333"/>
    <w:rsid w:val="00F14E4D"/>
    <w:rsid w:val="00F160E3"/>
    <w:rsid w:val="00F17A9B"/>
    <w:rsid w:val="00F257B2"/>
    <w:rsid w:val="00F25816"/>
    <w:rsid w:val="00F3534E"/>
    <w:rsid w:val="00F52B56"/>
    <w:rsid w:val="00F5330D"/>
    <w:rsid w:val="00F65B42"/>
    <w:rsid w:val="00F7332C"/>
    <w:rsid w:val="00F75365"/>
    <w:rsid w:val="00F76089"/>
    <w:rsid w:val="00F77F2A"/>
    <w:rsid w:val="00FA0B83"/>
    <w:rsid w:val="00FA6B99"/>
    <w:rsid w:val="00FC0907"/>
    <w:rsid w:val="00FF4C9B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927F8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kolbewindow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3943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Heather West</cp:lastModifiedBy>
  <cp:revision>3</cp:revision>
  <dcterms:created xsi:type="dcterms:W3CDTF">2017-12-22T23:03:00Z</dcterms:created>
  <dcterms:modified xsi:type="dcterms:W3CDTF">2017-12-22T23:03:00Z</dcterms:modified>
</cp:coreProperties>
</file>