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E93D" w14:textId="65BB6215" w:rsidR="00B93302" w:rsidRPr="000C6664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</w:t>
      </w:r>
      <w:r w:rsidRPr="000C6664">
        <w:rPr>
          <w:rFonts w:ascii="Helvetica-Narrow" w:hAnsi="Helvetica-Narrow"/>
          <w:sz w:val="56"/>
        </w:rPr>
        <w:t xml:space="preserve">s </w:t>
      </w:r>
      <w:r w:rsidR="00B93302" w:rsidRPr="000C6664">
        <w:rPr>
          <w:rFonts w:ascii="Helvetica" w:hAnsi="Helvetica"/>
          <w:sz w:val="56"/>
        </w:rPr>
        <w:t>I</w:t>
      </w:r>
      <w:r w:rsidR="00B93302" w:rsidRPr="000C6664">
        <w:rPr>
          <w:rFonts w:ascii="Helvetica-Narrow" w:hAnsi="Helvetica-Narrow"/>
          <w:sz w:val="56"/>
        </w:rPr>
        <w:t>nformation</w:t>
      </w:r>
    </w:p>
    <w:p w14:paraId="4BA2AAB7" w14:textId="60AEBA49" w:rsidR="00B93302" w:rsidRPr="002A4E20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="00B93302"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3A7C1B5A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A2D699F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14:paraId="0C66AF7D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Angela Dickson, marketing manager, AAMA</w:t>
      </w:r>
    </w:p>
    <w:p w14:paraId="3DC5C75E" w14:textId="249FF49E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 w:rsidR="00A311A2">
        <w:rPr>
          <w:rFonts w:ascii="Arial" w:hAnsi="Arial" w:cs="Arial"/>
          <w:sz w:val="18"/>
          <w:szCs w:val="18"/>
        </w:rPr>
        <w:t>469-</w:t>
      </w:r>
      <w:r w:rsidR="00F90140" w:rsidRPr="00A311A2">
        <w:rPr>
          <w:rFonts w:ascii="Arial" w:hAnsi="Arial" w:cs="Arial"/>
          <w:sz w:val="18"/>
          <w:szCs w:val="18"/>
        </w:rPr>
        <w:t>481-6413</w:t>
      </w:r>
    </w:p>
    <w:p w14:paraId="677E4327" w14:textId="77A5E21F" w:rsidR="00305DAD" w:rsidRPr="001D7A21" w:rsidRDefault="00BE640C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September </w:t>
      </w:r>
      <w:r w:rsidR="00787744">
        <w:rPr>
          <w:b w:val="0"/>
          <w:sz w:val="24"/>
          <w:szCs w:val="24"/>
          <w:highlight w:val="yellow"/>
        </w:rPr>
        <w:t>5</w:t>
      </w:r>
      <w:r w:rsidR="008F1618" w:rsidRPr="00843511">
        <w:rPr>
          <w:b w:val="0"/>
          <w:sz w:val="24"/>
          <w:szCs w:val="24"/>
          <w:highlight w:val="yellow"/>
        </w:rPr>
        <w:t>, 201</w:t>
      </w:r>
      <w:r w:rsidR="00E0063F">
        <w:rPr>
          <w:b w:val="0"/>
          <w:sz w:val="24"/>
          <w:szCs w:val="24"/>
        </w:rPr>
        <w:t>8</w:t>
      </w:r>
    </w:p>
    <w:p w14:paraId="71E31F7C" w14:textId="77777777" w:rsidR="00305DAD" w:rsidRPr="001D7A21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0737EC0D" w:rsidR="00305DAD" w:rsidRPr="00D33DB8" w:rsidRDefault="003329F7" w:rsidP="00305DAD">
      <w:pPr>
        <w:pStyle w:val="Title"/>
        <w:spacing w:after="240"/>
        <w:rPr>
          <w:color w:val="auto"/>
        </w:rPr>
      </w:pPr>
      <w:r w:rsidRPr="008459BB">
        <w:rPr>
          <w:color w:val="auto"/>
        </w:rPr>
        <w:t xml:space="preserve">AAMA Fall Conference </w:t>
      </w:r>
      <w:r w:rsidR="00A709DB">
        <w:rPr>
          <w:color w:val="auto"/>
        </w:rPr>
        <w:t xml:space="preserve">Registration Now Open, </w:t>
      </w:r>
      <w:r w:rsidRPr="008459BB">
        <w:rPr>
          <w:color w:val="auto"/>
        </w:rPr>
        <w:t xml:space="preserve">Keynote Speaker </w:t>
      </w:r>
      <w:r w:rsidR="008459BB" w:rsidRPr="008459BB">
        <w:rPr>
          <w:color w:val="auto"/>
        </w:rPr>
        <w:t>Meagan Johnson to Examine Generational Differences</w:t>
      </w:r>
    </w:p>
    <w:p w14:paraId="22B1D6F6" w14:textId="017FC329" w:rsidR="00BE640C" w:rsidRPr="00BE640C" w:rsidRDefault="00A41F02" w:rsidP="00FA115D">
      <w:pPr>
        <w:rPr>
          <w:szCs w:val="22"/>
        </w:rPr>
      </w:pPr>
      <w:r w:rsidRPr="00BE640C">
        <w:t xml:space="preserve">SCHAUMBURG, IL </w:t>
      </w:r>
      <w:r w:rsidR="00BE640C" w:rsidRPr="00BE640C">
        <w:t>–</w:t>
      </w:r>
      <w:r w:rsidRPr="00BE640C">
        <w:t xml:space="preserve"> </w:t>
      </w:r>
      <w:bookmarkStart w:id="0" w:name="_Hlk523473545"/>
      <w:r w:rsidR="00BE640C" w:rsidRPr="00BE640C">
        <w:rPr>
          <w:szCs w:val="22"/>
        </w:rPr>
        <w:t>Registration for the</w:t>
      </w:r>
      <w:r w:rsidR="0073489E" w:rsidRPr="00BE640C">
        <w:rPr>
          <w:szCs w:val="22"/>
        </w:rPr>
        <w:t xml:space="preserve"> </w:t>
      </w:r>
      <w:r w:rsidR="00075FB9" w:rsidRPr="00BE640C">
        <w:rPr>
          <w:szCs w:val="22"/>
        </w:rPr>
        <w:t>American Architectural Manufacturers Association (AAMA)</w:t>
      </w:r>
      <w:r w:rsidR="00FB0712" w:rsidRPr="00BE640C">
        <w:rPr>
          <w:szCs w:val="22"/>
        </w:rPr>
        <w:t xml:space="preserve"> </w:t>
      </w:r>
      <w:r w:rsidR="00587FA8" w:rsidRPr="00BE640C">
        <w:rPr>
          <w:szCs w:val="22"/>
        </w:rPr>
        <w:t xml:space="preserve">2018 </w:t>
      </w:r>
      <w:r w:rsidR="00BE640C" w:rsidRPr="00BE640C">
        <w:rPr>
          <w:szCs w:val="22"/>
        </w:rPr>
        <w:t xml:space="preserve">Fall Conference is now open, with early bird pricing continuing through September 21. The keynote speaker </w:t>
      </w:r>
      <w:r w:rsidR="00E237A0">
        <w:rPr>
          <w:szCs w:val="22"/>
        </w:rPr>
        <w:t>for</w:t>
      </w:r>
      <w:r w:rsidR="00BE640C" w:rsidRPr="00BE640C">
        <w:rPr>
          <w:szCs w:val="22"/>
        </w:rPr>
        <w:t xml:space="preserve"> the event, </w:t>
      </w:r>
      <w:r w:rsidR="00427030">
        <w:t>generational humorist</w:t>
      </w:r>
      <w:r w:rsidR="00427030" w:rsidRPr="00BE640C">
        <w:rPr>
          <w:szCs w:val="22"/>
        </w:rPr>
        <w:t xml:space="preserve"> </w:t>
      </w:r>
      <w:r w:rsidR="00BE640C" w:rsidRPr="00BE640C">
        <w:rPr>
          <w:szCs w:val="22"/>
        </w:rPr>
        <w:t>Meagan Johnson, will ask those attending to think differently</w:t>
      </w:r>
      <w:r w:rsidR="00E237A0">
        <w:rPr>
          <w:szCs w:val="22"/>
        </w:rPr>
        <w:t xml:space="preserve"> </w:t>
      </w:r>
      <w:r w:rsidR="00BE640C" w:rsidRPr="00BE640C">
        <w:rPr>
          <w:szCs w:val="22"/>
        </w:rPr>
        <w:t xml:space="preserve">and act decisively when working with multiple generations in the workplace. </w:t>
      </w:r>
      <w:hyperlink r:id="rId10" w:anchor="registration" w:history="1">
        <w:r w:rsidR="00BE640C" w:rsidRPr="00BE640C">
          <w:rPr>
            <w:rStyle w:val="Hyperlink"/>
            <w:sz w:val="22"/>
            <w:szCs w:val="22"/>
          </w:rPr>
          <w:t>Register</w:t>
        </w:r>
      </w:hyperlink>
      <w:r w:rsidR="00BE640C" w:rsidRPr="00BE640C">
        <w:rPr>
          <w:szCs w:val="22"/>
        </w:rPr>
        <w:t xml:space="preserve"> now for this industry event.</w:t>
      </w:r>
      <w:bookmarkEnd w:id="0"/>
    </w:p>
    <w:p w14:paraId="1B464296" w14:textId="77777777" w:rsidR="00A04433" w:rsidRDefault="00B727EB" w:rsidP="00FA115D">
      <w:r>
        <w:t>“All</w:t>
      </w:r>
      <w:r w:rsidR="00427030">
        <w:t xml:space="preserve"> </w:t>
      </w:r>
      <w:r w:rsidR="00BE640C">
        <w:t>generation</w:t>
      </w:r>
      <w:r w:rsidR="00427030">
        <w:t>s</w:t>
      </w:r>
      <w:r w:rsidR="00BE640C">
        <w:t xml:space="preserve"> </w:t>
      </w:r>
      <w:r w:rsidR="00427030">
        <w:t xml:space="preserve">have </w:t>
      </w:r>
      <w:r w:rsidR="00BE640C">
        <w:t>been influenced by the major historical events, social trends and cultural phenomena of their time</w:t>
      </w:r>
      <w:r w:rsidR="00A04433">
        <w:t>,” said Johnson</w:t>
      </w:r>
      <w:r w:rsidR="00BE640C">
        <w:t xml:space="preserve">. </w:t>
      </w:r>
      <w:r w:rsidR="00A04433">
        <w:t>“</w:t>
      </w:r>
      <w:r w:rsidR="00BE640C">
        <w:t>Consequently, each generation has come away with different values, standards of quality and attitudes toward other generations they encounter.</w:t>
      </w:r>
      <w:r w:rsidR="00A04433">
        <w:t>”</w:t>
      </w:r>
      <w:r w:rsidR="00BE640C">
        <w:t xml:space="preserve"> </w:t>
      </w:r>
    </w:p>
    <w:p w14:paraId="0763CF41" w14:textId="3A3EA3B2" w:rsidR="00BE640C" w:rsidRDefault="00BE640C" w:rsidP="00FA115D">
      <w:r>
        <w:t xml:space="preserve">These differences can </w:t>
      </w:r>
      <w:r w:rsidR="001A37C7">
        <w:t>cause strife</w:t>
      </w:r>
      <w:r>
        <w:t xml:space="preserve"> both personally and professionally</w:t>
      </w:r>
      <w:r w:rsidR="00427030">
        <w:t>,</w:t>
      </w:r>
      <w:r>
        <w:t xml:space="preserve"> or they can be a source of incredible energy and creativity. </w:t>
      </w:r>
      <w:r w:rsidR="00427030">
        <w:t xml:space="preserve">It is </w:t>
      </w:r>
      <w:r>
        <w:t>important to understand these differences and to have some specific strategies for dealing with them</w:t>
      </w:r>
      <w:r w:rsidR="00427030">
        <w:t>, according to Johnson</w:t>
      </w:r>
      <w:r>
        <w:t xml:space="preserve">. </w:t>
      </w:r>
    </w:p>
    <w:p w14:paraId="774C6FC0" w14:textId="31E0AE9B" w:rsidR="00A04433" w:rsidRDefault="00A04433" w:rsidP="00A04433">
      <w:r w:rsidRPr="00A04433">
        <w:t xml:space="preserve">Since 1997, Johnson has entertained and educated thousands of audience members. Johnson and her Baby Boomer father, Larry Johnson, are the authors of </w:t>
      </w:r>
      <w:r w:rsidRPr="00A04433">
        <w:rPr>
          <w:i/>
        </w:rPr>
        <w:t>Generations, Inc - From Boomers to Linksters, Managing the Friction Between Generations at Work</w:t>
      </w:r>
      <w:r w:rsidRPr="00A04433">
        <w:t>.</w:t>
      </w:r>
      <w:r>
        <w:t xml:space="preserve"> </w:t>
      </w:r>
    </w:p>
    <w:p w14:paraId="101AA90D" w14:textId="21F45BF0" w:rsidR="00A04433" w:rsidRPr="00787744" w:rsidRDefault="00A04433" w:rsidP="00787744">
      <w:r w:rsidRPr="00787744">
        <w:t xml:space="preserve">Other speakers at the conference will cover topics </w:t>
      </w:r>
      <w:r w:rsidR="00787744" w:rsidRPr="00787744">
        <w:t>like</w:t>
      </w:r>
      <w:r w:rsidRPr="00787744">
        <w:t xml:space="preserve"> utilizing Life Cycle Assessments (LCAs) and Environmental Product Declarations (EPDs) to drive sustainabilit</w:t>
      </w:r>
      <w:r w:rsidR="00787744" w:rsidRPr="00787744">
        <w:t xml:space="preserve">y. A workshop on safety will be held, as well as a member-sponsored workshop by </w:t>
      </w:r>
      <w:hyperlink r:id="rId11" w:history="1">
        <w:proofErr w:type="spellStart"/>
        <w:r w:rsidR="00787744" w:rsidRPr="00787744">
          <w:rPr>
            <w:rStyle w:val="Hyperlink"/>
          </w:rPr>
          <w:t>Shintech</w:t>
        </w:r>
        <w:proofErr w:type="spellEnd"/>
      </w:hyperlink>
      <w:r w:rsidR="00787744" w:rsidRPr="00787744">
        <w:t>. The annual supplier product display will als</w:t>
      </w:r>
      <w:r w:rsidR="005256E0">
        <w:t xml:space="preserve">o </w:t>
      </w:r>
      <w:r w:rsidR="005256E0" w:rsidRPr="005256E0">
        <w:rPr>
          <w:highlight w:val="yellow"/>
        </w:rPr>
        <w:t>take place</w:t>
      </w:r>
      <w:bookmarkStart w:id="1" w:name="_GoBack"/>
      <w:bookmarkEnd w:id="1"/>
      <w:r w:rsidR="00787744" w:rsidRPr="00787744">
        <w:t>, giving Category 1 supplier members an opportunity to display new products and services</w:t>
      </w:r>
      <w:r w:rsidR="00787744">
        <w:t>.</w:t>
      </w:r>
    </w:p>
    <w:p w14:paraId="7C3F4C37" w14:textId="32573EF2" w:rsidR="00C61299" w:rsidRDefault="00A04433" w:rsidP="00FA115D">
      <w:r w:rsidRPr="00A04433">
        <w:t>“This event will not only address a range of important industry topics, but it will also give those attending a chance to take advantage of more task group work sessions than ever before, allowing for the hands-on project development our participants have been asking for,” said Florence Nicolici, AAMA Meetings Manager.</w:t>
      </w:r>
    </w:p>
    <w:p w14:paraId="7482044F" w14:textId="1E972A91" w:rsidR="00A709DB" w:rsidRDefault="00A04433" w:rsidP="00FA115D">
      <w:r>
        <w:t>V</w:t>
      </w:r>
      <w:r w:rsidR="00A709DB">
        <w:t xml:space="preserve">iew the </w:t>
      </w:r>
      <w:hyperlink r:id="rId12" w:history="1">
        <w:r w:rsidR="00A709DB" w:rsidRPr="00A04433">
          <w:rPr>
            <w:rStyle w:val="Hyperlink"/>
            <w:sz w:val="22"/>
          </w:rPr>
          <w:t>preliminary schedule</w:t>
        </w:r>
      </w:hyperlink>
      <w:r>
        <w:t xml:space="preserve"> </w:t>
      </w:r>
      <w:r w:rsidR="00A709DB">
        <w:t xml:space="preserve">or </w:t>
      </w:r>
      <w:hyperlink r:id="rId13" w:anchor="registration" w:history="1">
        <w:r w:rsidR="00A709DB" w:rsidRPr="00A04433">
          <w:rPr>
            <w:rStyle w:val="Hyperlink"/>
            <w:sz w:val="22"/>
          </w:rPr>
          <w:t>register</w:t>
        </w:r>
      </w:hyperlink>
      <w:r>
        <w:t xml:space="preserve"> by visiting the </w:t>
      </w:r>
      <w:hyperlink r:id="rId14" w:history="1">
        <w:r w:rsidRPr="00A04433">
          <w:rPr>
            <w:rStyle w:val="Hyperlink"/>
            <w:sz w:val="22"/>
          </w:rPr>
          <w:t>AAMA event page</w:t>
        </w:r>
      </w:hyperlink>
      <w:r>
        <w:t xml:space="preserve"> for the conference</w:t>
      </w:r>
      <w:r w:rsidR="00A709DB">
        <w:t>.</w:t>
      </w:r>
    </w:p>
    <w:p w14:paraId="6BD97917" w14:textId="5DB54DF5" w:rsidR="00BE640C" w:rsidRPr="00BE640C" w:rsidRDefault="00BE640C" w:rsidP="00FA115D">
      <w:pPr>
        <w:rPr>
          <w:b/>
        </w:rPr>
      </w:pPr>
      <w:r w:rsidRPr="00BE640C">
        <w:rPr>
          <w:b/>
        </w:rPr>
        <w:lastRenderedPageBreak/>
        <w:t>About the Speaker</w:t>
      </w:r>
    </w:p>
    <w:p w14:paraId="3B4FC2CA" w14:textId="5E14B13C" w:rsidR="00BE640C" w:rsidRDefault="00BE640C" w:rsidP="00631C6B">
      <w:r>
        <w:t xml:space="preserve">Johnson graduated from Arizona State University Business School with a BS in Marketing. After working several years in a sales environment, she became discouraged to hear all the negative comments about Generation X, the 50 million people born between 1965 and 1980. As a Gen Xer herself, she felt these comments were unfounded. Johnson began to research everything from small to large corporations to find successful ways to work with </w:t>
      </w:r>
      <w:r w:rsidR="00E237A0">
        <w:t xml:space="preserve">other </w:t>
      </w:r>
      <w:r>
        <w:t>generation</w:t>
      </w:r>
      <w:r w:rsidR="00E237A0">
        <w:t>s</w:t>
      </w:r>
      <w:r>
        <w:t xml:space="preserve">. She has written a variety of articles about the multiple generations and has been interviewed for many publications and audio programs. She has been quoted in The </w:t>
      </w:r>
      <w:r w:rsidRPr="00BE640C">
        <w:rPr>
          <w:i/>
        </w:rPr>
        <w:t>Chicago Tribune</w:t>
      </w:r>
      <w:r>
        <w:t xml:space="preserve">, CNNMoney.com, US News &amp; World Report and other publications. </w:t>
      </w:r>
    </w:p>
    <w:p w14:paraId="1B82B351" w14:textId="5970112D" w:rsidR="00CE734A" w:rsidRPr="00D33DB8" w:rsidRDefault="00CE734A" w:rsidP="00631C6B">
      <w:r w:rsidRPr="00FE4003">
        <w:rPr>
          <w:color w:val="auto"/>
        </w:rPr>
        <w:t xml:space="preserve">More information about AAMA and its activities can be found on the AAMA </w:t>
      </w:r>
      <w:r w:rsidRPr="00FE4003">
        <w:t>website, </w:t>
      </w:r>
      <w:hyperlink r:id="rId15" w:history="1">
        <w:r w:rsidR="00FE4003">
          <w:rPr>
            <w:rStyle w:val="Hyperlink"/>
            <w:sz w:val="22"/>
          </w:rPr>
          <w:t>aamanet.org</w:t>
        </w:r>
      </w:hyperlink>
      <w:r w:rsidRPr="00FE4003">
        <w:t>.</w:t>
      </w:r>
    </w:p>
    <w:p w14:paraId="0025EA58" w14:textId="77777777" w:rsidR="002C156D" w:rsidRPr="0052685A" w:rsidRDefault="00305DAD" w:rsidP="00D10192">
      <w:pPr>
        <w:ind w:right="-272"/>
        <w:jc w:val="center"/>
        <w:rPr>
          <w:i/>
          <w:sz w:val="20"/>
          <w:vertAlign w:val="superscript"/>
        </w:rPr>
      </w:pPr>
      <w:r w:rsidRPr="004A05C5">
        <w:rPr>
          <w:rStyle w:val="Emphasis"/>
          <w:sz w:val="20"/>
        </w:rPr>
        <w:t xml:space="preserve">AAMA is the source of performance standards, product certification, </w:t>
      </w:r>
      <w:r w:rsidRPr="004A05C5">
        <w:rPr>
          <w:rStyle w:val="Emphasis"/>
          <w:rFonts w:ascii="Times New Roman" w:hAnsi="Times New Roman"/>
          <w:sz w:val="20"/>
        </w:rPr>
        <w:br/>
      </w:r>
      <w:r w:rsidRPr="004A05C5">
        <w:rPr>
          <w:rStyle w:val="Emphasis"/>
          <w:sz w:val="20"/>
        </w:rPr>
        <w:t>and educational programs for the fenestration industry.</w:t>
      </w:r>
      <w:r w:rsidRPr="004A05C5">
        <w:rPr>
          <w:rStyle w:val="Emphasis"/>
          <w:sz w:val="20"/>
          <w:vertAlign w:val="superscript"/>
        </w:rPr>
        <w:t>SM</w:t>
      </w:r>
    </w:p>
    <w:sectPr w:rsidR="002C156D" w:rsidRPr="0052685A" w:rsidSect="00305DAD">
      <w:headerReference w:type="default" r:id="rId16"/>
      <w:footerReference w:type="default" r:id="rId1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69513" w14:textId="77777777" w:rsidR="00B727EB" w:rsidRDefault="00B727EB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B727EB" w:rsidRDefault="00B7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9AF" w14:textId="63F533C1" w:rsidR="00B727EB" w:rsidRPr="002D2F67" w:rsidRDefault="00B727EB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</w:t>
    </w:r>
    <w:r>
      <w:rPr>
        <w:rFonts w:ascii="Verdana" w:hAnsi="Verdana" w:cs="Verdana"/>
        <w:szCs w:val="22"/>
      </w:rPr>
      <w:t>1900 E. Golf Road, Suite 1250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BE31F" w14:textId="77777777" w:rsidR="00B727EB" w:rsidRDefault="00B727EB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B727EB" w:rsidRDefault="00B7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65A9E" w14:textId="77777777" w:rsidR="00B727EB" w:rsidRDefault="00B727EB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  <w:r>
      <w:tab/>
    </w:r>
    <w:r>
      <w:tab/>
    </w:r>
  </w:p>
  <w:p w14:paraId="5EBF363D" w14:textId="77777777" w:rsidR="00B727EB" w:rsidRDefault="00B727EB" w:rsidP="000F28C4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lef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68742906" wp14:editId="4B56AD7C">
          <wp:extent cx="1502607" cy="5619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MA-logo_grey_no_background_500x18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062" cy="5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B727EB" w:rsidRDefault="00B727EB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37F97"/>
    <w:rsid w:val="000457C3"/>
    <w:rsid w:val="0004674B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D1085"/>
    <w:rsid w:val="000D7882"/>
    <w:rsid w:val="000E1D4F"/>
    <w:rsid w:val="000E2578"/>
    <w:rsid w:val="000E2B1B"/>
    <w:rsid w:val="000F28C4"/>
    <w:rsid w:val="000F32D4"/>
    <w:rsid w:val="001027F1"/>
    <w:rsid w:val="00112D48"/>
    <w:rsid w:val="00116B2B"/>
    <w:rsid w:val="0012165C"/>
    <w:rsid w:val="001269F0"/>
    <w:rsid w:val="00126AF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7C7"/>
    <w:rsid w:val="001A39FC"/>
    <w:rsid w:val="001A581E"/>
    <w:rsid w:val="001B5742"/>
    <w:rsid w:val="001C7E3F"/>
    <w:rsid w:val="001D7A21"/>
    <w:rsid w:val="001E3C66"/>
    <w:rsid w:val="001F3218"/>
    <w:rsid w:val="001F41AD"/>
    <w:rsid w:val="002065B0"/>
    <w:rsid w:val="002164DD"/>
    <w:rsid w:val="00221DF1"/>
    <w:rsid w:val="00226754"/>
    <w:rsid w:val="0023267C"/>
    <w:rsid w:val="0023350C"/>
    <w:rsid w:val="002347B7"/>
    <w:rsid w:val="00236D75"/>
    <w:rsid w:val="00240D93"/>
    <w:rsid w:val="0024424C"/>
    <w:rsid w:val="0025134B"/>
    <w:rsid w:val="0025359D"/>
    <w:rsid w:val="00263188"/>
    <w:rsid w:val="002649EB"/>
    <w:rsid w:val="00280241"/>
    <w:rsid w:val="0028039D"/>
    <w:rsid w:val="00290DAE"/>
    <w:rsid w:val="002947ED"/>
    <w:rsid w:val="00297782"/>
    <w:rsid w:val="002A0243"/>
    <w:rsid w:val="002A2B5D"/>
    <w:rsid w:val="002A35D6"/>
    <w:rsid w:val="002A3BCB"/>
    <w:rsid w:val="002A5BF0"/>
    <w:rsid w:val="002B0AE9"/>
    <w:rsid w:val="002B7839"/>
    <w:rsid w:val="002B7ABA"/>
    <w:rsid w:val="002C156D"/>
    <w:rsid w:val="002D731F"/>
    <w:rsid w:val="002E5348"/>
    <w:rsid w:val="002F60E9"/>
    <w:rsid w:val="002F6401"/>
    <w:rsid w:val="0030043C"/>
    <w:rsid w:val="00303CE5"/>
    <w:rsid w:val="0030490D"/>
    <w:rsid w:val="00305DAD"/>
    <w:rsid w:val="00332539"/>
    <w:rsid w:val="003329F7"/>
    <w:rsid w:val="003375FE"/>
    <w:rsid w:val="00340065"/>
    <w:rsid w:val="00342D50"/>
    <w:rsid w:val="003443B6"/>
    <w:rsid w:val="00345218"/>
    <w:rsid w:val="00356961"/>
    <w:rsid w:val="0036051A"/>
    <w:rsid w:val="0036575D"/>
    <w:rsid w:val="00367A21"/>
    <w:rsid w:val="003716A6"/>
    <w:rsid w:val="00380F96"/>
    <w:rsid w:val="0038451E"/>
    <w:rsid w:val="00396D85"/>
    <w:rsid w:val="003B017E"/>
    <w:rsid w:val="003B437E"/>
    <w:rsid w:val="003C4460"/>
    <w:rsid w:val="003D5897"/>
    <w:rsid w:val="003E026C"/>
    <w:rsid w:val="003E19CA"/>
    <w:rsid w:val="00404769"/>
    <w:rsid w:val="00404EBB"/>
    <w:rsid w:val="004071D2"/>
    <w:rsid w:val="00420E43"/>
    <w:rsid w:val="00427030"/>
    <w:rsid w:val="004279EC"/>
    <w:rsid w:val="00427C3D"/>
    <w:rsid w:val="00433A83"/>
    <w:rsid w:val="00434955"/>
    <w:rsid w:val="00447D3D"/>
    <w:rsid w:val="00465888"/>
    <w:rsid w:val="00476339"/>
    <w:rsid w:val="00476846"/>
    <w:rsid w:val="00486661"/>
    <w:rsid w:val="004907CC"/>
    <w:rsid w:val="00494C61"/>
    <w:rsid w:val="004A05C5"/>
    <w:rsid w:val="004A1526"/>
    <w:rsid w:val="004B6EC3"/>
    <w:rsid w:val="004B74AD"/>
    <w:rsid w:val="004C31E0"/>
    <w:rsid w:val="004C65DB"/>
    <w:rsid w:val="004E37DE"/>
    <w:rsid w:val="004E46FE"/>
    <w:rsid w:val="004E5DB8"/>
    <w:rsid w:val="004F3A25"/>
    <w:rsid w:val="004F6E72"/>
    <w:rsid w:val="00502073"/>
    <w:rsid w:val="0050488E"/>
    <w:rsid w:val="00506F0B"/>
    <w:rsid w:val="00524FC3"/>
    <w:rsid w:val="005256E0"/>
    <w:rsid w:val="005257C4"/>
    <w:rsid w:val="0052685A"/>
    <w:rsid w:val="00530B72"/>
    <w:rsid w:val="00532659"/>
    <w:rsid w:val="005404D7"/>
    <w:rsid w:val="0054638A"/>
    <w:rsid w:val="005500F1"/>
    <w:rsid w:val="00570D21"/>
    <w:rsid w:val="0057201B"/>
    <w:rsid w:val="00575ECC"/>
    <w:rsid w:val="00576237"/>
    <w:rsid w:val="00587FA8"/>
    <w:rsid w:val="0059423C"/>
    <w:rsid w:val="00595CCB"/>
    <w:rsid w:val="00596EF5"/>
    <w:rsid w:val="005A140F"/>
    <w:rsid w:val="005B684C"/>
    <w:rsid w:val="005B69E5"/>
    <w:rsid w:val="005C15B4"/>
    <w:rsid w:val="005C5FD0"/>
    <w:rsid w:val="005D6362"/>
    <w:rsid w:val="005D762F"/>
    <w:rsid w:val="005E2908"/>
    <w:rsid w:val="005E562A"/>
    <w:rsid w:val="005E7A8B"/>
    <w:rsid w:val="00603FAD"/>
    <w:rsid w:val="00604C84"/>
    <w:rsid w:val="00606D78"/>
    <w:rsid w:val="0062398A"/>
    <w:rsid w:val="00631C6B"/>
    <w:rsid w:val="00633C63"/>
    <w:rsid w:val="00635D81"/>
    <w:rsid w:val="00655CA4"/>
    <w:rsid w:val="00660EF6"/>
    <w:rsid w:val="00664729"/>
    <w:rsid w:val="00664BE4"/>
    <w:rsid w:val="00674CCF"/>
    <w:rsid w:val="0067712B"/>
    <w:rsid w:val="00677FC8"/>
    <w:rsid w:val="00682364"/>
    <w:rsid w:val="0069166D"/>
    <w:rsid w:val="006973F6"/>
    <w:rsid w:val="00697799"/>
    <w:rsid w:val="006A5BEE"/>
    <w:rsid w:val="006C294F"/>
    <w:rsid w:val="006C5F6E"/>
    <w:rsid w:val="006C7A51"/>
    <w:rsid w:val="006C7A6C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737D"/>
    <w:rsid w:val="007324C3"/>
    <w:rsid w:val="0073489E"/>
    <w:rsid w:val="00736EE8"/>
    <w:rsid w:val="00743B9B"/>
    <w:rsid w:val="00756007"/>
    <w:rsid w:val="0075749E"/>
    <w:rsid w:val="007621A7"/>
    <w:rsid w:val="007750EA"/>
    <w:rsid w:val="0077731F"/>
    <w:rsid w:val="00783EA4"/>
    <w:rsid w:val="00784394"/>
    <w:rsid w:val="00787744"/>
    <w:rsid w:val="007905BA"/>
    <w:rsid w:val="00791AFA"/>
    <w:rsid w:val="007A5E7D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35913"/>
    <w:rsid w:val="00836F54"/>
    <w:rsid w:val="0084147D"/>
    <w:rsid w:val="008414E6"/>
    <w:rsid w:val="00841502"/>
    <w:rsid w:val="00843511"/>
    <w:rsid w:val="00843A2F"/>
    <w:rsid w:val="008459BB"/>
    <w:rsid w:val="00845B10"/>
    <w:rsid w:val="008567A8"/>
    <w:rsid w:val="008610E9"/>
    <w:rsid w:val="00862CBF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A244F"/>
    <w:rsid w:val="008A2688"/>
    <w:rsid w:val="008B5249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25E9"/>
    <w:rsid w:val="00943896"/>
    <w:rsid w:val="00944FA5"/>
    <w:rsid w:val="00954264"/>
    <w:rsid w:val="00962E75"/>
    <w:rsid w:val="00962E87"/>
    <w:rsid w:val="00963420"/>
    <w:rsid w:val="00967D62"/>
    <w:rsid w:val="00974E9A"/>
    <w:rsid w:val="00975E10"/>
    <w:rsid w:val="0099095F"/>
    <w:rsid w:val="009A23BB"/>
    <w:rsid w:val="009B3BB5"/>
    <w:rsid w:val="009B572A"/>
    <w:rsid w:val="009C1FCE"/>
    <w:rsid w:val="009C478A"/>
    <w:rsid w:val="009D4E05"/>
    <w:rsid w:val="009D626F"/>
    <w:rsid w:val="009D78B5"/>
    <w:rsid w:val="009E773D"/>
    <w:rsid w:val="009E797A"/>
    <w:rsid w:val="009F4F88"/>
    <w:rsid w:val="009F6D20"/>
    <w:rsid w:val="00A03A37"/>
    <w:rsid w:val="00A04433"/>
    <w:rsid w:val="00A1046C"/>
    <w:rsid w:val="00A3027E"/>
    <w:rsid w:val="00A311A2"/>
    <w:rsid w:val="00A41F02"/>
    <w:rsid w:val="00A43F9D"/>
    <w:rsid w:val="00A441A2"/>
    <w:rsid w:val="00A65771"/>
    <w:rsid w:val="00A709DB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E1550"/>
    <w:rsid w:val="00AE1E8F"/>
    <w:rsid w:val="00B03BCD"/>
    <w:rsid w:val="00B15259"/>
    <w:rsid w:val="00B21502"/>
    <w:rsid w:val="00B217FA"/>
    <w:rsid w:val="00B362B4"/>
    <w:rsid w:val="00B3724B"/>
    <w:rsid w:val="00B37FE2"/>
    <w:rsid w:val="00B43C0A"/>
    <w:rsid w:val="00B719AF"/>
    <w:rsid w:val="00B727EB"/>
    <w:rsid w:val="00B80930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640C"/>
    <w:rsid w:val="00BE723E"/>
    <w:rsid w:val="00BE725D"/>
    <w:rsid w:val="00BF529A"/>
    <w:rsid w:val="00C063FA"/>
    <w:rsid w:val="00C150E4"/>
    <w:rsid w:val="00C24AE7"/>
    <w:rsid w:val="00C31E98"/>
    <w:rsid w:val="00C360FA"/>
    <w:rsid w:val="00C44DB3"/>
    <w:rsid w:val="00C47B85"/>
    <w:rsid w:val="00C57B6E"/>
    <w:rsid w:val="00C61299"/>
    <w:rsid w:val="00C657FF"/>
    <w:rsid w:val="00C6588C"/>
    <w:rsid w:val="00C7048F"/>
    <w:rsid w:val="00C70FCF"/>
    <w:rsid w:val="00C82D43"/>
    <w:rsid w:val="00C83923"/>
    <w:rsid w:val="00C84837"/>
    <w:rsid w:val="00C90AF1"/>
    <w:rsid w:val="00C91C9E"/>
    <w:rsid w:val="00CB7C37"/>
    <w:rsid w:val="00CD342D"/>
    <w:rsid w:val="00CE5636"/>
    <w:rsid w:val="00CE700F"/>
    <w:rsid w:val="00CE734A"/>
    <w:rsid w:val="00CF5B1C"/>
    <w:rsid w:val="00CF73CC"/>
    <w:rsid w:val="00CF79B3"/>
    <w:rsid w:val="00CF79E0"/>
    <w:rsid w:val="00D0684C"/>
    <w:rsid w:val="00D10192"/>
    <w:rsid w:val="00D214C1"/>
    <w:rsid w:val="00D22ED3"/>
    <w:rsid w:val="00D32E21"/>
    <w:rsid w:val="00D33DB8"/>
    <w:rsid w:val="00D4456F"/>
    <w:rsid w:val="00D45543"/>
    <w:rsid w:val="00D546F2"/>
    <w:rsid w:val="00D66EED"/>
    <w:rsid w:val="00D72A53"/>
    <w:rsid w:val="00D77FD6"/>
    <w:rsid w:val="00D87ADD"/>
    <w:rsid w:val="00DA55B0"/>
    <w:rsid w:val="00DA6038"/>
    <w:rsid w:val="00DA6A2F"/>
    <w:rsid w:val="00DB4E38"/>
    <w:rsid w:val="00DD5294"/>
    <w:rsid w:val="00DE189D"/>
    <w:rsid w:val="00DE2039"/>
    <w:rsid w:val="00DE2E2A"/>
    <w:rsid w:val="00DE5350"/>
    <w:rsid w:val="00DE7E22"/>
    <w:rsid w:val="00DF436F"/>
    <w:rsid w:val="00DF56CE"/>
    <w:rsid w:val="00E0063F"/>
    <w:rsid w:val="00E01B1A"/>
    <w:rsid w:val="00E10EF0"/>
    <w:rsid w:val="00E11929"/>
    <w:rsid w:val="00E11C82"/>
    <w:rsid w:val="00E237A0"/>
    <w:rsid w:val="00E357DC"/>
    <w:rsid w:val="00E36606"/>
    <w:rsid w:val="00E422B2"/>
    <w:rsid w:val="00E5286E"/>
    <w:rsid w:val="00E568BA"/>
    <w:rsid w:val="00E61019"/>
    <w:rsid w:val="00E649AC"/>
    <w:rsid w:val="00E665E1"/>
    <w:rsid w:val="00E81B00"/>
    <w:rsid w:val="00E853BB"/>
    <w:rsid w:val="00EA3709"/>
    <w:rsid w:val="00EB2421"/>
    <w:rsid w:val="00EB550F"/>
    <w:rsid w:val="00EC071F"/>
    <w:rsid w:val="00EC72E9"/>
    <w:rsid w:val="00EE04B8"/>
    <w:rsid w:val="00EE057E"/>
    <w:rsid w:val="00EE4571"/>
    <w:rsid w:val="00EF6A5B"/>
    <w:rsid w:val="00F22AAA"/>
    <w:rsid w:val="00F25978"/>
    <w:rsid w:val="00F25F58"/>
    <w:rsid w:val="00F426C5"/>
    <w:rsid w:val="00F446A0"/>
    <w:rsid w:val="00F4584E"/>
    <w:rsid w:val="00F50519"/>
    <w:rsid w:val="00F513AF"/>
    <w:rsid w:val="00F56BBC"/>
    <w:rsid w:val="00F57F77"/>
    <w:rsid w:val="00F667A6"/>
    <w:rsid w:val="00F74687"/>
    <w:rsid w:val="00F90140"/>
    <w:rsid w:val="00F92BD0"/>
    <w:rsid w:val="00F960FE"/>
    <w:rsid w:val="00FA115D"/>
    <w:rsid w:val="00FA1610"/>
    <w:rsid w:val="00FB0712"/>
    <w:rsid w:val="00FB44C7"/>
    <w:rsid w:val="00FC4E30"/>
    <w:rsid w:val="00FE0940"/>
    <w:rsid w:val="00FE4003"/>
    <w:rsid w:val="00FF0A6E"/>
    <w:rsid w:val="00FF1150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aamanet.org/events/171/2018-national-fall-conferenc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3.amazonaws.com/aama-public/event/2018_Fall/AAMA_2018_Fall_Conference_Schedule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intechinc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amanet.org/" TargetMode="External"/><Relationship Id="rId10" Type="http://schemas.openxmlformats.org/officeDocument/2006/relationships/hyperlink" Target="https://aamanet.org/events/171/2018-national-fall-confere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hyperlink" Target="https://aamanet.org/events/171/2018-national-fall-confere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6A1C-7641-42F5-9C4E-F90A3CBC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4F0EB834.dotm</Template>
  <TotalTime>0</TotalTime>
  <Pages>2</Pages>
  <Words>481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3843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3</cp:revision>
  <cp:lastPrinted>2014-02-14T16:35:00Z</cp:lastPrinted>
  <dcterms:created xsi:type="dcterms:W3CDTF">2018-09-04T13:26:00Z</dcterms:created>
  <dcterms:modified xsi:type="dcterms:W3CDTF">2018-09-04T14:17:00Z</dcterms:modified>
</cp:coreProperties>
</file>