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B492B" w14:textId="77777777" w:rsidR="00FB6B6E" w:rsidRDefault="00FB6B6E" w:rsidP="000B7C51">
      <w:pPr>
        <w:ind w:right="450"/>
        <w:contextualSpacing/>
        <w:rPr>
          <w:b/>
          <w:color w:val="000000"/>
          <w:sz w:val="30"/>
          <w:szCs w:val="30"/>
        </w:rPr>
      </w:pPr>
    </w:p>
    <w:p w14:paraId="50E2A454" w14:textId="77777777" w:rsidR="00FB6B6E" w:rsidRDefault="00FB6B6E" w:rsidP="000B7C51">
      <w:pPr>
        <w:ind w:right="450"/>
        <w:contextualSpacing/>
        <w:rPr>
          <w:b/>
          <w:color w:val="000000"/>
          <w:sz w:val="30"/>
          <w:szCs w:val="30"/>
        </w:rPr>
      </w:pPr>
    </w:p>
    <w:p w14:paraId="21C6FCB7" w14:textId="77777777" w:rsidR="00F17A9B" w:rsidRPr="007E6041" w:rsidRDefault="00050B24" w:rsidP="000B7C51">
      <w:pPr>
        <w:ind w:right="450"/>
        <w:contextualSpacing/>
        <w:rPr>
          <w:b/>
          <w:color w:val="000000"/>
          <w:sz w:val="30"/>
          <w:szCs w:val="30"/>
        </w:rPr>
      </w:pPr>
      <w:r>
        <w:rPr>
          <w:noProof/>
          <w:lang w:eastAsia="en-US"/>
        </w:rPr>
        <w:drawing>
          <wp:anchor distT="0" distB="0" distL="114300" distR="114300" simplePos="0" relativeHeight="251657728" behindDoc="0" locked="0" layoutInCell="1" allowOverlap="1" wp14:anchorId="336E4C5C" wp14:editId="2974445C">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9B5EB" w14:textId="77777777" w:rsidR="00F17A9B" w:rsidRDefault="00F17A9B">
      <w:pPr>
        <w:rPr>
          <w:b/>
          <w:i/>
        </w:rPr>
      </w:pPr>
    </w:p>
    <w:p w14:paraId="6024F679" w14:textId="77777777" w:rsidR="00F17A9B" w:rsidRDefault="00F17A9B">
      <w:pPr>
        <w:rPr>
          <w:b/>
          <w:i/>
        </w:rPr>
      </w:pPr>
    </w:p>
    <w:p w14:paraId="051074B3" w14:textId="77777777" w:rsidR="00F17A9B" w:rsidRDefault="00F17A9B">
      <w:pPr>
        <w:rPr>
          <w:b/>
          <w:i/>
        </w:rPr>
      </w:pPr>
    </w:p>
    <w:p w14:paraId="6359AA5A" w14:textId="77777777" w:rsidR="00FB6B6E" w:rsidRDefault="00FB6B6E">
      <w:pPr>
        <w:rPr>
          <w:b/>
          <w:i/>
        </w:rPr>
      </w:pPr>
    </w:p>
    <w:p w14:paraId="68CED560" w14:textId="77777777" w:rsidR="00F17A9B" w:rsidRPr="007E6041" w:rsidRDefault="00F17A9B">
      <w:pPr>
        <w:ind w:right="450"/>
        <w:contextualSpacing/>
        <w:outlineLvl w:val="0"/>
        <w:rPr>
          <w:i/>
          <w:color w:val="000000"/>
        </w:rPr>
      </w:pPr>
      <w:r w:rsidRPr="007E6041">
        <w:rPr>
          <w:i/>
          <w:color w:val="000000"/>
        </w:rPr>
        <w:t>Media contacts:</w:t>
      </w:r>
      <w:r w:rsidRPr="007E6041">
        <w:rPr>
          <w:i/>
          <w:color w:val="000000"/>
        </w:rPr>
        <w:tab/>
        <w:t>Heather West, 612-724-8760, heather@heatherwestpr.com</w:t>
      </w:r>
    </w:p>
    <w:p w14:paraId="61DCB7B7" w14:textId="77777777" w:rsidR="00F17A9B" w:rsidRPr="007E6041" w:rsidRDefault="00F17A9B">
      <w:pPr>
        <w:ind w:right="450"/>
        <w:contextualSpacing/>
        <w:rPr>
          <w:i/>
          <w:color w:val="000000"/>
        </w:rPr>
      </w:pPr>
      <w:r w:rsidRPr="007E6041">
        <w:rPr>
          <w:i/>
          <w:color w:val="000000"/>
        </w:rPr>
        <w:tab/>
      </w:r>
      <w:r w:rsidRPr="007E6041">
        <w:rPr>
          <w:i/>
          <w:color w:val="000000"/>
        </w:rPr>
        <w:tab/>
      </w:r>
      <w:r w:rsidR="00521B92">
        <w:rPr>
          <w:i/>
          <w:color w:val="000000"/>
        </w:rPr>
        <w:t>Cindy Bremer, 715-847-0570, cindy.bremer@kolbewindows.com</w:t>
      </w:r>
    </w:p>
    <w:p w14:paraId="6B80D147" w14:textId="77777777" w:rsidR="00F17A9B" w:rsidRDefault="00F17A9B">
      <w:pPr>
        <w:ind w:right="450"/>
        <w:contextualSpacing/>
        <w:rPr>
          <w:i/>
          <w:color w:val="000000"/>
        </w:rPr>
      </w:pPr>
    </w:p>
    <w:p w14:paraId="47E97CEA" w14:textId="77777777" w:rsidR="0093581D" w:rsidRPr="007E6041" w:rsidRDefault="0093581D">
      <w:pPr>
        <w:ind w:right="450"/>
        <w:contextualSpacing/>
        <w:rPr>
          <w:i/>
          <w:color w:val="000000"/>
        </w:rPr>
      </w:pPr>
    </w:p>
    <w:p w14:paraId="6369FB0A" w14:textId="25D1AAC9" w:rsidR="00F17A9B" w:rsidRDefault="00F17A9B">
      <w:pPr>
        <w:contextualSpacing/>
        <w:jc w:val="center"/>
      </w:pPr>
      <w:r>
        <w:rPr>
          <w:b/>
          <w:color w:val="000000"/>
          <w:sz w:val="30"/>
          <w:szCs w:val="30"/>
        </w:rPr>
        <w:t>Kolbe</w:t>
      </w:r>
      <w:r w:rsidR="004308CA">
        <w:rPr>
          <w:b/>
          <w:color w:val="000000"/>
          <w:sz w:val="30"/>
          <w:szCs w:val="30"/>
          <w:vertAlign w:val="superscript"/>
        </w:rPr>
        <w:t>’</w:t>
      </w:r>
      <w:r w:rsidR="004308CA">
        <w:rPr>
          <w:b/>
          <w:color w:val="000000"/>
          <w:sz w:val="30"/>
          <w:szCs w:val="30"/>
        </w:rPr>
        <w:t>s</w:t>
      </w:r>
      <w:r w:rsidR="00A81E58">
        <w:rPr>
          <w:b/>
          <w:color w:val="000000"/>
          <w:sz w:val="30"/>
          <w:szCs w:val="30"/>
        </w:rPr>
        <w:t xml:space="preserve"> windows and doors </w:t>
      </w:r>
      <w:r w:rsidR="006B7233">
        <w:rPr>
          <w:b/>
          <w:color w:val="000000"/>
          <w:sz w:val="30"/>
          <w:szCs w:val="30"/>
        </w:rPr>
        <w:t>len</w:t>
      </w:r>
      <w:r w:rsidR="00A81E58">
        <w:rPr>
          <w:b/>
          <w:color w:val="000000"/>
          <w:sz w:val="30"/>
          <w:szCs w:val="30"/>
        </w:rPr>
        <w:t>d light and spaciousness</w:t>
      </w:r>
      <w:r w:rsidR="006D406A">
        <w:rPr>
          <w:b/>
          <w:color w:val="000000"/>
          <w:sz w:val="30"/>
          <w:szCs w:val="30"/>
        </w:rPr>
        <w:br/>
        <w:t xml:space="preserve">to a </w:t>
      </w:r>
      <w:r w:rsidR="004308CA">
        <w:rPr>
          <w:b/>
          <w:color w:val="000000"/>
          <w:sz w:val="30"/>
          <w:szCs w:val="30"/>
        </w:rPr>
        <w:t>modern m</w:t>
      </w:r>
      <w:r w:rsidR="006D406A">
        <w:rPr>
          <w:b/>
          <w:color w:val="000000"/>
          <w:sz w:val="30"/>
          <w:szCs w:val="30"/>
        </w:rPr>
        <w:t>ountain retreat</w:t>
      </w:r>
    </w:p>
    <w:p w14:paraId="73D0AD42" w14:textId="77777777" w:rsidR="00DA30C9" w:rsidRDefault="00DA30C9">
      <w:pPr>
        <w:pStyle w:val="Standard"/>
        <w:rPr>
          <w:rFonts w:ascii="Times New Roman" w:hAnsi="Times New Roman" w:cs="Times New Roman"/>
          <w:sz w:val="20"/>
          <w:szCs w:val="20"/>
        </w:rPr>
      </w:pPr>
    </w:p>
    <w:p w14:paraId="7880D860" w14:textId="5BDDD6D9" w:rsidR="00A15225" w:rsidRPr="002F26E5" w:rsidRDefault="00F17A9B" w:rsidP="000B7C51">
      <w:pPr>
        <w:pStyle w:val="Body"/>
        <w:spacing w:line="240" w:lineRule="auto"/>
        <w:jc w:val="left"/>
        <w:rPr>
          <w:rFonts w:ascii="Times New Roman" w:hAnsi="Times New Roman" w:cs="Times New Roman"/>
        </w:rPr>
      </w:pPr>
      <w:r w:rsidRPr="00A15225">
        <w:rPr>
          <w:rFonts w:ascii="Times New Roman" w:hAnsi="Times New Roman" w:cs="Times New Roman"/>
        </w:rPr>
        <w:t>Wausau, Wisconsin (</w:t>
      </w:r>
      <w:r w:rsidR="00251BD3">
        <w:rPr>
          <w:rFonts w:ascii="Times New Roman" w:hAnsi="Times New Roman" w:cs="Times New Roman"/>
        </w:rPr>
        <w:t>Jan</w:t>
      </w:r>
      <w:r w:rsidRPr="00A15225">
        <w:rPr>
          <w:rFonts w:ascii="Times New Roman" w:hAnsi="Times New Roman" w:cs="Times New Roman"/>
        </w:rPr>
        <w:t xml:space="preserve">. </w:t>
      </w:r>
      <w:r w:rsidR="00A81E58" w:rsidRPr="00A15225">
        <w:rPr>
          <w:rFonts w:ascii="Times New Roman" w:hAnsi="Times New Roman" w:cs="Times New Roman"/>
        </w:rPr>
        <w:t>2019</w:t>
      </w:r>
      <w:r w:rsidRPr="00A15225">
        <w:rPr>
          <w:rFonts w:ascii="Times New Roman" w:hAnsi="Times New Roman" w:cs="Times New Roman"/>
        </w:rPr>
        <w:t>) –</w:t>
      </w:r>
      <w:r w:rsidRPr="008B248F">
        <w:rPr>
          <w:rFonts w:ascii="Times New Roman" w:hAnsi="Times New Roman" w:cs="Times New Roman"/>
        </w:rPr>
        <w:t xml:space="preserve"> </w:t>
      </w:r>
      <w:r w:rsidR="00A15225" w:rsidRPr="002F26E5">
        <w:rPr>
          <w:rFonts w:ascii="Times New Roman" w:hAnsi="Times New Roman" w:cs="Times New Roman"/>
        </w:rPr>
        <w:t>For outdoor enthusiasts Bob and Pam Norton, the town of Big Sky</w:t>
      </w:r>
      <w:r w:rsidR="00A15225">
        <w:rPr>
          <w:rFonts w:ascii="Times New Roman" w:hAnsi="Times New Roman" w:cs="Times New Roman"/>
        </w:rPr>
        <w:t>, Montana,</w:t>
      </w:r>
      <w:r w:rsidR="00A15225" w:rsidRPr="002F26E5">
        <w:rPr>
          <w:rFonts w:ascii="Times New Roman" w:hAnsi="Times New Roman" w:cs="Times New Roman"/>
        </w:rPr>
        <w:t xml:space="preserve"> was a natural choice for the location of their second home. Having purchased a remote lot </w:t>
      </w:r>
      <w:r w:rsidR="00795137">
        <w:rPr>
          <w:rFonts w:ascii="Times New Roman" w:hAnsi="Times New Roman" w:cs="Times New Roman"/>
        </w:rPr>
        <w:t xml:space="preserve">in the Rocky Mountains </w:t>
      </w:r>
      <w:r w:rsidR="00A15225" w:rsidRPr="002F26E5">
        <w:rPr>
          <w:rFonts w:ascii="Times New Roman" w:hAnsi="Times New Roman" w:cs="Times New Roman"/>
        </w:rPr>
        <w:t>with panoramic views, they envisioned a private, year-round retreat that integrated with the terrain. “We wanted to live in the view,” says Pam. “We wanted the outdoors to come in.”</w:t>
      </w:r>
    </w:p>
    <w:p w14:paraId="2B16010D" w14:textId="77777777" w:rsidR="00A15225" w:rsidRPr="008B248F" w:rsidRDefault="00A15225" w:rsidP="000B7C51">
      <w:pPr>
        <w:pStyle w:val="Body"/>
        <w:spacing w:line="240" w:lineRule="auto"/>
        <w:jc w:val="left"/>
        <w:rPr>
          <w:rFonts w:ascii="Times New Roman" w:hAnsi="Times New Roman" w:cs="Times New Roman"/>
        </w:rPr>
      </w:pPr>
    </w:p>
    <w:p w14:paraId="06332B97" w14:textId="67685D59" w:rsidR="00A15225" w:rsidRDefault="00A15225" w:rsidP="000B7C51">
      <w:pPr>
        <w:pStyle w:val="Body"/>
        <w:spacing w:line="240" w:lineRule="auto"/>
        <w:jc w:val="left"/>
        <w:rPr>
          <w:rFonts w:ascii="Times New Roman" w:hAnsi="Times New Roman" w:cs="Times New Roman"/>
        </w:rPr>
      </w:pPr>
      <w:r w:rsidRPr="008B248F">
        <w:rPr>
          <w:rFonts w:ascii="Times New Roman" w:hAnsi="Times New Roman" w:cs="Times New Roman"/>
        </w:rPr>
        <w:t>Th</w:t>
      </w:r>
      <w:r>
        <w:rPr>
          <w:rFonts w:ascii="Times New Roman" w:hAnsi="Times New Roman" w:cs="Times New Roman"/>
        </w:rPr>
        <w:t>e</w:t>
      </w:r>
      <w:r w:rsidRPr="008B248F">
        <w:rPr>
          <w:rFonts w:ascii="Times New Roman" w:hAnsi="Times New Roman" w:cs="Times New Roman"/>
        </w:rPr>
        <w:t xml:space="preserve"> residence is cleverly named </w:t>
      </w:r>
      <w:r w:rsidR="005E1ABC">
        <w:rPr>
          <w:rFonts w:ascii="Times New Roman" w:hAnsi="Times New Roman" w:cs="Times New Roman"/>
        </w:rPr>
        <w:t>“</w:t>
      </w:r>
      <w:r w:rsidRPr="008B248F">
        <w:rPr>
          <w:rFonts w:ascii="Times New Roman" w:hAnsi="Times New Roman" w:cs="Times New Roman"/>
        </w:rPr>
        <w:t>Mountain Peek</w:t>
      </w:r>
      <w:r w:rsidR="005E1ABC">
        <w:rPr>
          <w:rFonts w:ascii="Times New Roman" w:hAnsi="Times New Roman" w:cs="Times New Roman"/>
        </w:rPr>
        <w:t>”</w:t>
      </w:r>
      <w:r w:rsidRPr="008B248F">
        <w:rPr>
          <w:rFonts w:ascii="Times New Roman" w:hAnsi="Times New Roman" w:cs="Times New Roman"/>
        </w:rPr>
        <w:t xml:space="preserve"> because of the natural landscape and views of Lone Peak, Pioneer Mountain and Cedar Mountain. </w:t>
      </w:r>
      <w:r w:rsidR="00795137" w:rsidRPr="00E12D8E">
        <w:rPr>
          <w:rFonts w:ascii="Times New Roman" w:hAnsi="Times New Roman" w:cs="Times New Roman"/>
        </w:rPr>
        <w:t xml:space="preserve">Designed with ski-in, ski-out access, Mountain Peek </w:t>
      </w:r>
      <w:r w:rsidR="00795137">
        <w:rPr>
          <w:rFonts w:ascii="Times New Roman" w:hAnsi="Times New Roman" w:cs="Times New Roman"/>
        </w:rPr>
        <w:t>spans</w:t>
      </w:r>
      <w:r w:rsidR="00795137" w:rsidRPr="00E12D8E">
        <w:rPr>
          <w:rFonts w:ascii="Times New Roman" w:hAnsi="Times New Roman" w:cs="Times New Roman"/>
        </w:rPr>
        <w:t xml:space="preserve"> out horizontally with varied elevations and roof heights to allow for views from every space. A</w:t>
      </w:r>
      <w:r w:rsidR="005E1ABC">
        <w:rPr>
          <w:rFonts w:ascii="Times New Roman" w:hAnsi="Times New Roman" w:cs="Times New Roman"/>
        </w:rPr>
        <w:t>n</w:t>
      </w:r>
      <w:r w:rsidR="00795137" w:rsidRPr="00E12D8E">
        <w:rPr>
          <w:rFonts w:ascii="Times New Roman" w:hAnsi="Times New Roman" w:cs="Times New Roman"/>
        </w:rPr>
        <w:t xml:space="preserve"> example of evolving architectural design styles, th</w:t>
      </w:r>
      <w:r w:rsidR="00795137">
        <w:rPr>
          <w:rFonts w:ascii="Times New Roman" w:hAnsi="Times New Roman" w:cs="Times New Roman"/>
        </w:rPr>
        <w:t>e</w:t>
      </w:r>
      <w:r w:rsidR="00795137" w:rsidRPr="00E12D8E">
        <w:rPr>
          <w:rFonts w:ascii="Times New Roman" w:hAnsi="Times New Roman" w:cs="Times New Roman"/>
        </w:rPr>
        <w:t xml:space="preserve"> modern mountain home features large expanses of </w:t>
      </w:r>
      <w:r w:rsidR="00795137">
        <w:rPr>
          <w:rFonts w:ascii="Times New Roman" w:hAnsi="Times New Roman" w:cs="Times New Roman"/>
        </w:rPr>
        <w:t>glass</w:t>
      </w:r>
      <w:r w:rsidR="00795137" w:rsidRPr="00E12D8E">
        <w:rPr>
          <w:rFonts w:ascii="Times New Roman" w:hAnsi="Times New Roman" w:cs="Times New Roman"/>
        </w:rPr>
        <w:t xml:space="preserve"> that lend lightness and openness to the home.</w:t>
      </w:r>
    </w:p>
    <w:p w14:paraId="7E4863D6" w14:textId="3A2B074C" w:rsidR="00855256" w:rsidRDefault="00855256" w:rsidP="000B7C51">
      <w:pPr>
        <w:pStyle w:val="Body"/>
        <w:spacing w:line="240" w:lineRule="auto"/>
        <w:jc w:val="left"/>
        <w:rPr>
          <w:rFonts w:ascii="Times New Roman" w:hAnsi="Times New Roman" w:cs="Times New Roman"/>
        </w:rPr>
      </w:pPr>
    </w:p>
    <w:p w14:paraId="46A48957" w14:textId="43DE85AE" w:rsidR="005E1ABC" w:rsidRDefault="00855256" w:rsidP="005E1ABC">
      <w:pPr>
        <w:pStyle w:val="Body"/>
        <w:spacing w:line="240" w:lineRule="auto"/>
        <w:jc w:val="left"/>
        <w:rPr>
          <w:rFonts w:ascii="Times New Roman" w:hAnsi="Times New Roman" w:cs="Times New Roman"/>
        </w:rPr>
      </w:pPr>
      <w:r>
        <w:rPr>
          <w:rFonts w:ascii="Times New Roman" w:hAnsi="Times New Roman" w:cs="Times New Roman"/>
        </w:rPr>
        <w:t xml:space="preserve">Kolbe Windows &amp; Doors’ </w:t>
      </w:r>
      <w:r w:rsidR="005358D8">
        <w:rPr>
          <w:rFonts w:ascii="Times New Roman" w:hAnsi="Times New Roman" w:cs="Times New Roman"/>
        </w:rPr>
        <w:t>VistaLuxe</w:t>
      </w:r>
      <w:r w:rsidR="005358D8" w:rsidRPr="008B248F">
        <w:rPr>
          <w:rFonts w:ascii="Times New Roman" w:hAnsi="Times New Roman" w:cs="Times New Roman"/>
          <w:vertAlign w:val="superscript"/>
        </w:rPr>
        <w:t>®</w:t>
      </w:r>
      <w:r w:rsidR="005358D8">
        <w:rPr>
          <w:rFonts w:ascii="Times New Roman" w:hAnsi="Times New Roman" w:cs="Times New Roman"/>
        </w:rPr>
        <w:t xml:space="preserve"> Collection rectangular</w:t>
      </w:r>
      <w:r>
        <w:rPr>
          <w:rFonts w:ascii="Times New Roman" w:hAnsi="Times New Roman" w:cs="Times New Roman"/>
        </w:rPr>
        <w:t xml:space="preserve"> and geometric direct sets create a </w:t>
      </w:r>
      <w:r w:rsidR="005E1ABC">
        <w:rPr>
          <w:rFonts w:ascii="Times New Roman" w:hAnsi="Times New Roman" w:cs="Times New Roman"/>
        </w:rPr>
        <w:t>two</w:t>
      </w:r>
      <w:r>
        <w:rPr>
          <w:rFonts w:ascii="Times New Roman" w:hAnsi="Times New Roman" w:cs="Times New Roman"/>
        </w:rPr>
        <w:t xml:space="preserve">-story wall of glass in the main entrance to the home. </w:t>
      </w:r>
      <w:r w:rsidR="00CF541E">
        <w:rPr>
          <w:rFonts w:ascii="Times New Roman" w:hAnsi="Times New Roman" w:cs="Times New Roman"/>
        </w:rPr>
        <w:t xml:space="preserve">A </w:t>
      </w:r>
      <w:r w:rsidR="00CF541E" w:rsidRPr="00E12D8E">
        <w:rPr>
          <w:rFonts w:ascii="Times New Roman" w:hAnsi="Times New Roman" w:cs="Times New Roman"/>
        </w:rPr>
        <w:t>TerraSpan</w:t>
      </w:r>
      <w:r w:rsidR="00CF541E" w:rsidRPr="00E12D8E">
        <w:rPr>
          <w:rFonts w:ascii="Times New Roman" w:hAnsi="Times New Roman" w:cs="Times New Roman"/>
          <w:vertAlign w:val="superscript"/>
        </w:rPr>
        <w:t>®</w:t>
      </w:r>
      <w:r w:rsidR="00CF541E" w:rsidRPr="00E12D8E">
        <w:rPr>
          <w:rFonts w:ascii="Times New Roman" w:hAnsi="Times New Roman" w:cs="Times New Roman"/>
        </w:rPr>
        <w:t xml:space="preserve"> lift </w:t>
      </w:r>
      <w:r w:rsidR="005E1ABC">
        <w:rPr>
          <w:rFonts w:ascii="Times New Roman" w:hAnsi="Times New Roman" w:cs="Times New Roman"/>
        </w:rPr>
        <w:t>and</w:t>
      </w:r>
      <w:r w:rsidR="005E1ABC" w:rsidRPr="00E12D8E">
        <w:rPr>
          <w:rFonts w:ascii="Times New Roman" w:hAnsi="Times New Roman" w:cs="Times New Roman"/>
        </w:rPr>
        <w:t xml:space="preserve"> </w:t>
      </w:r>
      <w:r w:rsidR="00CF541E" w:rsidRPr="00E12D8E">
        <w:rPr>
          <w:rFonts w:ascii="Times New Roman" w:hAnsi="Times New Roman" w:cs="Times New Roman"/>
        </w:rPr>
        <w:t>slide 9</w:t>
      </w:r>
      <w:r w:rsidR="005E1ABC">
        <w:rPr>
          <w:rFonts w:ascii="Times New Roman" w:hAnsi="Times New Roman" w:cs="Times New Roman"/>
        </w:rPr>
        <w:t xml:space="preserve">0-degree </w:t>
      </w:r>
      <w:r w:rsidR="00CF541E" w:rsidRPr="00E12D8E">
        <w:rPr>
          <w:rFonts w:ascii="Times New Roman" w:hAnsi="Times New Roman" w:cs="Times New Roman"/>
        </w:rPr>
        <w:t xml:space="preserve">inverted corner unit opens up two sides of the </w:t>
      </w:r>
      <w:r w:rsidR="00CF541E">
        <w:rPr>
          <w:rFonts w:ascii="Times New Roman" w:hAnsi="Times New Roman" w:cs="Times New Roman"/>
        </w:rPr>
        <w:t xml:space="preserve">living </w:t>
      </w:r>
      <w:r w:rsidR="00CF541E" w:rsidRPr="00E12D8E">
        <w:rPr>
          <w:rFonts w:ascii="Times New Roman" w:hAnsi="Times New Roman" w:cs="Times New Roman"/>
        </w:rPr>
        <w:t>room to expand the interior to a spacious deck outside. “We can just open up the doors, and it’s another room,” says Bob.</w:t>
      </w:r>
      <w:r w:rsidR="005E1ABC">
        <w:rPr>
          <w:rFonts w:ascii="Times New Roman" w:hAnsi="Times New Roman" w:cs="Times New Roman"/>
        </w:rPr>
        <w:t xml:space="preserve"> </w:t>
      </w:r>
      <w:r w:rsidR="00CF541E" w:rsidRPr="00E12D8E">
        <w:rPr>
          <w:rFonts w:ascii="Times New Roman" w:hAnsi="Times New Roman" w:cs="Times New Roman"/>
        </w:rPr>
        <w:t>“I love the fact that we have doors that fold up and bring the entire outside space in.”</w:t>
      </w:r>
    </w:p>
    <w:p w14:paraId="5B0A75F7" w14:textId="77777777" w:rsidR="005E1ABC" w:rsidRDefault="005E1ABC" w:rsidP="005E1ABC">
      <w:pPr>
        <w:pStyle w:val="Body"/>
        <w:spacing w:line="240" w:lineRule="auto"/>
        <w:jc w:val="left"/>
        <w:rPr>
          <w:rFonts w:ascii="Times New Roman" w:hAnsi="Times New Roman" w:cs="Times New Roman"/>
        </w:rPr>
      </w:pPr>
    </w:p>
    <w:p w14:paraId="4DF12341" w14:textId="59D38617" w:rsidR="00CF541E" w:rsidRPr="00E12D8E" w:rsidRDefault="00CF541E" w:rsidP="000B7C51">
      <w:pPr>
        <w:pStyle w:val="Body"/>
        <w:spacing w:line="240" w:lineRule="auto"/>
        <w:jc w:val="left"/>
        <w:rPr>
          <w:rFonts w:ascii="Times New Roman" w:hAnsi="Times New Roman" w:cs="Times New Roman"/>
        </w:rPr>
      </w:pPr>
      <w:r w:rsidRPr="00E12D8E">
        <w:rPr>
          <w:rFonts w:ascii="Times New Roman" w:hAnsi="Times New Roman" w:cs="Times New Roman"/>
        </w:rPr>
        <w:t>Pam adds, “When you walk in and look at the mountains, the beauty is overwhelming.”</w:t>
      </w:r>
    </w:p>
    <w:p w14:paraId="0290EEC8" w14:textId="77777777" w:rsidR="004A7A03" w:rsidRPr="00E12D8E" w:rsidRDefault="004A7A03" w:rsidP="000B7C51">
      <w:pPr>
        <w:pStyle w:val="Body"/>
        <w:spacing w:line="240" w:lineRule="auto"/>
        <w:jc w:val="left"/>
        <w:rPr>
          <w:rFonts w:ascii="Times New Roman" w:hAnsi="Times New Roman" w:cs="Times New Roman"/>
        </w:rPr>
      </w:pPr>
    </w:p>
    <w:p w14:paraId="0D251C4A" w14:textId="22CC141F" w:rsidR="004A7A03" w:rsidRDefault="004A7A03" w:rsidP="000B7C51">
      <w:pPr>
        <w:pStyle w:val="Body"/>
        <w:spacing w:line="240" w:lineRule="auto"/>
        <w:jc w:val="left"/>
        <w:rPr>
          <w:rFonts w:ascii="Times New Roman" w:hAnsi="Times New Roman" w:cs="Times New Roman"/>
        </w:rPr>
      </w:pPr>
      <w:r w:rsidRPr="002F26E5">
        <w:rPr>
          <w:rFonts w:ascii="Times New Roman" w:hAnsi="Times New Roman" w:cs="Times New Roman"/>
        </w:rPr>
        <w:t xml:space="preserve">Panoramic vistas and passing wildlife can be enjoyed from many spaces in the home, as if each room were part of the landscape itself. The dining area is surrounded by glass on two sides for </w:t>
      </w:r>
      <w:r>
        <w:rPr>
          <w:rFonts w:ascii="Times New Roman" w:hAnsi="Times New Roman" w:cs="Times New Roman"/>
        </w:rPr>
        <w:t>full immersion</w:t>
      </w:r>
      <w:r w:rsidRPr="002F26E5">
        <w:rPr>
          <w:rFonts w:ascii="Times New Roman" w:hAnsi="Times New Roman" w:cs="Times New Roman"/>
        </w:rPr>
        <w:t xml:space="preserve"> in the view. The master bedroom offers picturesque views of Lone Peak</w:t>
      </w:r>
      <w:r>
        <w:rPr>
          <w:rFonts w:ascii="Times New Roman" w:hAnsi="Times New Roman" w:cs="Times New Roman"/>
        </w:rPr>
        <w:t xml:space="preserve"> through VistaLuxe Collection crank-out casements and awnings, and an outswing door with a sidelite. The master bath features a</w:t>
      </w:r>
      <w:r w:rsidRPr="002F26E5">
        <w:rPr>
          <w:rFonts w:ascii="Times New Roman" w:hAnsi="Times New Roman" w:cs="Times New Roman"/>
        </w:rPr>
        <w:t xml:space="preserve"> corner direct set </w:t>
      </w:r>
      <w:r>
        <w:rPr>
          <w:rFonts w:ascii="Times New Roman" w:hAnsi="Times New Roman" w:cs="Times New Roman"/>
        </w:rPr>
        <w:t>with crank-out casements and geometric windows stacked above</w:t>
      </w:r>
      <w:r w:rsidRPr="002F26E5">
        <w:rPr>
          <w:rFonts w:ascii="Times New Roman" w:hAnsi="Times New Roman" w:cs="Times New Roman"/>
        </w:rPr>
        <w:t xml:space="preserve"> </w:t>
      </w:r>
      <w:r>
        <w:rPr>
          <w:rFonts w:ascii="Times New Roman" w:hAnsi="Times New Roman" w:cs="Times New Roman"/>
        </w:rPr>
        <w:t>to</w:t>
      </w:r>
      <w:r w:rsidRPr="002F26E5">
        <w:rPr>
          <w:rFonts w:ascii="Times New Roman" w:hAnsi="Times New Roman" w:cs="Times New Roman"/>
        </w:rPr>
        <w:t xml:space="preserve"> allow the homeowners to soak in the surrounding scenery.</w:t>
      </w:r>
    </w:p>
    <w:p w14:paraId="289E80AA" w14:textId="77777777" w:rsidR="002313B7" w:rsidRDefault="002313B7" w:rsidP="000B7C51">
      <w:pPr>
        <w:pStyle w:val="Body"/>
        <w:spacing w:line="240" w:lineRule="auto"/>
        <w:jc w:val="left"/>
        <w:rPr>
          <w:rFonts w:ascii="Times New Roman" w:hAnsi="Times New Roman" w:cs="Times New Roman"/>
        </w:rPr>
      </w:pPr>
    </w:p>
    <w:p w14:paraId="1FEB1DAA" w14:textId="7A277AA9" w:rsidR="00A15225" w:rsidRPr="008B248F" w:rsidRDefault="0062746A" w:rsidP="000B7C51">
      <w:pPr>
        <w:pStyle w:val="Body"/>
        <w:spacing w:line="240" w:lineRule="auto"/>
        <w:jc w:val="left"/>
        <w:rPr>
          <w:rFonts w:ascii="Times New Roman" w:hAnsi="Times New Roman" w:cs="Times New Roman"/>
        </w:rPr>
      </w:pPr>
      <w:r>
        <w:rPr>
          <w:rFonts w:ascii="Times New Roman" w:hAnsi="Times New Roman" w:cs="Times New Roman"/>
        </w:rPr>
        <w:t>T</w:t>
      </w:r>
      <w:r w:rsidR="005E1ABC" w:rsidRPr="002F26E5">
        <w:rPr>
          <w:rFonts w:ascii="Times New Roman" w:hAnsi="Times New Roman" w:cs="Times New Roman"/>
        </w:rPr>
        <w:t>o help carry out their vision</w:t>
      </w:r>
      <w:r w:rsidR="005E1ABC">
        <w:rPr>
          <w:rFonts w:ascii="Times New Roman" w:hAnsi="Times New Roman" w:cs="Times New Roman"/>
        </w:rPr>
        <w:t>, t</w:t>
      </w:r>
      <w:r w:rsidR="00A15225" w:rsidRPr="008B248F">
        <w:rPr>
          <w:rFonts w:ascii="Times New Roman" w:hAnsi="Times New Roman" w:cs="Times New Roman"/>
        </w:rPr>
        <w:t>he Nortons assembled architect Jamie Daugaard of Centre Sky Architecture, builder John Seelye of Big Sky Build, and interior designers Kelly Lovell and Ashley Sanford of Clean Line Consulting. The collaborative group worked together to create a home that felt intimate and inviting while showcasing grand, awe-inspiring views. “From the very beginning, everybody was involved in the project, which led to a really seamless execution,” says Pam. “Everybody had input from the get-go.”</w:t>
      </w:r>
    </w:p>
    <w:p w14:paraId="19DDC586" w14:textId="77777777" w:rsidR="00A15225" w:rsidRPr="008B248F" w:rsidRDefault="00A15225" w:rsidP="000B7C51">
      <w:pPr>
        <w:pStyle w:val="Body"/>
        <w:spacing w:line="240" w:lineRule="auto"/>
        <w:jc w:val="left"/>
        <w:rPr>
          <w:rFonts w:ascii="Times New Roman" w:hAnsi="Times New Roman" w:cs="Times New Roman"/>
        </w:rPr>
      </w:pPr>
    </w:p>
    <w:p w14:paraId="6BEF5315" w14:textId="3BA97962" w:rsidR="00A15225" w:rsidRPr="00765DC7" w:rsidRDefault="005E1ABC">
      <w:pPr>
        <w:autoSpaceDE w:val="0"/>
        <w:autoSpaceDN w:val="0"/>
        <w:adjustRightInd w:val="0"/>
      </w:pPr>
      <w:r>
        <w:t>Daugaard</w:t>
      </w:r>
      <w:r w:rsidR="00A15225" w:rsidRPr="00765DC7">
        <w:t xml:space="preserve"> explains, “When you purchase a site like this with those view corridors, it’s a great effect of knowing already: Where does the great room want to go? Where does the dining room want to be, and how do we interact with the lot?</w:t>
      </w:r>
      <w:r w:rsidR="00D973D6">
        <w:t>”</w:t>
      </w:r>
      <w:r w:rsidR="005E6907">
        <w:t xml:space="preserve"> </w:t>
      </w:r>
      <w:r w:rsidR="005E6907" w:rsidRPr="008B248F">
        <w:rPr>
          <w:rFonts w:eastAsia="Calibri"/>
          <w:color w:val="00000A"/>
          <w:lang w:eastAsia="en-US"/>
        </w:rPr>
        <w:t>He continues, “Stone, timber, heaviness, masculinity were definitely very big a few years ago, but now it’s becoming</w:t>
      </w:r>
      <w:r w:rsidR="005E6907">
        <w:rPr>
          <w:rFonts w:eastAsia="Calibri"/>
          <w:color w:val="00000A"/>
          <w:lang w:eastAsia="en-US"/>
        </w:rPr>
        <w:t xml:space="preserve"> </w:t>
      </w:r>
      <w:r w:rsidR="005E6907" w:rsidRPr="008B248F">
        <w:rPr>
          <w:rFonts w:eastAsia="Calibri"/>
          <w:color w:val="00000A"/>
          <w:lang w:eastAsia="en-US"/>
        </w:rPr>
        <w:t>more feminine, intricate and delicate as far as architecture.”</w:t>
      </w:r>
    </w:p>
    <w:p w14:paraId="3176E8EC" w14:textId="77777777" w:rsidR="00CF541E" w:rsidRPr="00E12D8E" w:rsidRDefault="00CF541E" w:rsidP="000B7C51">
      <w:pPr>
        <w:pStyle w:val="Body"/>
        <w:spacing w:line="240" w:lineRule="auto"/>
        <w:jc w:val="left"/>
        <w:rPr>
          <w:rFonts w:ascii="Times New Roman" w:hAnsi="Times New Roman" w:cs="Times New Roman"/>
        </w:rPr>
      </w:pPr>
    </w:p>
    <w:p w14:paraId="536EFC63" w14:textId="01567C0F" w:rsidR="00B37EBB" w:rsidRPr="002F26E5" w:rsidRDefault="00B37EBB" w:rsidP="000B7C51">
      <w:pPr>
        <w:pStyle w:val="Body"/>
        <w:spacing w:line="240" w:lineRule="auto"/>
        <w:jc w:val="left"/>
        <w:rPr>
          <w:rFonts w:ascii="Times New Roman" w:hAnsi="Times New Roman" w:cs="Times New Roman"/>
        </w:rPr>
      </w:pPr>
      <w:r w:rsidRPr="002F26E5">
        <w:rPr>
          <w:rFonts w:ascii="Times New Roman" w:hAnsi="Times New Roman" w:cs="Times New Roman"/>
        </w:rPr>
        <w:t>Rustic, modern and wild at its core, th</w:t>
      </w:r>
      <w:r>
        <w:rPr>
          <w:rFonts w:ascii="Times New Roman" w:hAnsi="Times New Roman" w:cs="Times New Roman"/>
        </w:rPr>
        <w:t>is</w:t>
      </w:r>
      <w:r w:rsidRPr="002F26E5">
        <w:rPr>
          <w:rFonts w:ascii="Times New Roman" w:hAnsi="Times New Roman" w:cs="Times New Roman"/>
        </w:rPr>
        <w:t xml:space="preserve"> residence represents the architectural style that is popular in the region. Stone, glass, wood and steel are prominent inside and out, with a non-glare natural material palette to soften the interior. </w:t>
      </w:r>
      <w:r>
        <w:rPr>
          <w:rFonts w:ascii="Times New Roman" w:hAnsi="Times New Roman" w:cs="Times New Roman"/>
        </w:rPr>
        <w:t>Some unique details that</w:t>
      </w:r>
      <w:r w:rsidRPr="002F26E5">
        <w:rPr>
          <w:rFonts w:ascii="Times New Roman" w:hAnsi="Times New Roman" w:cs="Times New Roman"/>
        </w:rPr>
        <w:t xml:space="preserve"> connect the home to the land and its history</w:t>
      </w:r>
      <w:r>
        <w:rPr>
          <w:rFonts w:ascii="Times New Roman" w:hAnsi="Times New Roman" w:cs="Times New Roman"/>
        </w:rPr>
        <w:t xml:space="preserve"> are</w:t>
      </w:r>
      <w:r w:rsidRPr="002F26E5">
        <w:rPr>
          <w:rFonts w:ascii="Times New Roman" w:hAnsi="Times New Roman" w:cs="Times New Roman"/>
        </w:rPr>
        <w:t xml:space="preserve"> a stone in the shape of Montana adorn</w:t>
      </w:r>
      <w:r>
        <w:rPr>
          <w:rFonts w:ascii="Times New Roman" w:hAnsi="Times New Roman" w:cs="Times New Roman"/>
        </w:rPr>
        <w:t>ing</w:t>
      </w:r>
      <w:r w:rsidRPr="002F26E5">
        <w:rPr>
          <w:rFonts w:ascii="Times New Roman" w:hAnsi="Times New Roman" w:cs="Times New Roman"/>
        </w:rPr>
        <w:t xml:space="preserve"> the entrance</w:t>
      </w:r>
      <w:r>
        <w:rPr>
          <w:rFonts w:ascii="Times New Roman" w:hAnsi="Times New Roman" w:cs="Times New Roman"/>
        </w:rPr>
        <w:t xml:space="preserve"> wall</w:t>
      </w:r>
      <w:r w:rsidRPr="002F26E5">
        <w:rPr>
          <w:rFonts w:ascii="Times New Roman" w:hAnsi="Times New Roman" w:cs="Times New Roman"/>
        </w:rPr>
        <w:t xml:space="preserve">, and embedded fossils in the </w:t>
      </w:r>
      <w:r>
        <w:rPr>
          <w:rFonts w:ascii="Times New Roman" w:hAnsi="Times New Roman" w:cs="Times New Roman"/>
        </w:rPr>
        <w:t xml:space="preserve">adjacent </w:t>
      </w:r>
      <w:r w:rsidRPr="002F26E5">
        <w:rPr>
          <w:rFonts w:ascii="Times New Roman" w:hAnsi="Times New Roman" w:cs="Times New Roman"/>
        </w:rPr>
        <w:t xml:space="preserve">stonework. A hand-crafted custom hood over the stove, a textured marble countertop, a patinated steel elevator and reclaimed wood throughout add richness and </w:t>
      </w:r>
      <w:r w:rsidRPr="002F26E5">
        <w:rPr>
          <w:rFonts w:ascii="Times New Roman" w:hAnsi="Times New Roman" w:cs="Times New Roman"/>
        </w:rPr>
        <w:lastRenderedPageBreak/>
        <w:t xml:space="preserve">texture to the design. “For a home in the mountains, it has to have a certain presence because all that’s around it is so incredible and majestic,” says </w:t>
      </w:r>
      <w:r w:rsidR="006C0CF5">
        <w:rPr>
          <w:rFonts w:ascii="Times New Roman" w:hAnsi="Times New Roman" w:cs="Times New Roman"/>
        </w:rPr>
        <w:t>Sanford.</w:t>
      </w:r>
    </w:p>
    <w:p w14:paraId="524BFB89" w14:textId="77777777" w:rsidR="006C0CF5" w:rsidRDefault="006C0CF5" w:rsidP="005E1ABC">
      <w:pPr>
        <w:pStyle w:val="Body"/>
        <w:spacing w:line="240" w:lineRule="auto"/>
        <w:jc w:val="left"/>
        <w:rPr>
          <w:rFonts w:ascii="Times New Roman" w:hAnsi="Times New Roman" w:cs="Times New Roman"/>
        </w:rPr>
      </w:pPr>
    </w:p>
    <w:p w14:paraId="04B4B8ED" w14:textId="13DDA62D" w:rsidR="00A15225" w:rsidRPr="008B248F" w:rsidRDefault="006C0CF5" w:rsidP="000B7C51">
      <w:pPr>
        <w:pStyle w:val="Body"/>
        <w:spacing w:line="240" w:lineRule="auto"/>
        <w:jc w:val="left"/>
        <w:rPr>
          <w:rFonts w:ascii="Times New Roman" w:hAnsi="Times New Roman" w:cs="Times New Roman"/>
        </w:rPr>
      </w:pPr>
      <w:r>
        <w:rPr>
          <w:rFonts w:ascii="Times New Roman" w:hAnsi="Times New Roman" w:cs="Times New Roman"/>
        </w:rPr>
        <w:t>T</w:t>
      </w:r>
      <w:r w:rsidR="000621A0">
        <w:rPr>
          <w:rFonts w:ascii="Times New Roman" w:hAnsi="Times New Roman" w:cs="Times New Roman"/>
        </w:rPr>
        <w:t xml:space="preserve">o provide year-round accommodations for </w:t>
      </w:r>
      <w:r w:rsidR="00040452" w:rsidRPr="002F26E5">
        <w:rPr>
          <w:rFonts w:ascii="Times New Roman" w:hAnsi="Times New Roman" w:cs="Times New Roman"/>
        </w:rPr>
        <w:t>family and friends</w:t>
      </w:r>
      <w:r w:rsidR="000621A0">
        <w:rPr>
          <w:rFonts w:ascii="Times New Roman" w:hAnsi="Times New Roman" w:cs="Times New Roman"/>
        </w:rPr>
        <w:t xml:space="preserve">, </w:t>
      </w:r>
      <w:r w:rsidR="00864424">
        <w:rPr>
          <w:rFonts w:ascii="Times New Roman" w:hAnsi="Times New Roman" w:cs="Times New Roman"/>
        </w:rPr>
        <w:t>the Nortons</w:t>
      </w:r>
      <w:r w:rsidR="000621A0">
        <w:rPr>
          <w:rFonts w:ascii="Times New Roman" w:hAnsi="Times New Roman" w:cs="Times New Roman"/>
        </w:rPr>
        <w:t xml:space="preserve"> </w:t>
      </w:r>
      <w:r w:rsidR="000621A0" w:rsidRPr="00E12D8E">
        <w:rPr>
          <w:rFonts w:ascii="Times New Roman" w:hAnsi="Times New Roman" w:cs="Times New Roman"/>
        </w:rPr>
        <w:t xml:space="preserve">created a bunk room </w:t>
      </w:r>
      <w:r w:rsidR="000621A0">
        <w:rPr>
          <w:rFonts w:ascii="Times New Roman" w:hAnsi="Times New Roman" w:cs="Times New Roman"/>
        </w:rPr>
        <w:t>and provided a</w:t>
      </w:r>
      <w:r w:rsidR="00A15225" w:rsidRPr="008B248F">
        <w:rPr>
          <w:rFonts w:ascii="Times New Roman" w:hAnsi="Times New Roman" w:cs="Times New Roman"/>
        </w:rPr>
        <w:t xml:space="preserve"> convenient elevator </w:t>
      </w:r>
      <w:r w:rsidR="000621A0">
        <w:rPr>
          <w:rFonts w:ascii="Times New Roman" w:hAnsi="Times New Roman" w:cs="Times New Roman"/>
        </w:rPr>
        <w:t>for eas</w:t>
      </w:r>
      <w:r w:rsidR="00E20EB5">
        <w:rPr>
          <w:rFonts w:ascii="Times New Roman" w:hAnsi="Times New Roman" w:cs="Times New Roman"/>
        </w:rPr>
        <w:t xml:space="preserve">y access to the third floor. For </w:t>
      </w:r>
      <w:r w:rsidR="00A15225" w:rsidRPr="008B248F">
        <w:rPr>
          <w:rFonts w:ascii="Times New Roman" w:hAnsi="Times New Roman" w:cs="Times New Roman"/>
        </w:rPr>
        <w:t>the ultimate connection to the outdoors, a ski room with boot dryers and lockers enables ski-in</w:t>
      </w:r>
      <w:r w:rsidR="00CA44D0">
        <w:rPr>
          <w:rFonts w:ascii="Times New Roman" w:hAnsi="Times New Roman" w:cs="Times New Roman"/>
        </w:rPr>
        <w:t>,</w:t>
      </w:r>
      <w:r w:rsidR="00A15225" w:rsidRPr="008B248F">
        <w:rPr>
          <w:rFonts w:ascii="Times New Roman" w:hAnsi="Times New Roman" w:cs="Times New Roman"/>
        </w:rPr>
        <w:t xml:space="preserve"> ski-out access to the slopes in winter. “We definitely designed the home with family in mind, hoping that our grandkids . . . and grown children would come and enjoy all different seasons,” says Pam.</w:t>
      </w:r>
    </w:p>
    <w:p w14:paraId="6CB032FE" w14:textId="4144D12C" w:rsidR="00065B51" w:rsidRDefault="00065B51" w:rsidP="000B7C51">
      <w:pPr>
        <w:pStyle w:val="Body"/>
        <w:spacing w:line="240" w:lineRule="auto"/>
        <w:jc w:val="left"/>
        <w:rPr>
          <w:rFonts w:ascii="Times New Roman" w:hAnsi="Times New Roman" w:cs="Times New Roman"/>
        </w:rPr>
      </w:pPr>
    </w:p>
    <w:p w14:paraId="08196CEA" w14:textId="3ACB374B" w:rsidR="00BC7D46" w:rsidRPr="00765DC7" w:rsidRDefault="00BC7D46">
      <w:pPr>
        <w:autoSpaceDE w:val="0"/>
        <w:autoSpaceDN w:val="0"/>
        <w:adjustRightInd w:val="0"/>
        <w:rPr>
          <w:color w:val="00000A"/>
        </w:rPr>
      </w:pPr>
      <w:r w:rsidRPr="00E12D8E">
        <w:rPr>
          <w:rFonts w:eastAsia="Calibri"/>
          <w:color w:val="00000A"/>
          <w:lang w:eastAsia="en-US"/>
        </w:rPr>
        <w:t>The mountainous landscape present</w:t>
      </w:r>
      <w:r>
        <w:rPr>
          <w:rFonts w:eastAsia="Calibri"/>
          <w:color w:val="00000A"/>
          <w:lang w:eastAsia="en-US"/>
        </w:rPr>
        <w:t xml:space="preserve">ed </w:t>
      </w:r>
      <w:r w:rsidRPr="00E12D8E">
        <w:rPr>
          <w:rFonts w:eastAsia="Calibri"/>
          <w:color w:val="00000A"/>
          <w:lang w:eastAsia="en-US"/>
        </w:rPr>
        <w:t xml:space="preserve">both the challenge and the reward, as the completed home offers </w:t>
      </w:r>
      <w:r>
        <w:rPr>
          <w:rFonts w:eastAsia="Calibri"/>
          <w:color w:val="00000A"/>
          <w:lang w:eastAsia="en-US"/>
        </w:rPr>
        <w:t xml:space="preserve">quiet </w:t>
      </w:r>
      <w:r w:rsidRPr="00E12D8E">
        <w:rPr>
          <w:rFonts w:eastAsia="Calibri"/>
          <w:color w:val="00000A"/>
          <w:lang w:eastAsia="en-US"/>
        </w:rPr>
        <w:t xml:space="preserve">seclusion </w:t>
      </w:r>
      <w:r w:rsidR="000E7BC8">
        <w:rPr>
          <w:rFonts w:eastAsia="Calibri"/>
          <w:color w:val="00000A"/>
          <w:lang w:eastAsia="en-US"/>
        </w:rPr>
        <w:t>with</w:t>
      </w:r>
      <w:r w:rsidRPr="00E12D8E">
        <w:rPr>
          <w:rFonts w:eastAsia="Calibri"/>
          <w:color w:val="00000A"/>
          <w:lang w:eastAsia="en-US"/>
        </w:rPr>
        <w:t xml:space="preserve"> a front-row view of passing wildlife.</w:t>
      </w:r>
      <w:r>
        <w:rPr>
          <w:rFonts w:eastAsia="Calibri"/>
          <w:color w:val="00000A"/>
          <w:lang w:eastAsia="en-US"/>
        </w:rPr>
        <w:t xml:space="preserve"> Building c</w:t>
      </w:r>
      <w:r w:rsidRPr="008B248F">
        <w:rPr>
          <w:rFonts w:eastAsia="Calibri"/>
          <w:color w:val="00000A"/>
          <w:lang w:eastAsia="en-US"/>
        </w:rPr>
        <w:t>hallenges</w:t>
      </w:r>
      <w:r>
        <w:rPr>
          <w:rFonts w:eastAsia="Calibri"/>
          <w:color w:val="00000A"/>
          <w:lang w:eastAsia="en-US"/>
        </w:rPr>
        <w:t>,</w:t>
      </w:r>
      <w:r w:rsidRPr="008B248F">
        <w:rPr>
          <w:rFonts w:eastAsia="Calibri"/>
          <w:color w:val="00000A"/>
          <w:lang w:eastAsia="en-US"/>
        </w:rPr>
        <w:t xml:space="preserve"> such as site access, rugged terrain, weather conditions</w:t>
      </w:r>
      <w:r w:rsidR="0025228E">
        <w:rPr>
          <w:rFonts w:eastAsia="Calibri"/>
          <w:color w:val="00000A"/>
          <w:lang w:eastAsia="en-US"/>
        </w:rPr>
        <w:t>,</w:t>
      </w:r>
      <w:r w:rsidRPr="008B248F">
        <w:rPr>
          <w:rFonts w:eastAsia="Calibri"/>
          <w:color w:val="00000A"/>
          <w:lang w:eastAsia="en-US"/>
        </w:rPr>
        <w:t xml:space="preserve"> and wind and snow considerations</w:t>
      </w:r>
      <w:r>
        <w:rPr>
          <w:rFonts w:eastAsia="Calibri"/>
          <w:color w:val="00000A"/>
          <w:lang w:eastAsia="en-US"/>
        </w:rPr>
        <w:t>,</w:t>
      </w:r>
      <w:r w:rsidRPr="008B248F">
        <w:rPr>
          <w:rFonts w:eastAsia="Calibri"/>
          <w:color w:val="00000A"/>
          <w:lang w:eastAsia="en-US"/>
        </w:rPr>
        <w:t xml:space="preserve"> added to the</w:t>
      </w:r>
      <w:r>
        <w:rPr>
          <w:rFonts w:eastAsia="Calibri"/>
          <w:color w:val="00000A"/>
          <w:lang w:eastAsia="en-US"/>
        </w:rPr>
        <w:t xml:space="preserve"> </w:t>
      </w:r>
      <w:r w:rsidRPr="008B248F">
        <w:rPr>
          <w:rFonts w:eastAsia="Calibri"/>
          <w:color w:val="00000A"/>
          <w:lang w:eastAsia="en-US"/>
        </w:rPr>
        <w:t xml:space="preserve">complexity of the project. “Logistically, these are difficult places to build,” says </w:t>
      </w:r>
      <w:r w:rsidR="006C0CF5">
        <w:rPr>
          <w:rFonts w:eastAsia="Calibri"/>
          <w:color w:val="00000A"/>
          <w:lang w:eastAsia="en-US"/>
        </w:rPr>
        <w:t>Seelye</w:t>
      </w:r>
      <w:r w:rsidRPr="008B248F">
        <w:rPr>
          <w:rFonts w:eastAsia="Calibri"/>
          <w:color w:val="00000A"/>
          <w:lang w:eastAsia="en-US"/>
        </w:rPr>
        <w:t>. “It’s a hard place to get to. The</w:t>
      </w:r>
      <w:r>
        <w:rPr>
          <w:rFonts w:eastAsia="Calibri"/>
          <w:color w:val="00000A"/>
          <w:lang w:eastAsia="en-US"/>
        </w:rPr>
        <w:t xml:space="preserve"> </w:t>
      </w:r>
      <w:r w:rsidRPr="008B248F">
        <w:rPr>
          <w:rFonts w:eastAsia="Calibri"/>
          <w:color w:val="00000A"/>
          <w:lang w:eastAsia="en-US"/>
        </w:rPr>
        <w:t>weather is demanding, and often puts a halt on construction.”</w:t>
      </w:r>
    </w:p>
    <w:p w14:paraId="2AAEB87F" w14:textId="77777777" w:rsidR="00BC7D46" w:rsidRPr="002F26E5" w:rsidRDefault="00BC7D46" w:rsidP="000B7C51">
      <w:pPr>
        <w:pStyle w:val="Body"/>
        <w:spacing w:line="240" w:lineRule="auto"/>
        <w:jc w:val="left"/>
        <w:rPr>
          <w:rFonts w:ascii="Times New Roman" w:hAnsi="Times New Roman" w:cs="Times New Roman"/>
        </w:rPr>
      </w:pPr>
    </w:p>
    <w:p w14:paraId="637BAA6E" w14:textId="4ABB4518" w:rsidR="00A15225" w:rsidRPr="008B248F" w:rsidRDefault="00A15225" w:rsidP="000B7C51">
      <w:pPr>
        <w:pStyle w:val="Body"/>
        <w:spacing w:line="240" w:lineRule="auto"/>
        <w:jc w:val="left"/>
        <w:rPr>
          <w:rFonts w:ascii="Times New Roman" w:hAnsi="Times New Roman" w:cs="Times New Roman"/>
        </w:rPr>
      </w:pPr>
      <w:r w:rsidRPr="008B248F">
        <w:rPr>
          <w:rFonts w:ascii="Times New Roman" w:hAnsi="Times New Roman" w:cs="Times New Roman"/>
        </w:rPr>
        <w:t xml:space="preserve">The cohesive vision shared by the team led to a unified space that creatively blends natural elements both inside and out. “To have a good start and a really strong ending, you need the four components of an owner, architect, general contractor and interior designer,” says </w:t>
      </w:r>
      <w:r w:rsidR="006C0CF5">
        <w:rPr>
          <w:rFonts w:ascii="Times New Roman" w:hAnsi="Times New Roman" w:cs="Times New Roman"/>
        </w:rPr>
        <w:t>Daugaard</w:t>
      </w:r>
      <w:r w:rsidRPr="008B248F">
        <w:rPr>
          <w:rFonts w:ascii="Times New Roman" w:hAnsi="Times New Roman" w:cs="Times New Roman"/>
        </w:rPr>
        <w:t>. “If those components can be integrated, especially in the early parts of the design, it makes for a very strong design at the end.”</w:t>
      </w:r>
      <w:bookmarkStart w:id="0" w:name="_GoBack"/>
      <w:bookmarkEnd w:id="0"/>
    </w:p>
    <w:p w14:paraId="2752DA57" w14:textId="77777777" w:rsidR="005E10D8" w:rsidRDefault="005E10D8"/>
    <w:p w14:paraId="308F0197" w14:textId="77777777" w:rsidR="007D5D69" w:rsidRDefault="007D5D69">
      <w:pPr>
        <w:outlineLvl w:val="0"/>
        <w:rPr>
          <w:rFonts w:eastAsia="Times New Roman"/>
          <w:b/>
          <w:color w:val="000000"/>
        </w:rPr>
      </w:pPr>
    </w:p>
    <w:p w14:paraId="793CCA5B" w14:textId="4049CBD9" w:rsidR="007D5D69" w:rsidRPr="007D5D69" w:rsidRDefault="007001A6">
      <w:pPr>
        <w:outlineLvl w:val="0"/>
        <w:rPr>
          <w:rFonts w:eastAsia="Times New Roman"/>
          <w:b/>
          <w:color w:val="000000"/>
        </w:rPr>
      </w:pPr>
      <w:r>
        <w:rPr>
          <w:rFonts w:eastAsia="Times New Roman"/>
          <w:b/>
          <w:color w:val="000000"/>
        </w:rPr>
        <w:t>Norton</w:t>
      </w:r>
      <w:r w:rsidRPr="007D5D69">
        <w:rPr>
          <w:rFonts w:eastAsia="Times New Roman"/>
          <w:b/>
          <w:color w:val="000000"/>
        </w:rPr>
        <w:t xml:space="preserve"> </w:t>
      </w:r>
      <w:r w:rsidR="007D5D69" w:rsidRPr="007D5D69">
        <w:rPr>
          <w:rFonts w:eastAsia="Times New Roman"/>
          <w:b/>
          <w:color w:val="000000"/>
        </w:rPr>
        <w:t xml:space="preserve">Residence; </w:t>
      </w:r>
      <w:r>
        <w:rPr>
          <w:rFonts w:eastAsia="Times New Roman"/>
          <w:b/>
          <w:color w:val="000000"/>
        </w:rPr>
        <w:t>Big Sky, Montana</w:t>
      </w:r>
    </w:p>
    <w:p w14:paraId="2C2BF05C" w14:textId="22426923" w:rsidR="007D5D69" w:rsidRDefault="007D5D69">
      <w:pPr>
        <w:pStyle w:val="ListParagraph"/>
        <w:numPr>
          <w:ilvl w:val="0"/>
          <w:numId w:val="2"/>
        </w:numPr>
        <w:outlineLvl w:val="0"/>
        <w:rPr>
          <w:rFonts w:eastAsia="Times New Roman"/>
          <w:color w:val="000000"/>
        </w:rPr>
      </w:pPr>
      <w:r w:rsidRPr="007D5D69">
        <w:rPr>
          <w:rFonts w:eastAsia="Times New Roman"/>
          <w:color w:val="000000"/>
        </w:rPr>
        <w:t xml:space="preserve">Homeowners: </w:t>
      </w:r>
      <w:r w:rsidR="007001A6">
        <w:rPr>
          <w:rFonts w:eastAsia="Times New Roman"/>
          <w:color w:val="000000"/>
        </w:rPr>
        <w:t>Bob and Pam Norton</w:t>
      </w:r>
      <w:r w:rsidRPr="007D5D69">
        <w:rPr>
          <w:rFonts w:eastAsia="Times New Roman"/>
          <w:color w:val="000000"/>
        </w:rPr>
        <w:t xml:space="preserve">; </w:t>
      </w:r>
      <w:r w:rsidR="007001A6">
        <w:rPr>
          <w:rFonts w:eastAsia="Times New Roman"/>
          <w:color w:val="000000"/>
        </w:rPr>
        <w:t>Big Sky, Montana</w:t>
      </w:r>
    </w:p>
    <w:p w14:paraId="2CB0B118" w14:textId="3422B06F" w:rsidR="007D5D69" w:rsidRDefault="007D5D69">
      <w:pPr>
        <w:pStyle w:val="ListParagraph"/>
        <w:numPr>
          <w:ilvl w:val="0"/>
          <w:numId w:val="2"/>
        </w:numPr>
        <w:outlineLvl w:val="0"/>
        <w:rPr>
          <w:rFonts w:eastAsia="Times New Roman"/>
          <w:color w:val="000000"/>
        </w:rPr>
      </w:pPr>
      <w:r>
        <w:rPr>
          <w:rFonts w:eastAsia="Times New Roman"/>
          <w:color w:val="000000"/>
        </w:rPr>
        <w:t>Architect</w:t>
      </w:r>
      <w:r w:rsidRPr="007D5D69">
        <w:rPr>
          <w:rFonts w:eastAsia="Times New Roman"/>
          <w:color w:val="000000"/>
        </w:rPr>
        <w:t xml:space="preserve">: </w:t>
      </w:r>
      <w:r w:rsidR="000A614C">
        <w:rPr>
          <w:rFonts w:eastAsia="Times New Roman"/>
          <w:color w:val="000000"/>
        </w:rPr>
        <w:t>Jamie Daugaard/Centre Sky Architecture</w:t>
      </w:r>
      <w:r w:rsidRPr="007D5D69">
        <w:rPr>
          <w:rFonts w:eastAsia="Times New Roman"/>
          <w:color w:val="000000"/>
        </w:rPr>
        <w:t xml:space="preserve">; </w:t>
      </w:r>
      <w:r w:rsidR="000A614C">
        <w:rPr>
          <w:rFonts w:eastAsia="Times New Roman"/>
          <w:color w:val="000000"/>
        </w:rPr>
        <w:t>Big Sky, Montana</w:t>
      </w:r>
      <w:r w:rsidR="001B4308">
        <w:rPr>
          <w:rFonts w:eastAsia="Times New Roman"/>
          <w:color w:val="000000"/>
        </w:rPr>
        <w:t xml:space="preserve">; </w:t>
      </w:r>
      <w:hyperlink r:id="rId9" w:history="1">
        <w:r w:rsidR="008555AB" w:rsidRPr="00F2741C">
          <w:rPr>
            <w:rStyle w:val="Hyperlink"/>
            <w:rFonts w:eastAsia="Times New Roman"/>
          </w:rPr>
          <w:t>http://centresky.com</w:t>
        </w:r>
      </w:hyperlink>
    </w:p>
    <w:p w14:paraId="1186BDFD" w14:textId="1A5E815D" w:rsidR="007D5D69" w:rsidRDefault="007D5D69">
      <w:pPr>
        <w:pStyle w:val="ListParagraph"/>
        <w:numPr>
          <w:ilvl w:val="0"/>
          <w:numId w:val="2"/>
        </w:numPr>
        <w:rPr>
          <w:rFonts w:eastAsia="Times New Roman"/>
          <w:color w:val="000000"/>
        </w:rPr>
      </w:pPr>
      <w:r>
        <w:rPr>
          <w:rFonts w:eastAsia="Times New Roman"/>
          <w:color w:val="000000"/>
        </w:rPr>
        <w:t>Builder</w:t>
      </w:r>
      <w:r w:rsidRPr="007D5D69">
        <w:rPr>
          <w:rFonts w:eastAsia="Times New Roman"/>
          <w:color w:val="000000"/>
        </w:rPr>
        <w:t xml:space="preserve">: </w:t>
      </w:r>
      <w:r w:rsidR="000A614C">
        <w:rPr>
          <w:rFonts w:eastAsia="Times New Roman"/>
          <w:color w:val="000000"/>
        </w:rPr>
        <w:t>John Seelye/Big Sky Build</w:t>
      </w:r>
      <w:r w:rsidRPr="007D5D69">
        <w:rPr>
          <w:rFonts w:eastAsia="Times New Roman"/>
          <w:color w:val="000000"/>
        </w:rPr>
        <w:t xml:space="preserve">; </w:t>
      </w:r>
      <w:r w:rsidR="000A614C">
        <w:rPr>
          <w:rFonts w:eastAsia="Times New Roman"/>
          <w:color w:val="000000"/>
        </w:rPr>
        <w:t>Big Sky, Montana</w:t>
      </w:r>
      <w:r w:rsidRPr="007D5D69">
        <w:rPr>
          <w:rFonts w:eastAsia="Times New Roman"/>
          <w:color w:val="000000"/>
        </w:rPr>
        <w:t xml:space="preserve">; </w:t>
      </w:r>
      <w:hyperlink r:id="rId10" w:history="1">
        <w:r w:rsidR="008555AB" w:rsidRPr="00F2741C">
          <w:rPr>
            <w:rStyle w:val="Hyperlink"/>
            <w:rFonts w:eastAsia="Times New Roman"/>
          </w:rPr>
          <w:t>https://bigskybuild.com</w:t>
        </w:r>
      </w:hyperlink>
    </w:p>
    <w:p w14:paraId="6688E54B" w14:textId="31D7706F" w:rsidR="008555AB" w:rsidRPr="008555AB" w:rsidRDefault="007D5D69">
      <w:pPr>
        <w:pStyle w:val="ListParagraph"/>
        <w:numPr>
          <w:ilvl w:val="0"/>
          <w:numId w:val="2"/>
        </w:numPr>
        <w:rPr>
          <w:rFonts w:eastAsia="Times New Roman"/>
          <w:color w:val="000000"/>
        </w:rPr>
      </w:pPr>
      <w:r w:rsidRPr="008555AB">
        <w:rPr>
          <w:rFonts w:eastAsia="Times New Roman"/>
          <w:color w:val="000000"/>
        </w:rPr>
        <w:t xml:space="preserve">Window distributor: </w:t>
      </w:r>
      <w:r w:rsidR="000A614C" w:rsidRPr="008555AB">
        <w:rPr>
          <w:rFonts w:eastAsia="Times New Roman"/>
          <w:color w:val="000000"/>
        </w:rPr>
        <w:t>Montana Sash &amp; Door</w:t>
      </w:r>
      <w:r w:rsidRPr="008555AB">
        <w:rPr>
          <w:rFonts w:eastAsia="Times New Roman"/>
          <w:color w:val="000000"/>
        </w:rPr>
        <w:t xml:space="preserve">; </w:t>
      </w:r>
      <w:r w:rsidR="000A614C" w:rsidRPr="008555AB">
        <w:rPr>
          <w:rFonts w:eastAsia="Times New Roman"/>
          <w:color w:val="000000"/>
        </w:rPr>
        <w:t>Bozeman, Montana</w:t>
      </w:r>
      <w:r w:rsidRPr="008555AB">
        <w:rPr>
          <w:rFonts w:eastAsia="Times New Roman"/>
          <w:color w:val="000000"/>
        </w:rPr>
        <w:t xml:space="preserve">; </w:t>
      </w:r>
      <w:hyperlink r:id="rId11" w:history="1">
        <w:r w:rsidR="008555AB" w:rsidRPr="00F2741C">
          <w:rPr>
            <w:rStyle w:val="Hyperlink"/>
          </w:rPr>
          <w:t>http://mtsashanddoor.com</w:t>
        </w:r>
      </w:hyperlink>
    </w:p>
    <w:p w14:paraId="3EF7D773" w14:textId="77777777" w:rsidR="007D5D69" w:rsidRPr="007D5D69" w:rsidRDefault="007D5D69">
      <w:pPr>
        <w:pStyle w:val="ListParagraph"/>
        <w:numPr>
          <w:ilvl w:val="0"/>
          <w:numId w:val="2"/>
        </w:numPr>
        <w:outlineLvl w:val="0"/>
        <w:rPr>
          <w:rFonts w:eastAsia="Times New Roman"/>
          <w:color w:val="000000"/>
        </w:rPr>
      </w:pPr>
      <w:r w:rsidRPr="007D5D69">
        <w:rPr>
          <w:rFonts w:eastAsia="Times New Roman"/>
          <w:color w:val="000000"/>
        </w:rPr>
        <w:t xml:space="preserve">Window manufacturer: Kolbe Windows &amp; Doors; Wausau, Wisconsin; </w:t>
      </w:r>
      <w:hyperlink r:id="rId12" w:history="1">
        <w:r w:rsidRPr="000F2050">
          <w:rPr>
            <w:rStyle w:val="Hyperlink"/>
            <w:rFonts w:eastAsia="Times New Roman"/>
          </w:rPr>
          <w:t>https://www.kolbewindows.com</w:t>
        </w:r>
      </w:hyperlink>
    </w:p>
    <w:p w14:paraId="45111D23" w14:textId="707A9A77" w:rsidR="00D00485" w:rsidRDefault="007D5D69">
      <w:pPr>
        <w:pStyle w:val="ListParagraph"/>
        <w:numPr>
          <w:ilvl w:val="0"/>
          <w:numId w:val="2"/>
        </w:numPr>
        <w:outlineLvl w:val="0"/>
        <w:rPr>
          <w:rFonts w:eastAsia="Times New Roman"/>
          <w:color w:val="000000"/>
        </w:rPr>
      </w:pPr>
      <w:r w:rsidRPr="007D5D69">
        <w:rPr>
          <w:rFonts w:eastAsia="Times New Roman"/>
          <w:color w:val="000000"/>
        </w:rPr>
        <w:t xml:space="preserve">Photos: </w:t>
      </w:r>
      <w:r w:rsidR="000A614C">
        <w:rPr>
          <w:rFonts w:eastAsia="Times New Roman"/>
          <w:color w:val="000000"/>
        </w:rPr>
        <w:t>Karl Neumann Photography</w:t>
      </w:r>
      <w:r w:rsidRPr="007D5D69">
        <w:rPr>
          <w:rFonts w:eastAsia="Times New Roman"/>
          <w:color w:val="000000"/>
        </w:rPr>
        <w:t>;</w:t>
      </w:r>
      <w:r w:rsidR="000A614C">
        <w:rPr>
          <w:rFonts w:eastAsia="Times New Roman"/>
          <w:color w:val="000000"/>
        </w:rPr>
        <w:t xml:space="preserve"> Bozeman, Montana</w:t>
      </w:r>
      <w:r w:rsidR="000A614C" w:rsidRPr="00BB0D40">
        <w:rPr>
          <w:rFonts w:eastAsia="Times New Roman"/>
          <w:color w:val="000000"/>
        </w:rPr>
        <w:t>;</w:t>
      </w:r>
      <w:r w:rsidRPr="007D5D69">
        <w:rPr>
          <w:rFonts w:eastAsia="Times New Roman"/>
          <w:color w:val="000000"/>
        </w:rPr>
        <w:t xml:space="preserve"> </w:t>
      </w:r>
      <w:hyperlink r:id="rId13" w:history="1">
        <w:r w:rsidR="008555AB" w:rsidRPr="00F2741C">
          <w:rPr>
            <w:rStyle w:val="Hyperlink"/>
            <w:rFonts w:eastAsia="Times New Roman"/>
          </w:rPr>
          <w:t>https://karlneumannphoto.com</w:t>
        </w:r>
      </w:hyperlink>
    </w:p>
    <w:p w14:paraId="22666035" w14:textId="0BD59238" w:rsidR="008555AB" w:rsidRDefault="008555AB">
      <w:pPr>
        <w:pStyle w:val="ListParagraph"/>
        <w:numPr>
          <w:ilvl w:val="0"/>
          <w:numId w:val="2"/>
        </w:numPr>
        <w:outlineLvl w:val="0"/>
        <w:rPr>
          <w:rFonts w:eastAsia="Times New Roman"/>
          <w:color w:val="000000"/>
        </w:rPr>
      </w:pPr>
      <w:r w:rsidRPr="007D5D69">
        <w:rPr>
          <w:rFonts w:eastAsia="Times New Roman"/>
          <w:color w:val="000000"/>
        </w:rPr>
        <w:t xml:space="preserve">Photos: </w:t>
      </w:r>
      <w:r>
        <w:rPr>
          <w:rFonts w:eastAsia="Times New Roman"/>
          <w:color w:val="000000"/>
        </w:rPr>
        <w:t>Whitney Kamman Photography</w:t>
      </w:r>
      <w:r w:rsidRPr="007D5D69">
        <w:rPr>
          <w:rFonts w:eastAsia="Times New Roman"/>
          <w:color w:val="000000"/>
        </w:rPr>
        <w:t>;</w:t>
      </w:r>
      <w:r>
        <w:rPr>
          <w:rFonts w:eastAsia="Times New Roman"/>
          <w:color w:val="000000"/>
        </w:rPr>
        <w:t xml:space="preserve"> Bozeman, Montana</w:t>
      </w:r>
      <w:r w:rsidRPr="00BB0D40">
        <w:rPr>
          <w:rFonts w:eastAsia="Times New Roman"/>
          <w:color w:val="000000"/>
        </w:rPr>
        <w:t>;</w:t>
      </w:r>
      <w:r>
        <w:rPr>
          <w:rFonts w:eastAsia="Times New Roman"/>
          <w:color w:val="000000"/>
        </w:rPr>
        <w:t xml:space="preserve"> </w:t>
      </w:r>
      <w:hyperlink r:id="rId14" w:history="1">
        <w:r w:rsidRPr="00F2741C">
          <w:rPr>
            <w:rStyle w:val="Hyperlink"/>
            <w:rFonts w:eastAsia="Times New Roman"/>
          </w:rPr>
          <w:t>https://whitneykamman.com</w:t>
        </w:r>
      </w:hyperlink>
    </w:p>
    <w:p w14:paraId="13A832DA" w14:textId="1B8275FB" w:rsidR="000A614C" w:rsidRPr="008B248F" w:rsidRDefault="000A614C">
      <w:pPr>
        <w:pStyle w:val="ListParagraph"/>
        <w:numPr>
          <w:ilvl w:val="0"/>
          <w:numId w:val="2"/>
        </w:numPr>
        <w:outlineLvl w:val="0"/>
        <w:rPr>
          <w:rStyle w:val="Hyperlink"/>
          <w:rFonts w:eastAsia="Times New Roman"/>
          <w:color w:val="000000"/>
          <w:u w:val="none"/>
        </w:rPr>
      </w:pPr>
      <w:r w:rsidRPr="007D5D69">
        <w:rPr>
          <w:rFonts w:eastAsia="Times New Roman"/>
          <w:color w:val="000000"/>
        </w:rPr>
        <w:t xml:space="preserve">Photos: </w:t>
      </w:r>
      <w:r>
        <w:rPr>
          <w:rFonts w:eastAsia="Times New Roman"/>
          <w:color w:val="000000"/>
        </w:rPr>
        <w:t>Burke Doeren Productions</w:t>
      </w:r>
      <w:r w:rsidRPr="007D5D69">
        <w:rPr>
          <w:rFonts w:eastAsia="Times New Roman"/>
          <w:color w:val="000000"/>
        </w:rPr>
        <w:t>;</w:t>
      </w:r>
      <w:r>
        <w:rPr>
          <w:rFonts w:eastAsia="Times New Roman"/>
          <w:color w:val="000000"/>
        </w:rPr>
        <w:t xml:space="preserve"> Santa Monica, California</w:t>
      </w:r>
      <w:r w:rsidRPr="00BB0D40">
        <w:rPr>
          <w:rFonts w:eastAsia="Times New Roman"/>
          <w:color w:val="000000"/>
        </w:rPr>
        <w:t>;</w:t>
      </w:r>
      <w:r w:rsidRPr="007D5D69">
        <w:rPr>
          <w:rFonts w:eastAsia="Times New Roman"/>
          <w:color w:val="000000"/>
        </w:rPr>
        <w:t xml:space="preserve"> </w:t>
      </w:r>
      <w:hyperlink r:id="rId15" w:history="1">
        <w:r w:rsidR="001119C5" w:rsidRPr="00F2741C">
          <w:rPr>
            <w:rStyle w:val="Hyperlink"/>
          </w:rPr>
          <w:t>http://www.burkedoeren.com</w:t>
        </w:r>
      </w:hyperlink>
    </w:p>
    <w:p w14:paraId="7EDC2B8C" w14:textId="0C2E9364" w:rsidR="005B4F9F" w:rsidRDefault="007D5D69" w:rsidP="00FD227F">
      <w:pPr>
        <w:pStyle w:val="ListParagraph"/>
        <w:numPr>
          <w:ilvl w:val="0"/>
          <w:numId w:val="2"/>
        </w:numPr>
        <w:outlineLvl w:val="0"/>
      </w:pPr>
      <w:r w:rsidRPr="007D5D69">
        <w:t xml:space="preserve">Video: </w:t>
      </w:r>
      <w:hyperlink r:id="rId16" w:history="1">
        <w:r w:rsidR="000469D0" w:rsidRPr="00F2741C">
          <w:rPr>
            <w:rStyle w:val="Hyperlink"/>
          </w:rPr>
          <w:t>https://www.kolbewindows.com/gallery/living-in-the-view</w:t>
        </w:r>
      </w:hyperlink>
    </w:p>
    <w:p w14:paraId="1D96D35C" w14:textId="71D908CA" w:rsidR="007D5D69" w:rsidRDefault="007D5D69"/>
    <w:p w14:paraId="2E3326B1" w14:textId="7B603122" w:rsidR="00FD227F" w:rsidRDefault="00FD227F"/>
    <w:p w14:paraId="3449E794" w14:textId="77777777" w:rsidR="00FD227F" w:rsidRDefault="00FD227F"/>
    <w:p w14:paraId="3E3729F8" w14:textId="77777777" w:rsidR="00F17A9B" w:rsidRDefault="00F17A9B">
      <w:pPr>
        <w:contextualSpacing/>
        <w:rPr>
          <w:color w:val="000000"/>
        </w:rPr>
      </w:pPr>
    </w:p>
    <w:p w14:paraId="6551D5C0" w14:textId="77777777" w:rsidR="00F17A9B" w:rsidRDefault="00F17A9B">
      <w:pPr>
        <w:contextualSpacing/>
        <w:rPr>
          <w:i/>
          <w:iCs/>
          <w:color w:val="000000"/>
        </w:rPr>
      </w:pPr>
    </w:p>
    <w:p w14:paraId="0F820B9B" w14:textId="77777777" w:rsidR="00F17A9B" w:rsidRPr="007E6041" w:rsidRDefault="00F17A9B">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sidR="00521B92">
        <w:rPr>
          <w:i/>
          <w:iCs/>
          <w:color w:val="000000"/>
        </w:rPr>
        <w:t xml:space="preserve">more than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p w14:paraId="0B03FF85" w14:textId="77777777" w:rsidR="00F17A9B" w:rsidRDefault="00F17A9B">
      <w:pPr>
        <w:ind w:right="90"/>
        <w:contextualSpacing/>
        <w:jc w:val="center"/>
      </w:pPr>
      <w:r w:rsidRPr="007E6041">
        <w:rPr>
          <w:i/>
          <w:color w:val="000000"/>
        </w:rPr>
        <w:t>###</w:t>
      </w:r>
    </w:p>
    <w:sectPr w:rsidR="00F17A9B"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CEF2" w14:textId="77777777" w:rsidR="00A864E5" w:rsidRDefault="00A864E5">
      <w:r>
        <w:separator/>
      </w:r>
    </w:p>
  </w:endnote>
  <w:endnote w:type="continuationSeparator" w:id="0">
    <w:p w14:paraId="17263164" w14:textId="77777777" w:rsidR="00A864E5" w:rsidRDefault="00A8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NeueLTStd-Lt">
    <w:altName w:val="Arial"/>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panose1 w:val="020B0604020202020204"/>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3C63E" w14:textId="77777777" w:rsidR="00A864E5" w:rsidRDefault="00A864E5">
      <w:r>
        <w:separator/>
      </w:r>
    </w:p>
  </w:footnote>
  <w:footnote w:type="continuationSeparator" w:id="0">
    <w:p w14:paraId="1C676DCA" w14:textId="77777777" w:rsidR="00A864E5" w:rsidRDefault="00A86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47486"/>
    <w:multiLevelType w:val="hybridMultilevel"/>
    <w:tmpl w:val="26061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475"/>
    <w:rsid w:val="00004AD2"/>
    <w:rsid w:val="00015189"/>
    <w:rsid w:val="0002269D"/>
    <w:rsid w:val="00024D3D"/>
    <w:rsid w:val="000277BA"/>
    <w:rsid w:val="000278FF"/>
    <w:rsid w:val="00036BB8"/>
    <w:rsid w:val="0003727B"/>
    <w:rsid w:val="00040452"/>
    <w:rsid w:val="000469D0"/>
    <w:rsid w:val="00050B24"/>
    <w:rsid w:val="00057430"/>
    <w:rsid w:val="0006205E"/>
    <w:rsid w:val="000621A0"/>
    <w:rsid w:val="00063D9C"/>
    <w:rsid w:val="000642FF"/>
    <w:rsid w:val="00065B51"/>
    <w:rsid w:val="00065D5B"/>
    <w:rsid w:val="00073955"/>
    <w:rsid w:val="000763F4"/>
    <w:rsid w:val="0007705B"/>
    <w:rsid w:val="000863C3"/>
    <w:rsid w:val="00093835"/>
    <w:rsid w:val="000947F8"/>
    <w:rsid w:val="00095C1C"/>
    <w:rsid w:val="00096B7E"/>
    <w:rsid w:val="000A614C"/>
    <w:rsid w:val="000B17F4"/>
    <w:rsid w:val="000B3C7E"/>
    <w:rsid w:val="000B51B3"/>
    <w:rsid w:val="000B590C"/>
    <w:rsid w:val="000B71E4"/>
    <w:rsid w:val="000B7C51"/>
    <w:rsid w:val="000D0D36"/>
    <w:rsid w:val="000D5AAF"/>
    <w:rsid w:val="000E26F2"/>
    <w:rsid w:val="000E7BC8"/>
    <w:rsid w:val="000F41D6"/>
    <w:rsid w:val="00103D9F"/>
    <w:rsid w:val="001119C5"/>
    <w:rsid w:val="0011596F"/>
    <w:rsid w:val="00117E46"/>
    <w:rsid w:val="0012742D"/>
    <w:rsid w:val="001350D5"/>
    <w:rsid w:val="00140877"/>
    <w:rsid w:val="0014234B"/>
    <w:rsid w:val="00143090"/>
    <w:rsid w:val="0014418C"/>
    <w:rsid w:val="0014444E"/>
    <w:rsid w:val="0015424F"/>
    <w:rsid w:val="001554D4"/>
    <w:rsid w:val="00163127"/>
    <w:rsid w:val="00170B58"/>
    <w:rsid w:val="00173C7D"/>
    <w:rsid w:val="00177A88"/>
    <w:rsid w:val="001877EB"/>
    <w:rsid w:val="001903CF"/>
    <w:rsid w:val="00191DAD"/>
    <w:rsid w:val="001A03C2"/>
    <w:rsid w:val="001A28EC"/>
    <w:rsid w:val="001A310C"/>
    <w:rsid w:val="001A3484"/>
    <w:rsid w:val="001A3D25"/>
    <w:rsid w:val="001A59BC"/>
    <w:rsid w:val="001B034D"/>
    <w:rsid w:val="001B4308"/>
    <w:rsid w:val="001B6B4E"/>
    <w:rsid w:val="001B6BC7"/>
    <w:rsid w:val="001D4CAA"/>
    <w:rsid w:val="001D4CEF"/>
    <w:rsid w:val="001E7A62"/>
    <w:rsid w:val="001F3707"/>
    <w:rsid w:val="001F6899"/>
    <w:rsid w:val="002001A5"/>
    <w:rsid w:val="00203E0C"/>
    <w:rsid w:val="00207920"/>
    <w:rsid w:val="00210CB2"/>
    <w:rsid w:val="002116A2"/>
    <w:rsid w:val="002136D5"/>
    <w:rsid w:val="002175F6"/>
    <w:rsid w:val="002200C1"/>
    <w:rsid w:val="00221296"/>
    <w:rsid w:val="002313B7"/>
    <w:rsid w:val="00231883"/>
    <w:rsid w:val="002338BB"/>
    <w:rsid w:val="00235215"/>
    <w:rsid w:val="002436E1"/>
    <w:rsid w:val="002467CA"/>
    <w:rsid w:val="00251BD3"/>
    <w:rsid w:val="00251DD9"/>
    <w:rsid w:val="0025228E"/>
    <w:rsid w:val="0025332B"/>
    <w:rsid w:val="00253FD2"/>
    <w:rsid w:val="002623A9"/>
    <w:rsid w:val="00263E9F"/>
    <w:rsid w:val="00264237"/>
    <w:rsid w:val="00270162"/>
    <w:rsid w:val="00272565"/>
    <w:rsid w:val="00276276"/>
    <w:rsid w:val="002815F7"/>
    <w:rsid w:val="00282B75"/>
    <w:rsid w:val="00287011"/>
    <w:rsid w:val="002959E1"/>
    <w:rsid w:val="002976FB"/>
    <w:rsid w:val="00297F48"/>
    <w:rsid w:val="002A1D85"/>
    <w:rsid w:val="002A4781"/>
    <w:rsid w:val="002A5F24"/>
    <w:rsid w:val="002B000E"/>
    <w:rsid w:val="002B623A"/>
    <w:rsid w:val="002B7A53"/>
    <w:rsid w:val="002C7BB5"/>
    <w:rsid w:val="002D0377"/>
    <w:rsid w:val="002E3787"/>
    <w:rsid w:val="003016CB"/>
    <w:rsid w:val="003030F7"/>
    <w:rsid w:val="00306D82"/>
    <w:rsid w:val="003110B8"/>
    <w:rsid w:val="00315250"/>
    <w:rsid w:val="0031525B"/>
    <w:rsid w:val="00317BA1"/>
    <w:rsid w:val="00324050"/>
    <w:rsid w:val="00331FE7"/>
    <w:rsid w:val="0033255E"/>
    <w:rsid w:val="0033687E"/>
    <w:rsid w:val="00340456"/>
    <w:rsid w:val="00343600"/>
    <w:rsid w:val="003441B4"/>
    <w:rsid w:val="003456C3"/>
    <w:rsid w:val="00351FDB"/>
    <w:rsid w:val="003529CB"/>
    <w:rsid w:val="0035628A"/>
    <w:rsid w:val="00357383"/>
    <w:rsid w:val="00364EE8"/>
    <w:rsid w:val="003766C2"/>
    <w:rsid w:val="00381883"/>
    <w:rsid w:val="003836C6"/>
    <w:rsid w:val="00386384"/>
    <w:rsid w:val="003873BE"/>
    <w:rsid w:val="00392325"/>
    <w:rsid w:val="00394696"/>
    <w:rsid w:val="003A7EBF"/>
    <w:rsid w:val="003B4A35"/>
    <w:rsid w:val="003B4E31"/>
    <w:rsid w:val="003B5CAB"/>
    <w:rsid w:val="003C500E"/>
    <w:rsid w:val="003C61C8"/>
    <w:rsid w:val="003C62C5"/>
    <w:rsid w:val="003C7927"/>
    <w:rsid w:val="003C7EB8"/>
    <w:rsid w:val="003D3C5B"/>
    <w:rsid w:val="003D7DE8"/>
    <w:rsid w:val="003E24C2"/>
    <w:rsid w:val="003E2FC3"/>
    <w:rsid w:val="003F2037"/>
    <w:rsid w:val="003F49BA"/>
    <w:rsid w:val="003F6638"/>
    <w:rsid w:val="003F6F93"/>
    <w:rsid w:val="0041017D"/>
    <w:rsid w:val="004126CE"/>
    <w:rsid w:val="00423FF3"/>
    <w:rsid w:val="00426BDD"/>
    <w:rsid w:val="004301A4"/>
    <w:rsid w:val="004308CA"/>
    <w:rsid w:val="004336EA"/>
    <w:rsid w:val="00437067"/>
    <w:rsid w:val="00443801"/>
    <w:rsid w:val="00446CCB"/>
    <w:rsid w:val="00452B2D"/>
    <w:rsid w:val="00453088"/>
    <w:rsid w:val="004665BB"/>
    <w:rsid w:val="00467273"/>
    <w:rsid w:val="00467FFC"/>
    <w:rsid w:val="0048025A"/>
    <w:rsid w:val="004819B2"/>
    <w:rsid w:val="00482D55"/>
    <w:rsid w:val="00492222"/>
    <w:rsid w:val="004A3634"/>
    <w:rsid w:val="004A5E04"/>
    <w:rsid w:val="004A7A03"/>
    <w:rsid w:val="004B110E"/>
    <w:rsid w:val="004B15E0"/>
    <w:rsid w:val="004B1726"/>
    <w:rsid w:val="004B4726"/>
    <w:rsid w:val="004C5DE2"/>
    <w:rsid w:val="004D10F5"/>
    <w:rsid w:val="004D2C3E"/>
    <w:rsid w:val="004D3B5A"/>
    <w:rsid w:val="004D443A"/>
    <w:rsid w:val="004D5066"/>
    <w:rsid w:val="004E487C"/>
    <w:rsid w:val="004E7A36"/>
    <w:rsid w:val="004F3D6A"/>
    <w:rsid w:val="004F4423"/>
    <w:rsid w:val="005058F8"/>
    <w:rsid w:val="005132B4"/>
    <w:rsid w:val="005164F4"/>
    <w:rsid w:val="005210DC"/>
    <w:rsid w:val="00521B92"/>
    <w:rsid w:val="00524052"/>
    <w:rsid w:val="0052591E"/>
    <w:rsid w:val="005261B9"/>
    <w:rsid w:val="00527871"/>
    <w:rsid w:val="00530414"/>
    <w:rsid w:val="00533588"/>
    <w:rsid w:val="00533A58"/>
    <w:rsid w:val="005358D8"/>
    <w:rsid w:val="005379C7"/>
    <w:rsid w:val="00543A83"/>
    <w:rsid w:val="005470AC"/>
    <w:rsid w:val="0055086C"/>
    <w:rsid w:val="00554D41"/>
    <w:rsid w:val="005575A7"/>
    <w:rsid w:val="00557B1D"/>
    <w:rsid w:val="00557D1A"/>
    <w:rsid w:val="00562FF7"/>
    <w:rsid w:val="00564EBC"/>
    <w:rsid w:val="005756E9"/>
    <w:rsid w:val="00575E32"/>
    <w:rsid w:val="005821FF"/>
    <w:rsid w:val="005B136C"/>
    <w:rsid w:val="005B2026"/>
    <w:rsid w:val="005B4F9F"/>
    <w:rsid w:val="005B6001"/>
    <w:rsid w:val="005C00D6"/>
    <w:rsid w:val="005C456C"/>
    <w:rsid w:val="005C6DE2"/>
    <w:rsid w:val="005D136D"/>
    <w:rsid w:val="005D5882"/>
    <w:rsid w:val="005E10D8"/>
    <w:rsid w:val="005E1ABC"/>
    <w:rsid w:val="005E54B1"/>
    <w:rsid w:val="005E5AE2"/>
    <w:rsid w:val="005E5F5A"/>
    <w:rsid w:val="005E6907"/>
    <w:rsid w:val="006009F2"/>
    <w:rsid w:val="00603BF8"/>
    <w:rsid w:val="00610998"/>
    <w:rsid w:val="00614CEE"/>
    <w:rsid w:val="0061650D"/>
    <w:rsid w:val="00617B0A"/>
    <w:rsid w:val="00620A89"/>
    <w:rsid w:val="0062746A"/>
    <w:rsid w:val="00631321"/>
    <w:rsid w:val="00645957"/>
    <w:rsid w:val="00647702"/>
    <w:rsid w:val="00653EEB"/>
    <w:rsid w:val="00675108"/>
    <w:rsid w:val="00676789"/>
    <w:rsid w:val="006769A4"/>
    <w:rsid w:val="00676BE6"/>
    <w:rsid w:val="00676C29"/>
    <w:rsid w:val="006862E3"/>
    <w:rsid w:val="006866A3"/>
    <w:rsid w:val="006905A7"/>
    <w:rsid w:val="0069317D"/>
    <w:rsid w:val="00694074"/>
    <w:rsid w:val="006B4B9B"/>
    <w:rsid w:val="006B5D90"/>
    <w:rsid w:val="006B7233"/>
    <w:rsid w:val="006C0CF5"/>
    <w:rsid w:val="006C213C"/>
    <w:rsid w:val="006C648A"/>
    <w:rsid w:val="006D0A3B"/>
    <w:rsid w:val="006D36C2"/>
    <w:rsid w:val="006D406A"/>
    <w:rsid w:val="006D408E"/>
    <w:rsid w:val="006E38F1"/>
    <w:rsid w:val="006E57C4"/>
    <w:rsid w:val="006E75D8"/>
    <w:rsid w:val="006F0DC4"/>
    <w:rsid w:val="006F2C27"/>
    <w:rsid w:val="006F6F1C"/>
    <w:rsid w:val="007001A6"/>
    <w:rsid w:val="00702506"/>
    <w:rsid w:val="00703D76"/>
    <w:rsid w:val="00710045"/>
    <w:rsid w:val="00713876"/>
    <w:rsid w:val="00730956"/>
    <w:rsid w:val="00734917"/>
    <w:rsid w:val="00742E49"/>
    <w:rsid w:val="00742F01"/>
    <w:rsid w:val="0074635E"/>
    <w:rsid w:val="00751687"/>
    <w:rsid w:val="00760080"/>
    <w:rsid w:val="007605D4"/>
    <w:rsid w:val="007616E9"/>
    <w:rsid w:val="00762083"/>
    <w:rsid w:val="00765DC7"/>
    <w:rsid w:val="00784162"/>
    <w:rsid w:val="00787B0D"/>
    <w:rsid w:val="0079059B"/>
    <w:rsid w:val="00795137"/>
    <w:rsid w:val="00797462"/>
    <w:rsid w:val="007975CD"/>
    <w:rsid w:val="00797986"/>
    <w:rsid w:val="007A06E3"/>
    <w:rsid w:val="007A0F70"/>
    <w:rsid w:val="007B3AE2"/>
    <w:rsid w:val="007B64B3"/>
    <w:rsid w:val="007C70D6"/>
    <w:rsid w:val="007D32BE"/>
    <w:rsid w:val="007D5D69"/>
    <w:rsid w:val="007D699C"/>
    <w:rsid w:val="007E4AEE"/>
    <w:rsid w:val="007E66E4"/>
    <w:rsid w:val="007F1BC6"/>
    <w:rsid w:val="007F1CF7"/>
    <w:rsid w:val="00802D72"/>
    <w:rsid w:val="0081726E"/>
    <w:rsid w:val="00817992"/>
    <w:rsid w:val="008205BC"/>
    <w:rsid w:val="00826F36"/>
    <w:rsid w:val="00830EF8"/>
    <w:rsid w:val="00833555"/>
    <w:rsid w:val="00833CA1"/>
    <w:rsid w:val="00837BEC"/>
    <w:rsid w:val="008418DC"/>
    <w:rsid w:val="00855256"/>
    <w:rsid w:val="008555AB"/>
    <w:rsid w:val="00860419"/>
    <w:rsid w:val="008639DF"/>
    <w:rsid w:val="00864424"/>
    <w:rsid w:val="00872E31"/>
    <w:rsid w:val="00881017"/>
    <w:rsid w:val="0088129E"/>
    <w:rsid w:val="00883B60"/>
    <w:rsid w:val="00887E65"/>
    <w:rsid w:val="00895416"/>
    <w:rsid w:val="008A0680"/>
    <w:rsid w:val="008A23E1"/>
    <w:rsid w:val="008A4E20"/>
    <w:rsid w:val="008A695A"/>
    <w:rsid w:val="008B0993"/>
    <w:rsid w:val="008B248F"/>
    <w:rsid w:val="008C2D9C"/>
    <w:rsid w:val="008C7012"/>
    <w:rsid w:val="008D2312"/>
    <w:rsid w:val="008D286C"/>
    <w:rsid w:val="008E1C5C"/>
    <w:rsid w:val="008F0C90"/>
    <w:rsid w:val="008F55C7"/>
    <w:rsid w:val="009009E8"/>
    <w:rsid w:val="00913A26"/>
    <w:rsid w:val="00914B77"/>
    <w:rsid w:val="00916193"/>
    <w:rsid w:val="0092115B"/>
    <w:rsid w:val="00935293"/>
    <w:rsid w:val="00935367"/>
    <w:rsid w:val="0093581D"/>
    <w:rsid w:val="00936B00"/>
    <w:rsid w:val="00937D2F"/>
    <w:rsid w:val="00943BA6"/>
    <w:rsid w:val="00946D32"/>
    <w:rsid w:val="00950BA7"/>
    <w:rsid w:val="00952540"/>
    <w:rsid w:val="0095264C"/>
    <w:rsid w:val="00952F11"/>
    <w:rsid w:val="00962E21"/>
    <w:rsid w:val="009651EE"/>
    <w:rsid w:val="00970DEF"/>
    <w:rsid w:val="0097624D"/>
    <w:rsid w:val="00984079"/>
    <w:rsid w:val="009855CC"/>
    <w:rsid w:val="0098624D"/>
    <w:rsid w:val="009A46A0"/>
    <w:rsid w:val="009A62F8"/>
    <w:rsid w:val="009A6F23"/>
    <w:rsid w:val="009B0594"/>
    <w:rsid w:val="009B0D82"/>
    <w:rsid w:val="009C688E"/>
    <w:rsid w:val="009D53FC"/>
    <w:rsid w:val="009F21C7"/>
    <w:rsid w:val="009F21F4"/>
    <w:rsid w:val="009F663D"/>
    <w:rsid w:val="009F6AC1"/>
    <w:rsid w:val="00A010B3"/>
    <w:rsid w:val="00A0173D"/>
    <w:rsid w:val="00A1344A"/>
    <w:rsid w:val="00A15225"/>
    <w:rsid w:val="00A21581"/>
    <w:rsid w:val="00A24A97"/>
    <w:rsid w:val="00A27266"/>
    <w:rsid w:val="00A30EFF"/>
    <w:rsid w:val="00A3412C"/>
    <w:rsid w:val="00A359CD"/>
    <w:rsid w:val="00A4148B"/>
    <w:rsid w:val="00A43475"/>
    <w:rsid w:val="00A435C1"/>
    <w:rsid w:val="00A4764D"/>
    <w:rsid w:val="00A50DC6"/>
    <w:rsid w:val="00A604E1"/>
    <w:rsid w:val="00A62008"/>
    <w:rsid w:val="00A62E7E"/>
    <w:rsid w:val="00A76484"/>
    <w:rsid w:val="00A77125"/>
    <w:rsid w:val="00A77BEC"/>
    <w:rsid w:val="00A80F6D"/>
    <w:rsid w:val="00A81E58"/>
    <w:rsid w:val="00A82688"/>
    <w:rsid w:val="00A8521F"/>
    <w:rsid w:val="00A864E5"/>
    <w:rsid w:val="00A91AA5"/>
    <w:rsid w:val="00AA1062"/>
    <w:rsid w:val="00AA2AC2"/>
    <w:rsid w:val="00AA2E4B"/>
    <w:rsid w:val="00AA5C1B"/>
    <w:rsid w:val="00AB0D5C"/>
    <w:rsid w:val="00AB2D87"/>
    <w:rsid w:val="00AB3920"/>
    <w:rsid w:val="00AB6C2A"/>
    <w:rsid w:val="00AC233B"/>
    <w:rsid w:val="00AD396F"/>
    <w:rsid w:val="00AD4596"/>
    <w:rsid w:val="00AE70CB"/>
    <w:rsid w:val="00AF036D"/>
    <w:rsid w:val="00AF3858"/>
    <w:rsid w:val="00AF3F8E"/>
    <w:rsid w:val="00B07E81"/>
    <w:rsid w:val="00B10646"/>
    <w:rsid w:val="00B109DC"/>
    <w:rsid w:val="00B12D1B"/>
    <w:rsid w:val="00B23E9E"/>
    <w:rsid w:val="00B3067D"/>
    <w:rsid w:val="00B35748"/>
    <w:rsid w:val="00B37EBB"/>
    <w:rsid w:val="00B42D43"/>
    <w:rsid w:val="00B53E0D"/>
    <w:rsid w:val="00B54FA6"/>
    <w:rsid w:val="00B57EF2"/>
    <w:rsid w:val="00B64284"/>
    <w:rsid w:val="00B66BF3"/>
    <w:rsid w:val="00B71DF0"/>
    <w:rsid w:val="00B8156A"/>
    <w:rsid w:val="00B84F67"/>
    <w:rsid w:val="00BA0AC7"/>
    <w:rsid w:val="00BB0D40"/>
    <w:rsid w:val="00BB0DA5"/>
    <w:rsid w:val="00BB587C"/>
    <w:rsid w:val="00BB5F38"/>
    <w:rsid w:val="00BB721D"/>
    <w:rsid w:val="00BC01DB"/>
    <w:rsid w:val="00BC058B"/>
    <w:rsid w:val="00BC6070"/>
    <w:rsid w:val="00BC7158"/>
    <w:rsid w:val="00BC7D46"/>
    <w:rsid w:val="00BD1278"/>
    <w:rsid w:val="00BD24F1"/>
    <w:rsid w:val="00BD2850"/>
    <w:rsid w:val="00BE1B47"/>
    <w:rsid w:val="00BE391D"/>
    <w:rsid w:val="00BE4446"/>
    <w:rsid w:val="00BE6D79"/>
    <w:rsid w:val="00BF0B55"/>
    <w:rsid w:val="00BF0D3D"/>
    <w:rsid w:val="00BF1A80"/>
    <w:rsid w:val="00BF79A4"/>
    <w:rsid w:val="00C0504A"/>
    <w:rsid w:val="00C0739B"/>
    <w:rsid w:val="00C20630"/>
    <w:rsid w:val="00C22EF9"/>
    <w:rsid w:val="00C261E2"/>
    <w:rsid w:val="00C322CE"/>
    <w:rsid w:val="00C337F4"/>
    <w:rsid w:val="00C33D3F"/>
    <w:rsid w:val="00C36507"/>
    <w:rsid w:val="00C427E3"/>
    <w:rsid w:val="00C5140A"/>
    <w:rsid w:val="00C6074A"/>
    <w:rsid w:val="00C636B9"/>
    <w:rsid w:val="00C6695B"/>
    <w:rsid w:val="00C67BE6"/>
    <w:rsid w:val="00C75B16"/>
    <w:rsid w:val="00C7692C"/>
    <w:rsid w:val="00C82CB5"/>
    <w:rsid w:val="00C83B31"/>
    <w:rsid w:val="00C92A1E"/>
    <w:rsid w:val="00C951BF"/>
    <w:rsid w:val="00C95389"/>
    <w:rsid w:val="00C964E6"/>
    <w:rsid w:val="00CA2AED"/>
    <w:rsid w:val="00CA44D0"/>
    <w:rsid w:val="00CB3E01"/>
    <w:rsid w:val="00CB4049"/>
    <w:rsid w:val="00CB4243"/>
    <w:rsid w:val="00CB65E2"/>
    <w:rsid w:val="00CD16B8"/>
    <w:rsid w:val="00CD3EDB"/>
    <w:rsid w:val="00CD443A"/>
    <w:rsid w:val="00CD5194"/>
    <w:rsid w:val="00CE53C8"/>
    <w:rsid w:val="00CF35EA"/>
    <w:rsid w:val="00CF4D3C"/>
    <w:rsid w:val="00CF541E"/>
    <w:rsid w:val="00D00485"/>
    <w:rsid w:val="00D00FD2"/>
    <w:rsid w:val="00D01EDE"/>
    <w:rsid w:val="00D0763A"/>
    <w:rsid w:val="00D13863"/>
    <w:rsid w:val="00D20876"/>
    <w:rsid w:val="00D215A5"/>
    <w:rsid w:val="00D2608D"/>
    <w:rsid w:val="00D32BC1"/>
    <w:rsid w:val="00D3795D"/>
    <w:rsid w:val="00D40796"/>
    <w:rsid w:val="00D41A67"/>
    <w:rsid w:val="00D44847"/>
    <w:rsid w:val="00D44A32"/>
    <w:rsid w:val="00D5038E"/>
    <w:rsid w:val="00D54A07"/>
    <w:rsid w:val="00D54AD6"/>
    <w:rsid w:val="00D60294"/>
    <w:rsid w:val="00D61C35"/>
    <w:rsid w:val="00D62816"/>
    <w:rsid w:val="00D74C75"/>
    <w:rsid w:val="00D80BB7"/>
    <w:rsid w:val="00D820D9"/>
    <w:rsid w:val="00D85E5F"/>
    <w:rsid w:val="00D87E00"/>
    <w:rsid w:val="00D93EB3"/>
    <w:rsid w:val="00D941DF"/>
    <w:rsid w:val="00D973D6"/>
    <w:rsid w:val="00DA01EF"/>
    <w:rsid w:val="00DA30C9"/>
    <w:rsid w:val="00DC6CCC"/>
    <w:rsid w:val="00DD0A58"/>
    <w:rsid w:val="00DD3653"/>
    <w:rsid w:val="00DD5C29"/>
    <w:rsid w:val="00DF00DD"/>
    <w:rsid w:val="00DF3E82"/>
    <w:rsid w:val="00E013FF"/>
    <w:rsid w:val="00E07ED4"/>
    <w:rsid w:val="00E11F7A"/>
    <w:rsid w:val="00E15391"/>
    <w:rsid w:val="00E17965"/>
    <w:rsid w:val="00E17D20"/>
    <w:rsid w:val="00E17EE0"/>
    <w:rsid w:val="00E20EB5"/>
    <w:rsid w:val="00E2182A"/>
    <w:rsid w:val="00E254E5"/>
    <w:rsid w:val="00E3023C"/>
    <w:rsid w:val="00E41484"/>
    <w:rsid w:val="00E50760"/>
    <w:rsid w:val="00E51008"/>
    <w:rsid w:val="00E54D0B"/>
    <w:rsid w:val="00E61A13"/>
    <w:rsid w:val="00E634E4"/>
    <w:rsid w:val="00E650B2"/>
    <w:rsid w:val="00E666F8"/>
    <w:rsid w:val="00E668B4"/>
    <w:rsid w:val="00E67436"/>
    <w:rsid w:val="00E74850"/>
    <w:rsid w:val="00E96605"/>
    <w:rsid w:val="00EA304B"/>
    <w:rsid w:val="00EB22B0"/>
    <w:rsid w:val="00EB3844"/>
    <w:rsid w:val="00EB7CEF"/>
    <w:rsid w:val="00EC5215"/>
    <w:rsid w:val="00EC7864"/>
    <w:rsid w:val="00ED5070"/>
    <w:rsid w:val="00EE30B3"/>
    <w:rsid w:val="00EE6110"/>
    <w:rsid w:val="00EE723A"/>
    <w:rsid w:val="00EF2D2F"/>
    <w:rsid w:val="00EF63AA"/>
    <w:rsid w:val="00EF7992"/>
    <w:rsid w:val="00F01433"/>
    <w:rsid w:val="00F11AB8"/>
    <w:rsid w:val="00F14B9C"/>
    <w:rsid w:val="00F14E4D"/>
    <w:rsid w:val="00F15285"/>
    <w:rsid w:val="00F160E3"/>
    <w:rsid w:val="00F17A9B"/>
    <w:rsid w:val="00F257B2"/>
    <w:rsid w:val="00F258B8"/>
    <w:rsid w:val="00F30F26"/>
    <w:rsid w:val="00F31CA4"/>
    <w:rsid w:val="00F3534E"/>
    <w:rsid w:val="00F422AE"/>
    <w:rsid w:val="00F52B56"/>
    <w:rsid w:val="00F5330D"/>
    <w:rsid w:val="00F53827"/>
    <w:rsid w:val="00F607E9"/>
    <w:rsid w:val="00F6417F"/>
    <w:rsid w:val="00F64610"/>
    <w:rsid w:val="00F73227"/>
    <w:rsid w:val="00F75365"/>
    <w:rsid w:val="00F76089"/>
    <w:rsid w:val="00F76A8A"/>
    <w:rsid w:val="00F77F2A"/>
    <w:rsid w:val="00F80636"/>
    <w:rsid w:val="00F81AF9"/>
    <w:rsid w:val="00F86244"/>
    <w:rsid w:val="00F9448F"/>
    <w:rsid w:val="00F973A0"/>
    <w:rsid w:val="00FA0B83"/>
    <w:rsid w:val="00FA63E0"/>
    <w:rsid w:val="00FA6B99"/>
    <w:rsid w:val="00FB6B6E"/>
    <w:rsid w:val="00FC4480"/>
    <w:rsid w:val="00FD227F"/>
    <w:rsid w:val="00FD4D8B"/>
    <w:rsid w:val="00FD5360"/>
    <w:rsid w:val="00FD65A3"/>
    <w:rsid w:val="00FE6953"/>
    <w:rsid w:val="00FF0C81"/>
    <w:rsid w:val="00FF1FC3"/>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3F2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8129E"/>
    <w:rPr>
      <w:rFonts w:ascii="Times New Roman" w:eastAsia="MS Mincho"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unhideWhenUsed/>
    <w:rsid w:val="00E02F96"/>
    <w:rPr>
      <w:sz w:val="24"/>
      <w:szCs w:val="24"/>
    </w:rPr>
  </w:style>
  <w:style w:type="character" w:customStyle="1" w:styleId="CommentTextChar">
    <w:name w:val="Comment Text Char"/>
    <w:link w:val="CommentText"/>
    <w:uiPriority w:val="99"/>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style>
  <w:style w:type="paragraph" w:styleId="Footer">
    <w:name w:val="footer"/>
    <w:basedOn w:val="Normal"/>
    <w:semiHidden/>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uiPriority w:val="99"/>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lang w:eastAsia="en-US"/>
    </w:rPr>
  </w:style>
  <w:style w:type="character" w:styleId="FollowedHyperlink">
    <w:name w:val="FollowedHyperlink"/>
    <w:uiPriority w:val="99"/>
    <w:semiHidden/>
    <w:unhideWhenUsed/>
    <w:rsid w:val="00170B58"/>
    <w:rPr>
      <w:color w:val="954F72"/>
      <w:u w:val="single"/>
    </w:rPr>
  </w:style>
  <w:style w:type="paragraph" w:customStyle="1" w:styleId="Standard">
    <w:name w:val="Standard"/>
    <w:rsid w:val="003C61C8"/>
    <w:pPr>
      <w:suppressAutoHyphens/>
      <w:autoSpaceDN w:val="0"/>
      <w:textAlignment w:val="baseline"/>
    </w:pPr>
    <w:rPr>
      <w:rFonts w:eastAsia="SimSun" w:cs="F"/>
      <w:kern w:val="3"/>
      <w:sz w:val="24"/>
      <w:szCs w:val="24"/>
    </w:rPr>
  </w:style>
  <w:style w:type="paragraph" w:styleId="ListParagraph">
    <w:name w:val="List Paragraph"/>
    <w:basedOn w:val="Normal"/>
    <w:uiPriority w:val="34"/>
    <w:qFormat/>
    <w:rsid w:val="007D5D69"/>
    <w:pPr>
      <w:ind w:left="720"/>
      <w:contextualSpacing/>
    </w:pPr>
  </w:style>
  <w:style w:type="character" w:styleId="UnresolvedMention">
    <w:name w:val="Unresolved Mention"/>
    <w:basedOn w:val="DefaultParagraphFont"/>
    <w:uiPriority w:val="99"/>
    <w:rsid w:val="005B4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rlneumannphoto.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lbewindow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olbewindows.com/gallery/living-in-th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sashanddoor.com" TargetMode="External"/><Relationship Id="rId5" Type="http://schemas.openxmlformats.org/officeDocument/2006/relationships/webSettings" Target="webSettings.xml"/><Relationship Id="rId15" Type="http://schemas.openxmlformats.org/officeDocument/2006/relationships/hyperlink" Target="http://www.burkedoeren.com" TargetMode="External"/><Relationship Id="rId10" Type="http://schemas.openxmlformats.org/officeDocument/2006/relationships/hyperlink" Target="https://bigskybuild.com" TargetMode="External"/><Relationship Id="rId4" Type="http://schemas.openxmlformats.org/officeDocument/2006/relationships/settings" Target="settings.xml"/><Relationship Id="rId9" Type="http://schemas.openxmlformats.org/officeDocument/2006/relationships/hyperlink" Target="http://centresky.com" TargetMode="External"/><Relationship Id="rId14" Type="http://schemas.openxmlformats.org/officeDocument/2006/relationships/hyperlink" Target="https://whitneykam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DD1646-0837-2645-AFFF-45EA0935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6686</CharactersWithSpaces>
  <SharedDoc>false</SharedDoc>
  <HLinks>
    <vt:vector size="36" baseType="variant">
      <vt:variant>
        <vt:i4>3014747</vt:i4>
      </vt:variant>
      <vt:variant>
        <vt:i4>15</vt:i4>
      </vt:variant>
      <vt:variant>
        <vt:i4>0</vt:i4>
      </vt:variant>
      <vt:variant>
        <vt:i4>5</vt:i4>
      </vt:variant>
      <vt:variant>
        <vt:lpwstr>https://www.youtube.com/watch?v=bnmAZpXMlcU</vt:lpwstr>
      </vt:variant>
      <vt:variant>
        <vt:lpwstr/>
      </vt:variant>
      <vt:variant>
        <vt:i4>2883657</vt:i4>
      </vt:variant>
      <vt:variant>
        <vt:i4>12</vt:i4>
      </vt:variant>
      <vt:variant>
        <vt:i4>0</vt:i4>
      </vt:variant>
      <vt:variant>
        <vt:i4>5</vt:i4>
      </vt:variant>
      <vt:variant>
        <vt:lpwstr>http://www.colinjewall.com/</vt:lpwstr>
      </vt:variant>
      <vt:variant>
        <vt:lpwstr/>
      </vt:variant>
      <vt:variant>
        <vt:i4>5111862</vt:i4>
      </vt:variant>
      <vt:variant>
        <vt:i4>9</vt:i4>
      </vt:variant>
      <vt:variant>
        <vt:i4>0</vt:i4>
      </vt:variant>
      <vt:variant>
        <vt:i4>5</vt:i4>
      </vt:variant>
      <vt:variant>
        <vt:lpwstr>https://www.kolbewindows.com/</vt:lpwstr>
      </vt:variant>
      <vt:variant>
        <vt:lpwstr/>
      </vt:variant>
      <vt:variant>
        <vt:i4>393223</vt:i4>
      </vt:variant>
      <vt:variant>
        <vt:i4>6</vt:i4>
      </vt:variant>
      <vt:variant>
        <vt:i4>0</vt:i4>
      </vt:variant>
      <vt:variant>
        <vt:i4>5</vt:i4>
      </vt:variant>
      <vt:variant>
        <vt:lpwstr>http://www.grandopenings.ca/</vt:lpwstr>
      </vt:variant>
      <vt:variant>
        <vt:lpwstr/>
      </vt:variant>
      <vt:variant>
        <vt:i4>7471115</vt:i4>
      </vt:variant>
      <vt:variant>
        <vt:i4>3</vt:i4>
      </vt:variant>
      <vt:variant>
        <vt:i4>0</vt:i4>
      </vt:variant>
      <vt:variant>
        <vt:i4>5</vt:i4>
      </vt:variant>
      <vt:variant>
        <vt:lpwstr>http://www.wilsoncustombuilders.ca/</vt:lpwstr>
      </vt:variant>
      <vt:variant>
        <vt:lpwstr/>
      </vt:variant>
      <vt:variant>
        <vt:i4>2883708</vt:i4>
      </vt:variant>
      <vt:variant>
        <vt:i4>0</vt:i4>
      </vt:variant>
      <vt:variant>
        <vt:i4>0</vt:i4>
      </vt:variant>
      <vt:variant>
        <vt:i4>5</vt:i4>
      </vt:variant>
      <vt:variant>
        <vt:lpwstr>https://mullinshomedesigns.ca/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Gutsch-Hoffmann</dc:creator>
  <cp:keywords/>
  <dc:description/>
  <cp:lastModifiedBy>Heather West</cp:lastModifiedBy>
  <cp:revision>3</cp:revision>
  <cp:lastPrinted>2017-12-28T15:25:00Z</cp:lastPrinted>
  <dcterms:created xsi:type="dcterms:W3CDTF">2019-01-14T18:40:00Z</dcterms:created>
  <dcterms:modified xsi:type="dcterms:W3CDTF">2019-01-14T18:42:00Z</dcterms:modified>
</cp:coreProperties>
</file>