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FE3B8" w14:textId="77777777" w:rsidR="00F17A9B" w:rsidRPr="007E6041" w:rsidRDefault="00244D26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FA1A810" wp14:editId="37B933DF">
            <wp:simplePos x="0" y="0"/>
            <wp:positionH relativeFrom="column">
              <wp:posOffset>1943100</wp:posOffset>
            </wp:positionH>
            <wp:positionV relativeFrom="paragraph">
              <wp:posOffset>-457200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FDE36" w14:textId="77777777" w:rsidR="00F17A9B" w:rsidRDefault="00F17A9B" w:rsidP="00F17A9B">
      <w:pPr>
        <w:rPr>
          <w:b/>
          <w:i/>
        </w:rPr>
      </w:pPr>
    </w:p>
    <w:p w14:paraId="429CABB0" w14:textId="77777777" w:rsidR="00F17A9B" w:rsidRDefault="00F17A9B" w:rsidP="00F17A9B">
      <w:pPr>
        <w:rPr>
          <w:b/>
          <w:i/>
        </w:rPr>
      </w:pPr>
    </w:p>
    <w:p w14:paraId="0F735243" w14:textId="77777777" w:rsidR="00F17A9B" w:rsidRDefault="00F17A9B" w:rsidP="00F17A9B">
      <w:pPr>
        <w:rPr>
          <w:b/>
          <w:i/>
        </w:rPr>
      </w:pPr>
    </w:p>
    <w:p w14:paraId="56278737" w14:textId="77777777" w:rsidR="00F17A9B" w:rsidRDefault="00F17A9B" w:rsidP="00F17A9B">
      <w:pPr>
        <w:rPr>
          <w:b/>
          <w:i/>
        </w:rPr>
      </w:pPr>
    </w:p>
    <w:p w14:paraId="457B2FA2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 xml:space="preserve">the </w:t>
      </w:r>
      <w:proofErr w:type="spellStart"/>
      <w:r>
        <w:rPr>
          <w:b/>
          <w:i/>
        </w:rPr>
        <w:t>NAHB</w:t>
      </w:r>
      <w:proofErr w:type="spellEnd"/>
      <w:r>
        <w:rPr>
          <w:b/>
          <w:i/>
        </w:rPr>
        <w:t xml:space="preserve"> International Builders’ Show</w:t>
      </w:r>
      <w:r>
        <w:rPr>
          <w:b/>
          <w:i/>
          <w:iCs/>
          <w:color w:val="000000"/>
        </w:rPr>
        <w:t xml:space="preserve"> in Booth #W3870</w:t>
      </w:r>
    </w:p>
    <w:p w14:paraId="21DF2DD9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09EEA910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23D88C60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</w:p>
    <w:p w14:paraId="458E163E" w14:textId="77777777" w:rsidR="00F17A9B" w:rsidRDefault="00F17A9B" w:rsidP="0033687E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Kolbe’s </w:t>
      </w:r>
      <w:r w:rsidDel="000C4420">
        <w:rPr>
          <w:b/>
          <w:color w:val="000000"/>
          <w:sz w:val="30"/>
          <w:szCs w:val="30"/>
        </w:rPr>
        <w:t>stylish entrance doors make a grand statement</w:t>
      </w:r>
      <w:r w:rsidR="00676BE6">
        <w:rPr>
          <w:b/>
          <w:color w:val="000000"/>
          <w:sz w:val="30"/>
          <w:szCs w:val="30"/>
        </w:rPr>
        <w:br/>
      </w:r>
      <w:r w:rsidR="003016CB">
        <w:rPr>
          <w:b/>
          <w:color w:val="000000"/>
          <w:sz w:val="30"/>
          <w:szCs w:val="30"/>
        </w:rPr>
        <w:t xml:space="preserve">with numerous </w:t>
      </w:r>
      <w:r w:rsidR="004665BB">
        <w:rPr>
          <w:b/>
          <w:color w:val="000000"/>
          <w:sz w:val="30"/>
          <w:szCs w:val="30"/>
        </w:rPr>
        <w:t xml:space="preserve">opportunities </w:t>
      </w:r>
      <w:r w:rsidR="003016CB">
        <w:rPr>
          <w:b/>
          <w:color w:val="000000"/>
          <w:sz w:val="30"/>
          <w:szCs w:val="30"/>
        </w:rPr>
        <w:t>for personalization</w:t>
      </w:r>
    </w:p>
    <w:p w14:paraId="76F81A6B" w14:textId="77777777" w:rsidR="00F17A9B" w:rsidRDefault="00F17A9B" w:rsidP="00F17A9B"/>
    <w:p w14:paraId="271A692B" w14:textId="77777777" w:rsidR="00F17A9B" w:rsidRDefault="00F17A9B" w:rsidP="00F17A9B">
      <w:r>
        <w:t>Wausau, Wisconsin (Jan. 201</w:t>
      </w:r>
      <w:r w:rsidR="00521B92">
        <w:t>8</w:t>
      </w:r>
      <w:r>
        <w:t xml:space="preserve">) – Kolbe Windows &amp; Doors </w:t>
      </w:r>
      <w:r w:rsidR="00C41269">
        <w:t>showcases</w:t>
      </w:r>
      <w:r>
        <w:t xml:space="preserve"> </w:t>
      </w:r>
      <w:r w:rsidR="00C41269">
        <w:t xml:space="preserve">its </w:t>
      </w:r>
      <w:r>
        <w:t xml:space="preserve">entrance doors at the </w:t>
      </w:r>
      <w:r w:rsidR="00C41269">
        <w:t>National Association of Home Builders (</w:t>
      </w:r>
      <w:proofErr w:type="spellStart"/>
      <w:r>
        <w:t>NAHB</w:t>
      </w:r>
      <w:proofErr w:type="spellEnd"/>
      <w:r w:rsidR="00C41269">
        <w:t>)</w:t>
      </w:r>
      <w:r>
        <w:t xml:space="preserve"> International Builders’ Show in booth #W3870, highlighting design, customization options and finishing touches.</w:t>
      </w:r>
    </w:p>
    <w:p w14:paraId="3B41587C" w14:textId="77777777" w:rsidR="00F17A9B" w:rsidRDefault="00F17A9B" w:rsidP="00F17A9B"/>
    <w:p w14:paraId="54EC59EC" w14:textId="77777777" w:rsidR="00F17A9B" w:rsidRDefault="00F17A9B" w:rsidP="00F17A9B">
      <w:r>
        <w:t>“A grand entrance adds distinction and make</w:t>
      </w:r>
      <w:r w:rsidR="005B136C">
        <w:t>s</w:t>
      </w:r>
      <w:r>
        <w:t xml:space="preserve"> a powerful impression. Our built-to-order entrance doors are designed to your specifications, offering numerous customization options with an expanded hardware selection,” </w:t>
      </w:r>
      <w:r w:rsidR="00C41269">
        <w:t xml:space="preserve">says </w:t>
      </w:r>
      <w:r>
        <w:t xml:space="preserve">Cindy Bremer, </w:t>
      </w:r>
      <w:r w:rsidR="000D0D36">
        <w:t>v</w:t>
      </w:r>
      <w:r>
        <w:t xml:space="preserve">ice </w:t>
      </w:r>
      <w:r w:rsidR="000D0D36">
        <w:t>p</w:t>
      </w:r>
      <w:r>
        <w:t xml:space="preserve">resident of </w:t>
      </w:r>
      <w:r w:rsidR="000D0D36">
        <w:t>m</w:t>
      </w:r>
      <w:r>
        <w:t>arketing at Kolbe Windows &amp; Doors.</w:t>
      </w:r>
    </w:p>
    <w:p w14:paraId="0A429A83" w14:textId="77777777" w:rsidR="00F17A9B" w:rsidRDefault="00F17A9B" w:rsidP="00F17A9B"/>
    <w:p w14:paraId="382E5D05" w14:textId="3AF98BA2" w:rsidR="00F17A9B" w:rsidDel="00AA67E7" w:rsidRDefault="00F17A9B" w:rsidP="00F17A9B">
      <w:r w:rsidDel="00AA67E7">
        <w:t>Kolbe has partnered with Baldwin</w:t>
      </w:r>
      <w:r w:rsidRPr="009D0F68" w:rsidDel="00AA67E7">
        <w:rPr>
          <w:vertAlign w:val="superscript"/>
        </w:rPr>
        <w:t>®</w:t>
      </w:r>
      <w:r w:rsidDel="00AA67E7">
        <w:t xml:space="preserve"> Hardware to offer enhanced </w:t>
      </w:r>
      <w:r w:rsidR="00B0310F">
        <w:t xml:space="preserve">door hardware options that </w:t>
      </w:r>
      <w:proofErr w:type="gramStart"/>
      <w:r w:rsidR="00B0310F">
        <w:t>embe</w:t>
      </w:r>
      <w:r w:rsidDel="00AA67E7">
        <w:t>l</w:t>
      </w:r>
      <w:r w:rsidR="001222B7">
        <w:t>l</w:t>
      </w:r>
      <w:r w:rsidDel="00AA67E7">
        <w:t>ish</w:t>
      </w:r>
      <w:proofErr w:type="gramEnd"/>
      <w:r w:rsidDel="00AA67E7">
        <w:t xml:space="preserve"> </w:t>
      </w:r>
      <w:r w:rsidR="00EA304B">
        <w:t>any</w:t>
      </w:r>
      <w:r w:rsidR="00EA304B" w:rsidDel="00AA67E7">
        <w:t xml:space="preserve"> </w:t>
      </w:r>
      <w:r w:rsidDel="00AA67E7">
        <w:t xml:space="preserve">entry and complement every design and aesthetic. This expanded offering </w:t>
      </w:r>
      <w:r w:rsidR="005B4C2F">
        <w:t>adds a mark of distinction to</w:t>
      </w:r>
      <w:r w:rsidDel="00AA67E7">
        <w:t xml:space="preserve"> a personalized, custom entryway, </w:t>
      </w:r>
      <w:r w:rsidR="00EA304B">
        <w:t>with a variety of styles and finishes available</w:t>
      </w:r>
      <w:r w:rsidDel="00AA67E7">
        <w:t>.</w:t>
      </w:r>
    </w:p>
    <w:p w14:paraId="65B362F4" w14:textId="77777777" w:rsidR="00F17A9B" w:rsidDel="00AA67E7" w:rsidRDefault="00F17A9B" w:rsidP="00F17A9B"/>
    <w:p w14:paraId="2DE81830" w14:textId="77777777" w:rsidR="00F17A9B" w:rsidDel="00AA67E7" w:rsidRDefault="00F17A9B" w:rsidP="00F17A9B">
      <w:r w:rsidDel="00AA67E7">
        <w:t xml:space="preserve">“Whether you choose a traditional or a contemporary style, our </w:t>
      </w:r>
      <w:r w:rsidR="00C41269">
        <w:t xml:space="preserve">extraordinary </w:t>
      </w:r>
      <w:r w:rsidDel="00AA67E7">
        <w:t>entrance doors are designed to your specifications</w:t>
      </w:r>
      <w:r w:rsidR="00C41269">
        <w:t>,</w:t>
      </w:r>
      <w:r w:rsidDel="00AA67E7">
        <w:t xml:space="preserve"> so no two are alike. </w:t>
      </w:r>
      <w:r>
        <w:t xml:space="preserve">Personal marks of distinction include wood species, stain color, shape and size, divided </w:t>
      </w:r>
      <w:proofErr w:type="spellStart"/>
      <w:r>
        <w:t>lites</w:t>
      </w:r>
      <w:proofErr w:type="spellEnd"/>
      <w:r>
        <w:t>, specialty glass, hardware and functionality</w:t>
      </w:r>
      <w:r w:rsidR="00EA304B">
        <w:t>,</w:t>
      </w:r>
      <w:r w:rsidDel="00AA67E7">
        <w:t>”</w:t>
      </w:r>
      <w:r w:rsidR="00EA304B">
        <w:t xml:space="preserve"> </w:t>
      </w:r>
      <w:r w:rsidR="00EA304B" w:rsidDel="00AA67E7">
        <w:t>states Bremer.</w:t>
      </w:r>
      <w:r w:rsidR="00EA304B">
        <w:t xml:space="preserve"> </w:t>
      </w:r>
      <w:r w:rsidR="007A0F70">
        <w:t>“</w:t>
      </w:r>
      <w:r w:rsidR="00452B2D">
        <w:t xml:space="preserve">The decorative </w:t>
      </w:r>
      <w:r w:rsidR="007A0F70">
        <w:t xml:space="preserve">Baldwin </w:t>
      </w:r>
      <w:r w:rsidR="00452B2D">
        <w:t xml:space="preserve">handles </w:t>
      </w:r>
      <w:r w:rsidR="0098624D">
        <w:t xml:space="preserve">add </w:t>
      </w:r>
      <w:r w:rsidR="007A0F70">
        <w:t>the finishing touch to highlight your entrance.”</w:t>
      </w:r>
    </w:p>
    <w:p w14:paraId="3BF4B258" w14:textId="77777777" w:rsidR="00F17A9B" w:rsidDel="00C47A2E" w:rsidRDefault="00F17A9B" w:rsidP="00F17A9B"/>
    <w:p w14:paraId="356AA9B2" w14:textId="77777777" w:rsidR="00F17A9B" w:rsidRDefault="00F17A9B" w:rsidP="00F17A9B">
      <w:r w:rsidDel="00C47A2E">
        <w:t xml:space="preserve">An Ultra Series outswing door invites </w:t>
      </w:r>
      <w:r w:rsidR="00C41269">
        <w:t>show attendees</w:t>
      </w:r>
      <w:r w:rsidR="00C41269" w:rsidDel="00C47A2E">
        <w:t xml:space="preserve"> </w:t>
      </w:r>
      <w:r w:rsidDel="00C47A2E">
        <w:t>into</w:t>
      </w:r>
      <w:r>
        <w:t xml:space="preserve"> booth #W3870, in a </w:t>
      </w:r>
      <w:r w:rsidR="000D0D36">
        <w:t>two</w:t>
      </w:r>
      <w:r>
        <w:t xml:space="preserve">-wide configuration with </w:t>
      </w:r>
      <w:proofErr w:type="spellStart"/>
      <w:r>
        <w:t>sidelites</w:t>
      </w:r>
      <w:proofErr w:type="spellEnd"/>
      <w:r w:rsidR="00EA304B">
        <w:t xml:space="preserve">. The exterior is finished in </w:t>
      </w:r>
      <w:r>
        <w:t xml:space="preserve">a vibrant Papaya </w:t>
      </w:r>
      <w:r w:rsidR="00EA304B">
        <w:t xml:space="preserve">color, </w:t>
      </w:r>
      <w:r>
        <w:t xml:space="preserve">with </w:t>
      </w:r>
      <w:r w:rsidR="00EA304B">
        <w:t xml:space="preserve">a crisp, </w:t>
      </w:r>
      <w:r>
        <w:t>Bright White interior</w:t>
      </w:r>
      <w:r w:rsidR="00EA304B">
        <w:t>. The unit features</w:t>
      </w:r>
      <w:r>
        <w:t xml:space="preserve"> </w:t>
      </w:r>
      <w:r w:rsidR="00EA304B">
        <w:t xml:space="preserve">IPD4 laminated, </w:t>
      </w:r>
      <w:r>
        <w:t>impact-resistant tempered glass</w:t>
      </w:r>
      <w:r w:rsidR="00EA304B">
        <w:t>, with 4-1/2</w:t>
      </w:r>
      <w:r w:rsidR="000D0D36">
        <w:t>-inch</w:t>
      </w:r>
      <w:r w:rsidR="00B3067D">
        <w:t xml:space="preserve"> </w:t>
      </w:r>
      <w:r w:rsidR="00EA304B">
        <w:t>performance divided lite bars. Multi-point</w:t>
      </w:r>
      <w:r>
        <w:t xml:space="preserve"> </w:t>
      </w:r>
      <w:r w:rsidR="00EA304B">
        <w:t xml:space="preserve">Baldwin </w:t>
      </w:r>
      <w:r>
        <w:t>Richland</w:t>
      </w:r>
      <w:r w:rsidR="00EA304B">
        <w:t>-style</w:t>
      </w:r>
      <w:r>
        <w:t xml:space="preserve"> hardware in Antique Nickel add</w:t>
      </w:r>
      <w:r w:rsidR="00EA304B">
        <w:t>s</w:t>
      </w:r>
      <w:r>
        <w:t xml:space="preserve"> </w:t>
      </w:r>
      <w:r w:rsidR="00EA304B">
        <w:t xml:space="preserve">an </w:t>
      </w:r>
      <w:r>
        <w:t>elegant accent to this eye-catching door.</w:t>
      </w:r>
    </w:p>
    <w:p w14:paraId="57FCCF54" w14:textId="77777777" w:rsidR="00EA304B" w:rsidDel="00AA67E7" w:rsidRDefault="00EA304B" w:rsidP="00EA304B"/>
    <w:p w14:paraId="18AAB62A" w14:textId="77777777" w:rsidR="00EA304B" w:rsidDel="00AA67E7" w:rsidRDefault="00EA304B" w:rsidP="00EA304B">
      <w:r>
        <w:t>On the traditional end of the spectrum, a</w:t>
      </w:r>
      <w:r w:rsidDel="00AA67E7">
        <w:t xml:space="preserve"> Heritage </w:t>
      </w:r>
      <w:r>
        <w:t xml:space="preserve">Series </w:t>
      </w:r>
      <w:r w:rsidDel="00AA67E7">
        <w:t xml:space="preserve">inswing door with </w:t>
      </w:r>
      <w:proofErr w:type="spellStart"/>
      <w:r w:rsidDel="00AA67E7">
        <w:t>sidelites</w:t>
      </w:r>
      <w:proofErr w:type="spellEnd"/>
      <w:r w:rsidDel="00AA67E7">
        <w:t xml:space="preserve"> and custom wrap </w:t>
      </w:r>
      <w:r>
        <w:t xml:space="preserve">transom displays </w:t>
      </w:r>
      <w:r w:rsidR="00C41269">
        <w:t xml:space="preserve">classic </w:t>
      </w:r>
      <w:r>
        <w:t xml:space="preserve">style. </w:t>
      </w:r>
      <w:r w:rsidR="00760080">
        <w:t>The Alder wood exterior and interior are finished with custom stain, while b</w:t>
      </w:r>
      <w:r w:rsidDel="00AA67E7">
        <w:t xml:space="preserve">eveled glass </w:t>
      </w:r>
      <w:r w:rsidR="00760080">
        <w:t xml:space="preserve">and true divided </w:t>
      </w:r>
      <w:proofErr w:type="spellStart"/>
      <w:r w:rsidR="00760080">
        <w:t>lites</w:t>
      </w:r>
      <w:proofErr w:type="spellEnd"/>
      <w:r w:rsidR="00760080">
        <w:t xml:space="preserve"> in the </w:t>
      </w:r>
      <w:proofErr w:type="spellStart"/>
      <w:r w:rsidR="00760080">
        <w:t>sidelites</w:t>
      </w:r>
      <w:proofErr w:type="spellEnd"/>
      <w:r w:rsidR="00760080">
        <w:t xml:space="preserve"> elevate the </w:t>
      </w:r>
      <w:r w:rsidR="000B71E4">
        <w:t>aesthetic</w:t>
      </w:r>
      <w:r w:rsidR="00760080">
        <w:t xml:space="preserve">. </w:t>
      </w:r>
      <w:r w:rsidR="000B71E4" w:rsidRPr="000B71E4">
        <w:t xml:space="preserve">The door’s </w:t>
      </w:r>
      <w:r w:rsidR="000B71E4">
        <w:t xml:space="preserve">multi-point </w:t>
      </w:r>
      <w:r w:rsidR="000B71E4" w:rsidRPr="000B71E4">
        <w:t xml:space="preserve">hardware is electronically activated with a </w:t>
      </w:r>
      <w:r w:rsidR="000B71E4">
        <w:t xml:space="preserve">fingerprint swipe </w:t>
      </w:r>
      <w:r w:rsidR="000B71E4" w:rsidRPr="000B71E4">
        <w:t>for easy, secure operation</w:t>
      </w:r>
      <w:r w:rsidR="000B71E4">
        <w:t xml:space="preserve">, with a </w:t>
      </w:r>
      <w:proofErr w:type="spellStart"/>
      <w:r w:rsidDel="00AA67E7">
        <w:t>München</w:t>
      </w:r>
      <w:proofErr w:type="spellEnd"/>
      <w:r w:rsidDel="00AA67E7">
        <w:t xml:space="preserve"> </w:t>
      </w:r>
      <w:r w:rsidR="000B71E4">
        <w:t>handle set</w:t>
      </w:r>
      <w:r w:rsidDel="00AA67E7">
        <w:t xml:space="preserve"> in Rustic </w:t>
      </w:r>
      <w:r w:rsidR="000B71E4">
        <w:t>Umber.</w:t>
      </w:r>
    </w:p>
    <w:p w14:paraId="681B2B44" w14:textId="77777777" w:rsidR="00EA304B" w:rsidDel="00AA67E7" w:rsidRDefault="00EA304B" w:rsidP="00F17A9B"/>
    <w:p w14:paraId="7557D0E0" w14:textId="77777777" w:rsidR="000B71E4" w:rsidRDefault="000B71E4" w:rsidP="00F17A9B">
      <w:pPr>
        <w:rPr>
          <w:rFonts w:eastAsia="Times New Roman"/>
        </w:rPr>
      </w:pPr>
      <w:r>
        <w:rPr>
          <w:rFonts w:eastAsia="Times New Roman"/>
        </w:rPr>
        <w:t>A Mahogany wood pivot door with a Rockwood</w:t>
      </w:r>
      <w:r w:rsidRPr="008A3C73">
        <w:rPr>
          <w:rFonts w:eastAsia="Times New Roman"/>
          <w:vertAlign w:val="superscript"/>
        </w:rPr>
        <w:t>®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GeoMetek</w:t>
      </w:r>
      <w:proofErr w:type="spellEnd"/>
      <w:r>
        <w:rPr>
          <w:rFonts w:eastAsia="Times New Roman"/>
        </w:rPr>
        <w:t xml:space="preserve"> locking pull handle in Satin Stainless finish and energy</w:t>
      </w:r>
      <w:r w:rsidR="00C41269">
        <w:rPr>
          <w:rFonts w:eastAsia="Times New Roman"/>
        </w:rPr>
        <w:t>-</w:t>
      </w:r>
      <w:r>
        <w:rPr>
          <w:rFonts w:eastAsia="Times New Roman"/>
        </w:rPr>
        <w:t xml:space="preserve">efficient, tempered </w:t>
      </w:r>
      <w:r w:rsidRPr="000E6BA3">
        <w:rPr>
          <w:rFonts w:eastAsia="Times New Roman"/>
        </w:rPr>
        <w:t>LoE</w:t>
      </w:r>
      <w:r w:rsidRPr="000E6BA3">
        <w:rPr>
          <w:rFonts w:eastAsia="Times New Roman"/>
          <w:vertAlign w:val="superscript"/>
        </w:rPr>
        <w:t>2</w:t>
      </w:r>
      <w:r w:rsidRPr="000E6BA3">
        <w:rPr>
          <w:rFonts w:eastAsia="Times New Roman"/>
        </w:rPr>
        <w:t xml:space="preserve">-270 </w:t>
      </w:r>
      <w:proofErr w:type="spellStart"/>
      <w:r>
        <w:rPr>
          <w:rFonts w:eastAsia="Times New Roman"/>
        </w:rPr>
        <w:t>reeded</w:t>
      </w:r>
      <w:proofErr w:type="spellEnd"/>
      <w:r>
        <w:rPr>
          <w:rFonts w:eastAsia="Times New Roman"/>
        </w:rPr>
        <w:t xml:space="preserve"> glass shows Kolbe’s </w:t>
      </w:r>
      <w:r w:rsidR="00C41269">
        <w:rPr>
          <w:rFonts w:eastAsia="Times New Roman"/>
        </w:rPr>
        <w:t xml:space="preserve">breadth of </w:t>
      </w:r>
      <w:r w:rsidR="00253FD2">
        <w:rPr>
          <w:rFonts w:eastAsia="Times New Roman"/>
        </w:rPr>
        <w:t>capabilities</w:t>
      </w:r>
      <w:r>
        <w:rPr>
          <w:rFonts w:eastAsia="Times New Roman"/>
        </w:rPr>
        <w:t xml:space="preserve">. </w:t>
      </w:r>
      <w:r w:rsidR="00C41269">
        <w:rPr>
          <w:rFonts w:eastAsia="Times New Roman"/>
        </w:rPr>
        <w:t>Five</w:t>
      </w:r>
      <w:r>
        <w:rPr>
          <w:rFonts w:eastAsia="Times New Roman"/>
        </w:rPr>
        <w:t xml:space="preserve"> feet wide by 9 feet tall, the specialized pivoting hardware allows easy operation in spite of its large size.</w:t>
      </w:r>
    </w:p>
    <w:p w14:paraId="44F52746" w14:textId="77777777" w:rsidR="00F17A9B" w:rsidRDefault="00F17A9B" w:rsidP="00F17A9B"/>
    <w:p w14:paraId="0BF072B0" w14:textId="77777777" w:rsidR="00F17A9B" w:rsidRDefault="00F17A9B" w:rsidP="00F17A9B">
      <w:r>
        <w:t>“</w:t>
      </w:r>
      <w:r w:rsidDel="00C47A2E">
        <w:t>The entrance to your home is an outward expression of your style and personality</w:t>
      </w:r>
      <w:r>
        <w:t>,” says Bremer. “Kolbe offers numerous options for creating a truly one-of-a-kind entrance that makes a long-lasting impression.”</w:t>
      </w:r>
    </w:p>
    <w:p w14:paraId="226C7DA4" w14:textId="77777777" w:rsidR="00F17A9B" w:rsidDel="00C47A2E" w:rsidRDefault="00F17A9B" w:rsidP="00F17A9B"/>
    <w:p w14:paraId="371CBCCB" w14:textId="77777777" w:rsidR="00F17A9B" w:rsidRPr="00411FED" w:rsidRDefault="00F17A9B" w:rsidP="00F17A9B">
      <w:r w:rsidRPr="00411FED">
        <w:t>For complete information</w:t>
      </w:r>
      <w:r>
        <w:t xml:space="preserve"> and</w:t>
      </w:r>
      <w:r w:rsidRPr="00411FED">
        <w:t xml:space="preserve"> product details on </w:t>
      </w:r>
      <w:r>
        <w:t>Kolbe’s extraordinary entrance doors</w:t>
      </w:r>
      <w:r w:rsidRPr="00411FED">
        <w:t xml:space="preserve">, please visit </w:t>
      </w:r>
      <w:hyperlink r:id="rId8" w:history="1">
        <w:r w:rsidR="00521B92" w:rsidRPr="000F2050">
          <w:rPr>
            <w:rStyle w:val="Hyperlink"/>
          </w:rPr>
          <w:t>www.kolbewindows.com</w:t>
        </w:r>
      </w:hyperlink>
      <w:r w:rsidR="00521B92">
        <w:t xml:space="preserve">. </w:t>
      </w:r>
    </w:p>
    <w:p w14:paraId="648384C5" w14:textId="77777777" w:rsidR="00F17A9B" w:rsidRDefault="00F17A9B" w:rsidP="00EA304B">
      <w:pPr>
        <w:contextualSpacing/>
        <w:rPr>
          <w:color w:val="000000"/>
        </w:rPr>
      </w:pPr>
    </w:p>
    <w:p w14:paraId="477EDE58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bookmarkStart w:id="0" w:name="_GoBack"/>
      <w:bookmarkEnd w:id="0"/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6924B0DB" w14:textId="77777777" w:rsidR="00F17A9B" w:rsidRDefault="00F17A9B" w:rsidP="000B223F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EEF4F" w14:textId="77777777" w:rsidR="00753044" w:rsidRDefault="00753044">
      <w:r>
        <w:separator/>
      </w:r>
    </w:p>
  </w:endnote>
  <w:endnote w:type="continuationSeparator" w:id="0">
    <w:p w14:paraId="4395437B" w14:textId="77777777" w:rsidR="00753044" w:rsidRDefault="0075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7C57B" w14:textId="77777777" w:rsidR="00753044" w:rsidRDefault="00753044">
      <w:r>
        <w:separator/>
      </w:r>
    </w:p>
  </w:footnote>
  <w:footnote w:type="continuationSeparator" w:id="0">
    <w:p w14:paraId="28B86455" w14:textId="77777777" w:rsidR="00753044" w:rsidRDefault="0075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0763F4"/>
    <w:rsid w:val="000B223F"/>
    <w:rsid w:val="000B71E4"/>
    <w:rsid w:val="000D0D36"/>
    <w:rsid w:val="001222B7"/>
    <w:rsid w:val="001903CF"/>
    <w:rsid w:val="00195ACE"/>
    <w:rsid w:val="002175F6"/>
    <w:rsid w:val="00244D26"/>
    <w:rsid w:val="00253FD2"/>
    <w:rsid w:val="00270162"/>
    <w:rsid w:val="003016CB"/>
    <w:rsid w:val="0031525B"/>
    <w:rsid w:val="00324050"/>
    <w:rsid w:val="0033687E"/>
    <w:rsid w:val="00424C5F"/>
    <w:rsid w:val="00433396"/>
    <w:rsid w:val="00452B2D"/>
    <w:rsid w:val="004665BB"/>
    <w:rsid w:val="00521B92"/>
    <w:rsid w:val="005261B9"/>
    <w:rsid w:val="00530414"/>
    <w:rsid w:val="005B136C"/>
    <w:rsid w:val="005B4C2F"/>
    <w:rsid w:val="00676BE6"/>
    <w:rsid w:val="00730956"/>
    <w:rsid w:val="00753044"/>
    <w:rsid w:val="00760080"/>
    <w:rsid w:val="007869E7"/>
    <w:rsid w:val="00797986"/>
    <w:rsid w:val="007A0F70"/>
    <w:rsid w:val="00826F36"/>
    <w:rsid w:val="00837BEC"/>
    <w:rsid w:val="00950BA7"/>
    <w:rsid w:val="0098624D"/>
    <w:rsid w:val="009A4B62"/>
    <w:rsid w:val="00A21581"/>
    <w:rsid w:val="00A43475"/>
    <w:rsid w:val="00A601F6"/>
    <w:rsid w:val="00A82688"/>
    <w:rsid w:val="00AA2E4B"/>
    <w:rsid w:val="00AF036D"/>
    <w:rsid w:val="00B0310F"/>
    <w:rsid w:val="00B3067D"/>
    <w:rsid w:val="00B64284"/>
    <w:rsid w:val="00BF0D3D"/>
    <w:rsid w:val="00BF1A80"/>
    <w:rsid w:val="00BF79A4"/>
    <w:rsid w:val="00C22EF9"/>
    <w:rsid w:val="00C41269"/>
    <w:rsid w:val="00C6074A"/>
    <w:rsid w:val="00CD3EDB"/>
    <w:rsid w:val="00CE313E"/>
    <w:rsid w:val="00D44A32"/>
    <w:rsid w:val="00D5038E"/>
    <w:rsid w:val="00DC6CCC"/>
    <w:rsid w:val="00E54D0B"/>
    <w:rsid w:val="00E650B2"/>
    <w:rsid w:val="00E67436"/>
    <w:rsid w:val="00E912AC"/>
    <w:rsid w:val="00EA304B"/>
    <w:rsid w:val="00EB7CEF"/>
    <w:rsid w:val="00EF2D2F"/>
    <w:rsid w:val="00F17A9B"/>
    <w:rsid w:val="00F3534E"/>
    <w:rsid w:val="00F5330D"/>
    <w:rsid w:val="00F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5A1F1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kolbewindow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3499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 West</cp:lastModifiedBy>
  <cp:revision>6</cp:revision>
  <dcterms:created xsi:type="dcterms:W3CDTF">2017-12-22T12:54:00Z</dcterms:created>
  <dcterms:modified xsi:type="dcterms:W3CDTF">2017-12-27T20:50:00Z</dcterms:modified>
</cp:coreProperties>
</file>