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9A4714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7205024F" w:rsidR="00305DAD" w:rsidRPr="00D9258D" w:rsidRDefault="003C3D9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B82B11">
        <w:rPr>
          <w:b w:val="0"/>
          <w:sz w:val="24"/>
          <w:szCs w:val="24"/>
          <w:highlight w:val="yellow"/>
        </w:rPr>
        <w:t xml:space="preserve"> </w:t>
      </w:r>
      <w:r w:rsidR="004F5B2D">
        <w:rPr>
          <w:b w:val="0"/>
          <w:sz w:val="24"/>
          <w:szCs w:val="24"/>
          <w:highlight w:val="yellow"/>
        </w:rPr>
        <w:t>1</w:t>
      </w:r>
      <w:r>
        <w:rPr>
          <w:b w:val="0"/>
          <w:sz w:val="24"/>
          <w:szCs w:val="24"/>
          <w:highlight w:val="yellow"/>
        </w:rPr>
        <w:t>7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50D501F" w:rsidR="00305DAD" w:rsidRPr="00D9258D" w:rsidRDefault="00287A7C" w:rsidP="0038384C">
      <w:pPr>
        <w:pStyle w:val="Title"/>
        <w:spacing w:after="240"/>
        <w:rPr>
          <w:color w:val="auto"/>
        </w:rPr>
      </w:pPr>
      <w:r>
        <w:rPr>
          <w:color w:val="auto"/>
        </w:rPr>
        <w:t>Registration Open for FGIA Leadership Development Program</w:t>
      </w:r>
      <w:r w:rsidR="003C3D9A">
        <w:rPr>
          <w:color w:val="auto"/>
        </w:rPr>
        <w:t xml:space="preserve"> Through March 31</w:t>
      </w:r>
    </w:p>
    <w:p w14:paraId="122EA418" w14:textId="4A51A6EE" w:rsidR="00287A7C" w:rsidRDefault="00A41F02" w:rsidP="00287A7C">
      <w:r w:rsidRPr="008D78F4">
        <w:t xml:space="preserve">SCHAUMBURG, IL </w:t>
      </w:r>
      <w:r w:rsidR="00723E5F" w:rsidRPr="008D78F4">
        <w:t>–</w:t>
      </w:r>
      <w:r w:rsidR="005C7D7D" w:rsidRPr="008D78F4">
        <w:t xml:space="preserve"> </w:t>
      </w:r>
      <w:r w:rsidR="005C3FDF" w:rsidRPr="008D78F4">
        <w:rPr>
          <w:szCs w:val="22"/>
        </w:rPr>
        <w:t xml:space="preserve">Registration for </w:t>
      </w:r>
      <w:r w:rsidR="007978D7" w:rsidRPr="008D78F4">
        <w:rPr>
          <w:szCs w:val="22"/>
        </w:rPr>
        <w:t>the</w:t>
      </w:r>
      <w:r w:rsidR="00655415" w:rsidRPr="008D78F4">
        <w:rPr>
          <w:szCs w:val="22"/>
        </w:rPr>
        <w:t xml:space="preserve"> third installment of the</w:t>
      </w:r>
      <w:r w:rsidR="007978D7" w:rsidRPr="008D78F4">
        <w:rPr>
          <w:szCs w:val="22"/>
        </w:rPr>
        <w:t xml:space="preserve"> </w:t>
      </w:r>
      <w:r w:rsidR="005C3FDF" w:rsidRPr="008D78F4">
        <w:t xml:space="preserve">Leadership Development Program </w:t>
      </w:r>
      <w:r w:rsidR="00DA5E18" w:rsidRPr="008D78F4">
        <w:t xml:space="preserve">from the </w:t>
      </w:r>
      <w:r w:rsidR="00DA5E18" w:rsidRPr="008D78F4">
        <w:rPr>
          <w:szCs w:val="22"/>
        </w:rPr>
        <w:t xml:space="preserve">Fenestration and Glazing Industry Alliance (FGIA) </w:t>
      </w:r>
      <w:r w:rsidR="005C3FDF" w:rsidRPr="008D78F4">
        <w:t>is open</w:t>
      </w:r>
      <w:r w:rsidR="00E940D6" w:rsidRPr="008D78F4">
        <w:t xml:space="preserve"> through March 31</w:t>
      </w:r>
      <w:r w:rsidR="005C3FDF" w:rsidRPr="008D78F4">
        <w:t>, with the first session taking place</w:t>
      </w:r>
      <w:r w:rsidR="00E940D6" w:rsidRPr="008D78F4">
        <w:t xml:space="preserve"> April 14</w:t>
      </w:r>
      <w:r w:rsidR="005C3FDF" w:rsidRPr="008D78F4">
        <w:t xml:space="preserve">. </w:t>
      </w:r>
      <w:r w:rsidR="00E940D6" w:rsidRPr="008D78F4">
        <w:t xml:space="preserve">This program is intended to help those who already have industry expertise strengthen their soft skills. </w:t>
      </w:r>
      <w:r w:rsidR="00287A7C" w:rsidRPr="008D78F4">
        <w:rPr>
          <w:szCs w:val="22"/>
        </w:rPr>
        <w:t xml:space="preserve">Oak Moser, a leadership coach with </w:t>
      </w:r>
      <w:hyperlink r:id="rId10" w:history="1">
        <w:r w:rsidR="00287A7C" w:rsidRPr="008D78F4">
          <w:rPr>
            <w:rStyle w:val="Hyperlink"/>
            <w:sz w:val="22"/>
            <w:szCs w:val="22"/>
          </w:rPr>
          <w:t>Coaching 2 Connect</w:t>
        </w:r>
      </w:hyperlink>
      <w:r w:rsidR="00287A7C" w:rsidRPr="008D78F4">
        <w:rPr>
          <w:szCs w:val="22"/>
        </w:rPr>
        <w:t xml:space="preserve">, facilitates this </w:t>
      </w:r>
      <w:r w:rsidR="00DA5E18" w:rsidRPr="008D78F4">
        <w:rPr>
          <w:szCs w:val="22"/>
        </w:rPr>
        <w:t>professional education offering</w:t>
      </w:r>
      <w:r w:rsidR="00287A7C" w:rsidRPr="008D78F4">
        <w:rPr>
          <w:szCs w:val="22"/>
        </w:rPr>
        <w:t xml:space="preserve">, </w:t>
      </w:r>
      <w:r w:rsidR="00A2403B" w:rsidRPr="008D78F4">
        <w:rPr>
          <w:szCs w:val="22"/>
        </w:rPr>
        <w:t xml:space="preserve">which is </w:t>
      </w:r>
      <w:r w:rsidR="00287A7C" w:rsidRPr="008D78F4">
        <w:rPr>
          <w:szCs w:val="22"/>
        </w:rPr>
        <w:t xml:space="preserve">a </w:t>
      </w:r>
      <w:r w:rsidR="00CD6206" w:rsidRPr="008D78F4">
        <w:rPr>
          <w:szCs w:val="22"/>
        </w:rPr>
        <w:t xml:space="preserve">legacy program </w:t>
      </w:r>
      <w:r w:rsidR="00287A7C" w:rsidRPr="008D78F4">
        <w:rPr>
          <w:szCs w:val="22"/>
        </w:rPr>
        <w:t xml:space="preserve">of the Insulating Glass Manufacturers Alliance (IGMA) </w:t>
      </w:r>
      <w:r w:rsidR="00A2403B" w:rsidRPr="008D78F4">
        <w:rPr>
          <w:szCs w:val="22"/>
        </w:rPr>
        <w:t xml:space="preserve">that will continue to be </w:t>
      </w:r>
      <w:r w:rsidR="00287A7C" w:rsidRPr="008D78F4">
        <w:rPr>
          <w:szCs w:val="22"/>
        </w:rPr>
        <w:t>offered by FGIA.</w:t>
      </w:r>
      <w:r w:rsidR="00287A7C" w:rsidRPr="00287A7C">
        <w:rPr>
          <w:szCs w:val="22"/>
        </w:rPr>
        <w:t xml:space="preserve"> </w:t>
      </w:r>
    </w:p>
    <w:p w14:paraId="6FE56583" w14:textId="00F7BD68" w:rsidR="00BD14E2" w:rsidRDefault="00BD14E2" w:rsidP="00287A7C">
      <w:pPr>
        <w:rPr>
          <w:szCs w:val="22"/>
        </w:rPr>
      </w:pPr>
      <w:r w:rsidRPr="00E940D6">
        <w:rPr>
          <w:szCs w:val="22"/>
        </w:rPr>
        <w:t>“</w:t>
      </w:r>
      <w:r w:rsidR="00E940D6" w:rsidRPr="00E940D6">
        <w:rPr>
          <w:szCs w:val="22"/>
        </w:rPr>
        <w:t>Leadership equals influence</w:t>
      </w:r>
      <w:r w:rsidR="00B538C8">
        <w:rPr>
          <w:szCs w:val="22"/>
        </w:rPr>
        <w:t>,” said Moser</w:t>
      </w:r>
      <w:r w:rsidR="00E940D6" w:rsidRPr="00E940D6">
        <w:rPr>
          <w:szCs w:val="22"/>
        </w:rPr>
        <w:t xml:space="preserve">. </w:t>
      </w:r>
      <w:r w:rsidR="00B538C8">
        <w:rPr>
          <w:szCs w:val="22"/>
        </w:rPr>
        <w:t>“</w:t>
      </w:r>
      <w:r w:rsidR="00E940D6" w:rsidRPr="00E940D6">
        <w:rPr>
          <w:szCs w:val="22"/>
        </w:rPr>
        <w:t xml:space="preserve">These </w:t>
      </w:r>
      <w:hyperlink r:id="rId11" w:history="1">
        <w:r w:rsidR="00E940D6" w:rsidRPr="00B538C8">
          <w:rPr>
            <w:rStyle w:val="Hyperlink"/>
            <w:sz w:val="22"/>
            <w:szCs w:val="22"/>
          </w:rPr>
          <w:t>interactive online sessions</w:t>
        </w:r>
      </w:hyperlink>
      <w:r w:rsidR="00E940D6" w:rsidRPr="00E940D6">
        <w:rPr>
          <w:szCs w:val="22"/>
        </w:rPr>
        <w:t xml:space="preserve"> require minimal time commitment and offer a customized experience</w:t>
      </w:r>
      <w:r w:rsidR="00287A7C" w:rsidRPr="00E940D6">
        <w:rPr>
          <w:szCs w:val="22"/>
        </w:rPr>
        <w:t>.</w:t>
      </w:r>
      <w:r w:rsidR="00DA5E18" w:rsidRPr="00E940D6">
        <w:rPr>
          <w:szCs w:val="22"/>
        </w:rPr>
        <w:t>”</w:t>
      </w:r>
    </w:p>
    <w:p w14:paraId="0B39CD87" w14:textId="5607F899" w:rsidR="00BD14E2" w:rsidRDefault="00BD14E2" w:rsidP="00287A7C">
      <w:pPr>
        <w:rPr>
          <w:szCs w:val="22"/>
        </w:rPr>
      </w:pPr>
      <w:r>
        <w:rPr>
          <w:szCs w:val="22"/>
        </w:rPr>
        <w:t>Soft skills</w:t>
      </w:r>
      <w:r w:rsidR="000E482A">
        <w:rPr>
          <w:szCs w:val="22"/>
        </w:rPr>
        <w:t>, as covered in the Leadership Development Program,</w:t>
      </w:r>
      <w:r>
        <w:rPr>
          <w:szCs w:val="22"/>
        </w:rPr>
        <w:t xml:space="preserve"> include </w:t>
      </w:r>
      <w:r w:rsidRPr="00287A7C">
        <w:rPr>
          <w:szCs w:val="22"/>
        </w:rPr>
        <w:t>communicating effectively with people, recognizing a company's culture and effectively aligning with that culture, understanding accountability in the workplace</w:t>
      </w:r>
      <w:r>
        <w:rPr>
          <w:szCs w:val="22"/>
        </w:rPr>
        <w:t xml:space="preserve"> and more.</w:t>
      </w:r>
    </w:p>
    <w:p w14:paraId="0AD8E1BF" w14:textId="266D7474" w:rsidR="00B538C8" w:rsidRDefault="00B538C8" w:rsidP="00287A7C">
      <w:pPr>
        <w:rPr>
          <w:szCs w:val="22"/>
        </w:rPr>
      </w:pPr>
      <w:r>
        <w:rPr>
          <w:szCs w:val="22"/>
        </w:rPr>
        <w:t xml:space="preserve">“Having solid soft skills is crucial to any industry,” said </w:t>
      </w:r>
      <w:proofErr w:type="spellStart"/>
      <w:r>
        <w:rPr>
          <w:szCs w:val="22"/>
        </w:rPr>
        <w:t>Kaydeen</w:t>
      </w:r>
      <w:proofErr w:type="spellEnd"/>
      <w:r>
        <w:rPr>
          <w:szCs w:val="22"/>
        </w:rPr>
        <w:t xml:space="preserve"> Laird, </w:t>
      </w:r>
      <w:r w:rsidR="000544D4">
        <w:rPr>
          <w:szCs w:val="22"/>
        </w:rPr>
        <w:t xml:space="preserve">FGIA </w:t>
      </w:r>
      <w:r>
        <w:rPr>
          <w:szCs w:val="22"/>
        </w:rPr>
        <w:t xml:space="preserve">Education Manager. “Oak’s shared </w:t>
      </w:r>
      <w:r w:rsidR="007F2909">
        <w:rPr>
          <w:szCs w:val="22"/>
        </w:rPr>
        <w:t xml:space="preserve">industry </w:t>
      </w:r>
      <w:r>
        <w:rPr>
          <w:szCs w:val="22"/>
        </w:rPr>
        <w:t xml:space="preserve">expertise </w:t>
      </w:r>
      <w:r w:rsidR="007F2909">
        <w:rPr>
          <w:szCs w:val="22"/>
        </w:rPr>
        <w:t xml:space="preserve">and proven effectiveness as a leadership coach </w:t>
      </w:r>
      <w:r>
        <w:rPr>
          <w:szCs w:val="22"/>
        </w:rPr>
        <w:t xml:space="preserve">will be </w:t>
      </w:r>
      <w:r w:rsidR="007F2909">
        <w:rPr>
          <w:szCs w:val="22"/>
        </w:rPr>
        <w:t xml:space="preserve">beneficial </w:t>
      </w:r>
      <w:r>
        <w:rPr>
          <w:szCs w:val="22"/>
        </w:rPr>
        <w:t>to anyone seeking to further their careers in fenestration and glazing.”</w:t>
      </w:r>
    </w:p>
    <w:p w14:paraId="4196D9E2" w14:textId="77BB3E58" w:rsidR="000E482A" w:rsidRPr="00B6038C" w:rsidRDefault="000E482A" w:rsidP="00B6038C">
      <w:pPr>
        <w:rPr>
          <w:color w:val="auto"/>
          <w:szCs w:val="22"/>
        </w:rPr>
      </w:pPr>
      <w:r w:rsidRPr="00E940D6">
        <w:rPr>
          <w:color w:val="auto"/>
          <w:szCs w:val="22"/>
        </w:rPr>
        <w:t>“</w:t>
      </w:r>
      <w:r w:rsidR="00E940D6" w:rsidRPr="00E940D6">
        <w:rPr>
          <w:color w:val="auto"/>
          <w:szCs w:val="22"/>
        </w:rPr>
        <w:t>My colleague recommended this program for gaining ideas as to how to better deal with people with different experiences and backgrounds</w:t>
      </w:r>
      <w:r w:rsidRPr="00E940D6">
        <w:rPr>
          <w:color w:val="auto"/>
          <w:szCs w:val="22"/>
        </w:rPr>
        <w:t xml:space="preserve">,” said </w:t>
      </w:r>
      <w:r w:rsidR="00E940D6" w:rsidRPr="00E940D6">
        <w:rPr>
          <w:color w:val="auto"/>
        </w:rPr>
        <w:t xml:space="preserve">Phil </w:t>
      </w:r>
      <w:proofErr w:type="spellStart"/>
      <w:r w:rsidR="00E940D6" w:rsidRPr="00E940D6">
        <w:rPr>
          <w:color w:val="auto"/>
        </w:rPr>
        <w:t>Trivette</w:t>
      </w:r>
      <w:proofErr w:type="spellEnd"/>
      <w:r w:rsidR="00E940D6" w:rsidRPr="00E940D6">
        <w:rPr>
          <w:color w:val="auto"/>
        </w:rPr>
        <w:t xml:space="preserve">, Quality Field Service Engineer </w:t>
      </w:r>
      <w:r w:rsidRPr="00E940D6">
        <w:rPr>
          <w:color w:val="auto"/>
        </w:rPr>
        <w:t xml:space="preserve">with </w:t>
      </w:r>
      <w:hyperlink r:id="rId12" w:history="1">
        <w:r w:rsidR="00E940D6" w:rsidRPr="00E940D6">
          <w:rPr>
            <w:rStyle w:val="Hyperlink"/>
            <w:sz w:val="22"/>
          </w:rPr>
          <w:t>Vitro Architectural Glass</w:t>
        </w:r>
      </w:hyperlink>
      <w:r w:rsidR="00E940D6" w:rsidRPr="00E940D6">
        <w:t xml:space="preserve">. “I am always interested in learning what I can do to improve relationships. </w:t>
      </w:r>
      <w:r w:rsidR="00C625F7">
        <w:t>A</w:t>
      </w:r>
      <w:r w:rsidR="00E940D6" w:rsidRPr="00E940D6">
        <w:t xml:space="preserve">nything that helps me </w:t>
      </w:r>
      <w:r w:rsidR="00C625F7">
        <w:t>enhance</w:t>
      </w:r>
      <w:r w:rsidR="00C625F7" w:rsidRPr="00E940D6">
        <w:t xml:space="preserve"> </w:t>
      </w:r>
      <w:r w:rsidR="00E940D6" w:rsidRPr="00E940D6">
        <w:t>my communication skills is valuable.”</w:t>
      </w:r>
    </w:p>
    <w:p w14:paraId="1B457881" w14:textId="695BEAC2" w:rsidR="00BD14E2" w:rsidRDefault="00BD14E2" w:rsidP="00287A7C">
      <w:pPr>
        <w:rPr>
          <w:szCs w:val="22"/>
        </w:rPr>
      </w:pPr>
      <w:r w:rsidRPr="00287A7C">
        <w:rPr>
          <w:szCs w:val="22"/>
        </w:rPr>
        <w:t xml:space="preserve">The </w:t>
      </w:r>
      <w:r>
        <w:rPr>
          <w:szCs w:val="22"/>
        </w:rPr>
        <w:t>p</w:t>
      </w:r>
      <w:r w:rsidRPr="00287A7C">
        <w:rPr>
          <w:szCs w:val="22"/>
        </w:rPr>
        <w:t xml:space="preserve">rogram </w:t>
      </w:r>
      <w:r w:rsidR="007F2909">
        <w:rPr>
          <w:szCs w:val="22"/>
        </w:rPr>
        <w:t xml:space="preserve">generally </w:t>
      </w:r>
      <w:r w:rsidRPr="00287A7C">
        <w:rPr>
          <w:szCs w:val="22"/>
        </w:rPr>
        <w:t xml:space="preserve">offers one </w:t>
      </w:r>
      <w:r>
        <w:rPr>
          <w:szCs w:val="22"/>
        </w:rPr>
        <w:t xml:space="preserve">online </w:t>
      </w:r>
      <w:r w:rsidRPr="00287A7C">
        <w:rPr>
          <w:szCs w:val="22"/>
        </w:rPr>
        <w:t>module monthly for twelve months</w:t>
      </w:r>
      <w:r w:rsidR="009019E0">
        <w:rPr>
          <w:szCs w:val="22"/>
        </w:rPr>
        <w:t xml:space="preserve"> via Zoom</w:t>
      </w:r>
      <w:r w:rsidR="009019E0">
        <w:t xml:space="preserve"> with </w:t>
      </w:r>
      <w:r w:rsidR="00DA5E18" w:rsidRPr="00287A7C">
        <w:t xml:space="preserve">each webinar scheduled </w:t>
      </w:r>
      <w:r w:rsidR="009019E0">
        <w:t xml:space="preserve">on </w:t>
      </w:r>
      <w:r w:rsidR="00DA5E18" w:rsidRPr="00287A7C">
        <w:t>the second Wednesday of each month.</w:t>
      </w:r>
    </w:p>
    <w:p w14:paraId="32D7F55A" w14:textId="00DAAF15" w:rsidR="00287A7C" w:rsidRPr="00287A7C" w:rsidRDefault="00287A7C" w:rsidP="00287A7C">
      <w:pPr>
        <w:rPr>
          <w:szCs w:val="22"/>
        </w:rPr>
      </w:pPr>
      <w:r w:rsidRPr="00287A7C">
        <w:rPr>
          <w:b/>
          <w:bCs/>
          <w:szCs w:val="22"/>
        </w:rPr>
        <w:t>Foundational Topics</w:t>
      </w:r>
      <w:r w:rsidRPr="00287A7C">
        <w:rPr>
          <w:szCs w:val="22"/>
        </w:rPr>
        <w:br/>
        <w:t>1. Leadership Spectrum </w:t>
      </w:r>
      <w:r w:rsidRPr="00287A7C">
        <w:rPr>
          <w:szCs w:val="22"/>
        </w:rPr>
        <w:br/>
      </w:r>
      <w:r w:rsidRPr="00287A7C">
        <w:rPr>
          <w:szCs w:val="22"/>
        </w:rPr>
        <w:lastRenderedPageBreak/>
        <w:t xml:space="preserve">2. Character Strength Finder </w:t>
      </w:r>
      <w:r w:rsidRPr="00287A7C">
        <w:rPr>
          <w:szCs w:val="22"/>
        </w:rPr>
        <w:br/>
        <w:t>3. Communicating with all Personality Types</w:t>
      </w:r>
      <w:r w:rsidRPr="00287A7C">
        <w:rPr>
          <w:szCs w:val="22"/>
        </w:rPr>
        <w:br/>
        <w:t>4. How to Set Expectations with People/How to Build Teams that Perform</w:t>
      </w:r>
      <w:r w:rsidRPr="00287A7C">
        <w:rPr>
          <w:szCs w:val="22"/>
        </w:rPr>
        <w:br/>
      </w:r>
      <w:r w:rsidRPr="00287A7C">
        <w:rPr>
          <w:szCs w:val="22"/>
        </w:rPr>
        <w:br/>
      </w:r>
      <w:r w:rsidRPr="00287A7C">
        <w:rPr>
          <w:b/>
          <w:bCs/>
          <w:szCs w:val="22"/>
        </w:rPr>
        <w:t>Core Content</w:t>
      </w:r>
      <w:r w:rsidRPr="00287A7C">
        <w:rPr>
          <w:szCs w:val="22"/>
        </w:rPr>
        <w:br/>
        <w:t>5. How to Keep People Engaged </w:t>
      </w:r>
      <w:r w:rsidRPr="00287A7C">
        <w:rPr>
          <w:szCs w:val="22"/>
        </w:rPr>
        <w:br/>
        <w:t xml:space="preserve">6. Getting </w:t>
      </w:r>
      <w:r w:rsidR="00655415">
        <w:rPr>
          <w:szCs w:val="22"/>
        </w:rPr>
        <w:t>M</w:t>
      </w:r>
      <w:r w:rsidRPr="00287A7C">
        <w:rPr>
          <w:szCs w:val="22"/>
        </w:rPr>
        <w:t>ore Productivity Out of People </w:t>
      </w:r>
      <w:r w:rsidRPr="00287A7C">
        <w:rPr>
          <w:szCs w:val="22"/>
        </w:rPr>
        <w:br/>
        <w:t>7. Having Difficult Accountability Discussions with People </w:t>
      </w:r>
      <w:r w:rsidRPr="00287A7C">
        <w:rPr>
          <w:szCs w:val="22"/>
        </w:rPr>
        <w:br/>
        <w:t>8. Selling Your Ideas </w:t>
      </w:r>
      <w:r w:rsidRPr="00287A7C">
        <w:rPr>
          <w:szCs w:val="22"/>
        </w:rPr>
        <w:br/>
        <w:t>9. Setting Priorities </w:t>
      </w:r>
      <w:r w:rsidRPr="00287A7C">
        <w:rPr>
          <w:szCs w:val="22"/>
        </w:rPr>
        <w:br/>
        <w:t>10. Gaining General "Buy-In"/How to Generate Team Buy-In </w:t>
      </w:r>
      <w:r w:rsidRPr="00287A7C">
        <w:rPr>
          <w:szCs w:val="22"/>
        </w:rPr>
        <w:br/>
        <w:t>11. Establishing a Performance-based Culture </w:t>
      </w:r>
      <w:r w:rsidRPr="00287A7C">
        <w:rPr>
          <w:szCs w:val="22"/>
        </w:rPr>
        <w:br/>
        <w:t>12. "What Now" Wrap-Up Session</w:t>
      </w:r>
      <w:r w:rsidR="00655415" w:rsidRPr="00287A7C">
        <w:rPr>
          <w:szCs w:val="22"/>
        </w:rPr>
        <w:t xml:space="preserve"> </w:t>
      </w:r>
    </w:p>
    <w:p w14:paraId="0C6D7DDC" w14:textId="02953448" w:rsidR="00EB2A9A" w:rsidRPr="00EB2A9A" w:rsidRDefault="009F0857" w:rsidP="004D26E0">
      <w:r w:rsidRPr="003C3D9A">
        <w:rPr>
          <w:szCs w:val="22"/>
        </w:rPr>
        <w:t xml:space="preserve">Visit </w:t>
      </w:r>
      <w:hyperlink r:id="rId13" w:history="1">
        <w:r w:rsidR="003C3D9A" w:rsidRPr="003C3D9A">
          <w:rPr>
            <w:rStyle w:val="Hyperlink"/>
            <w:sz w:val="22"/>
            <w:szCs w:val="22"/>
          </w:rPr>
          <w:t>FGIAonline.org/</w:t>
        </w:r>
        <w:proofErr w:type="spellStart"/>
        <w:r w:rsidR="003C3D9A" w:rsidRPr="003C3D9A">
          <w:rPr>
            <w:rStyle w:val="Hyperlink"/>
            <w:sz w:val="22"/>
            <w:szCs w:val="22"/>
          </w:rPr>
          <w:t>BeAGreatLeader</w:t>
        </w:r>
        <w:proofErr w:type="spellEnd"/>
      </w:hyperlink>
      <w:r w:rsidRPr="003C3D9A">
        <w:rPr>
          <w:szCs w:val="22"/>
        </w:rPr>
        <w:t xml:space="preserve"> to learn more about the </w:t>
      </w:r>
      <w:r w:rsidR="009019E0" w:rsidRPr="003C3D9A">
        <w:rPr>
          <w:szCs w:val="22"/>
        </w:rPr>
        <w:t>FGIA Leadership Development P</w:t>
      </w:r>
      <w:r w:rsidRPr="003C3D9A">
        <w:rPr>
          <w:szCs w:val="22"/>
        </w:rPr>
        <w:t>rogram.</w:t>
      </w:r>
    </w:p>
    <w:p w14:paraId="4D68C05C" w14:textId="0851AF0D" w:rsidR="00FA1027" w:rsidRPr="003B3275" w:rsidRDefault="00FA1027" w:rsidP="00E00D5E">
      <w:pPr>
        <w:rPr>
          <w:b/>
          <w:bCs/>
        </w:rPr>
      </w:pPr>
      <w:r w:rsidRPr="003B3275">
        <w:rPr>
          <w:b/>
          <w:bCs/>
        </w:rPr>
        <w:t xml:space="preserve">About the </w:t>
      </w:r>
      <w:r w:rsidR="00BD14E2">
        <w:rPr>
          <w:b/>
          <w:bCs/>
        </w:rPr>
        <w:t>Facilitator</w:t>
      </w:r>
    </w:p>
    <w:p w14:paraId="39130F3F" w14:textId="3512EFC0" w:rsidR="00370FBF" w:rsidRDefault="00370FBF" w:rsidP="00370FBF">
      <w:r w:rsidRPr="00370FBF">
        <w:t xml:space="preserve">Oak Moser is a </w:t>
      </w:r>
      <w:r>
        <w:t>s</w:t>
      </w:r>
      <w:r w:rsidRPr="00370FBF">
        <w:t>enior management professional with 35 years</w:t>
      </w:r>
      <w:r w:rsidR="00EB6CB0">
        <w:t xml:space="preserve"> of</w:t>
      </w:r>
      <w:r w:rsidRPr="00370FBF">
        <w:t xml:space="preserve"> experience leading and coaching teams in professional, manufacturing and competitive sports sectors. He has a proven track record as an effective leadership coach, working with multi-disciplinary teams</w:t>
      </w:r>
      <w:r>
        <w:t xml:space="preserve"> and</w:t>
      </w:r>
      <w:r w:rsidRPr="00370FBF">
        <w:t xml:space="preserve"> operating in fast-paced, entrepreneurial environments where </w:t>
      </w:r>
      <w:r>
        <w:t>c</w:t>
      </w:r>
      <w:r w:rsidRPr="00370FBF">
        <w:t xml:space="preserve">ustomer </w:t>
      </w:r>
      <w:r>
        <w:t>s</w:t>
      </w:r>
      <w:r w:rsidRPr="00370FBF">
        <w:t>atisfaction</w:t>
      </w:r>
      <w:r>
        <w:t xml:space="preserve"> and</w:t>
      </w:r>
      <w:r w:rsidRPr="00370FBF">
        <w:t xml:space="preserve"> </w:t>
      </w:r>
      <w:r>
        <w:t>p</w:t>
      </w:r>
      <w:r w:rsidRPr="00370FBF">
        <w:t xml:space="preserve">rofitability are key. </w:t>
      </w:r>
    </w:p>
    <w:p w14:paraId="4739BF35" w14:textId="5E0320ED" w:rsidR="004571B7" w:rsidRPr="003C3D9A" w:rsidRDefault="000F58F3" w:rsidP="00370FBF">
      <w:pPr>
        <w:rPr>
          <w:szCs w:val="22"/>
        </w:rPr>
      </w:pPr>
      <w:r w:rsidRPr="003C3D9A">
        <w:rPr>
          <w:szCs w:val="22"/>
        </w:rPr>
        <w:t xml:space="preserve">More information about FGIA and its activities can be found at </w:t>
      </w:r>
      <w:hyperlink r:id="rId14" w:history="1">
        <w:r w:rsidRPr="003C3D9A">
          <w:rPr>
            <w:rStyle w:val="Hyperlink"/>
            <w:sz w:val="22"/>
            <w:szCs w:val="22"/>
          </w:rPr>
          <w:t>FGIAonline.org</w:t>
        </w:r>
      </w:hyperlink>
      <w:r w:rsidRPr="003C3D9A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8C4D" w14:textId="77777777" w:rsidR="00EC23F0" w:rsidRDefault="00EC23F0">
      <w:pPr>
        <w:spacing w:after="0" w:line="240" w:lineRule="auto"/>
      </w:pPr>
      <w:r>
        <w:separator/>
      </w:r>
    </w:p>
  </w:endnote>
  <w:endnote w:type="continuationSeparator" w:id="0">
    <w:p w14:paraId="2381B8DD" w14:textId="77777777" w:rsidR="00EC23F0" w:rsidRDefault="00EC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35A500E0" w:rsidR="00895F3C" w:rsidRPr="009F10DC" w:rsidRDefault="007D091F" w:rsidP="00305DAD">
    <w:pPr>
      <w:pStyle w:val="Footer"/>
      <w:jc w:val="center"/>
      <w:rPr>
        <w:rFonts w:ascii="Arial" w:hAnsi="Arial" w:cs="Arial"/>
        <w:bCs/>
      </w:rPr>
    </w:pPr>
    <w:r w:rsidRPr="009F10DC">
      <w:rPr>
        <w:rFonts w:ascii="Arial" w:hAnsi="Arial" w:cs="Arial"/>
        <w:bCs/>
      </w:rPr>
      <w:t>FGIA</w:t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95F3C" w:rsidRPr="009F10DC">
      <w:rPr>
        <w:rFonts w:ascii="Arial" w:hAnsi="Arial" w:cs="Arial"/>
        <w:bCs/>
        <w:szCs w:val="22"/>
      </w:rPr>
      <w:t>1900 E. Golf Road, Suite 1250</w:t>
    </w:r>
    <w:r w:rsidR="006012C2">
      <w:rPr>
        <w:rFonts w:ascii="Arial" w:hAnsi="Arial" w:cs="Arial"/>
        <w:bCs/>
        <w:szCs w:val="22"/>
      </w:rPr>
      <w:t xml:space="preserve">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Schaumburg, IL 60173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6012C2">
      <w:rPr>
        <w:rFonts w:ascii="Arial" w:hAnsi="Arial" w:cs="Arial"/>
        <w:bCs/>
      </w:rPr>
      <w:t>P</w:t>
    </w:r>
    <w:r w:rsidR="006012C2" w:rsidRPr="009F10DC">
      <w:rPr>
        <w:rFonts w:ascii="Arial" w:hAnsi="Arial" w:cs="Arial"/>
        <w:bCs/>
      </w:rPr>
      <w:t xml:space="preserve">hone </w:t>
    </w:r>
    <w:r w:rsidR="00895F3C" w:rsidRPr="009F10DC">
      <w:rPr>
        <w:rFonts w:ascii="Arial" w:hAnsi="Arial" w:cs="Arial"/>
        <w:bCs/>
      </w:rPr>
      <w:t xml:space="preserve">847-303-5664 </w:t>
    </w:r>
    <w:r w:rsidR="00895F3C" w:rsidRPr="009F10DC">
      <w:rPr>
        <w:rFonts w:ascii="Arial" w:hAnsi="Arial" w:cs="Arial"/>
        <w:bCs/>
      </w:rPr>
      <w:sym w:font="Symbol" w:char="F0B7"/>
    </w:r>
    <w:r w:rsidR="00895F3C" w:rsidRPr="009F10DC">
      <w:rPr>
        <w:rFonts w:ascii="Arial" w:hAnsi="Arial" w:cs="Arial"/>
        <w:bCs/>
      </w:rPr>
      <w:t xml:space="preserve"> </w:t>
    </w:r>
    <w:r w:rsidR="008646F5" w:rsidRPr="009F10DC">
      <w:rPr>
        <w:rFonts w:ascii="Arial" w:hAnsi="Arial" w:cs="Arial"/>
        <w:bCs/>
      </w:rPr>
      <w:t>FGIAonline</w:t>
    </w:r>
    <w:r w:rsidR="00895F3C" w:rsidRPr="009F10DC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15D9" w14:textId="77777777" w:rsidR="00EC23F0" w:rsidRDefault="00EC23F0">
      <w:pPr>
        <w:spacing w:after="0" w:line="240" w:lineRule="auto"/>
      </w:pPr>
      <w:r>
        <w:separator/>
      </w:r>
    </w:p>
  </w:footnote>
  <w:footnote w:type="continuationSeparator" w:id="0">
    <w:p w14:paraId="0D015C70" w14:textId="77777777" w:rsidR="00EC23F0" w:rsidRDefault="00EC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EB3"/>
    <w:multiLevelType w:val="hybridMultilevel"/>
    <w:tmpl w:val="A6A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12221"/>
    <w:multiLevelType w:val="multilevel"/>
    <w:tmpl w:val="EC40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A72"/>
    <w:multiLevelType w:val="hybridMultilevel"/>
    <w:tmpl w:val="E0B6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247"/>
    <w:multiLevelType w:val="hybridMultilevel"/>
    <w:tmpl w:val="BDFC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A36"/>
    <w:multiLevelType w:val="multilevel"/>
    <w:tmpl w:val="42A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2E2"/>
    <w:multiLevelType w:val="hybridMultilevel"/>
    <w:tmpl w:val="E0ACB5CA"/>
    <w:lvl w:ilvl="0" w:tplc="776C0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A4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4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8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04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82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086F"/>
    <w:multiLevelType w:val="hybridMultilevel"/>
    <w:tmpl w:val="7F7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A0ECF"/>
    <w:multiLevelType w:val="hybridMultilevel"/>
    <w:tmpl w:val="A514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4"/>
  </w:num>
  <w:num w:numId="5">
    <w:abstractNumId w:val="19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21"/>
  </w:num>
  <w:num w:numId="11">
    <w:abstractNumId w:val="14"/>
  </w:num>
  <w:num w:numId="12">
    <w:abstractNumId w:val="9"/>
  </w:num>
  <w:num w:numId="13">
    <w:abstractNumId w:val="22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8"/>
  </w:num>
  <w:num w:numId="19">
    <w:abstractNumId w:val="17"/>
  </w:num>
  <w:num w:numId="20">
    <w:abstractNumId w:val="18"/>
  </w:num>
  <w:num w:numId="21">
    <w:abstractNumId w:val="11"/>
  </w:num>
  <w:num w:numId="22">
    <w:abstractNumId w:val="5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544D4"/>
    <w:rsid w:val="000644F4"/>
    <w:rsid w:val="00070530"/>
    <w:rsid w:val="00073159"/>
    <w:rsid w:val="0007429F"/>
    <w:rsid w:val="00075936"/>
    <w:rsid w:val="00075A0E"/>
    <w:rsid w:val="00075FB9"/>
    <w:rsid w:val="00077326"/>
    <w:rsid w:val="00080BBB"/>
    <w:rsid w:val="000835E1"/>
    <w:rsid w:val="000839E7"/>
    <w:rsid w:val="0008620F"/>
    <w:rsid w:val="000863E3"/>
    <w:rsid w:val="00086C91"/>
    <w:rsid w:val="000910BB"/>
    <w:rsid w:val="000A40F8"/>
    <w:rsid w:val="000A44CD"/>
    <w:rsid w:val="000A5D59"/>
    <w:rsid w:val="000C0743"/>
    <w:rsid w:val="000C1C2E"/>
    <w:rsid w:val="000C7575"/>
    <w:rsid w:val="000D1085"/>
    <w:rsid w:val="000E1D4F"/>
    <w:rsid w:val="000E2578"/>
    <w:rsid w:val="000E28AE"/>
    <w:rsid w:val="000E2B1B"/>
    <w:rsid w:val="000E482A"/>
    <w:rsid w:val="000E56E4"/>
    <w:rsid w:val="000F28C4"/>
    <w:rsid w:val="000F32D4"/>
    <w:rsid w:val="000F58F3"/>
    <w:rsid w:val="001027F1"/>
    <w:rsid w:val="00103AC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25C9"/>
    <w:rsid w:val="00135975"/>
    <w:rsid w:val="00135DCD"/>
    <w:rsid w:val="001418B1"/>
    <w:rsid w:val="001551CB"/>
    <w:rsid w:val="00156FFF"/>
    <w:rsid w:val="00157286"/>
    <w:rsid w:val="00160035"/>
    <w:rsid w:val="00162CE8"/>
    <w:rsid w:val="001710D9"/>
    <w:rsid w:val="00186B9A"/>
    <w:rsid w:val="00193DC9"/>
    <w:rsid w:val="00195B04"/>
    <w:rsid w:val="001A39FC"/>
    <w:rsid w:val="001A581E"/>
    <w:rsid w:val="001B5742"/>
    <w:rsid w:val="001B7709"/>
    <w:rsid w:val="001C58B5"/>
    <w:rsid w:val="001C5E9D"/>
    <w:rsid w:val="001C7E3F"/>
    <w:rsid w:val="001D7A21"/>
    <w:rsid w:val="001E3C66"/>
    <w:rsid w:val="001E410A"/>
    <w:rsid w:val="001E5803"/>
    <w:rsid w:val="001F277E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87A7C"/>
    <w:rsid w:val="00290DAE"/>
    <w:rsid w:val="002947ED"/>
    <w:rsid w:val="00297782"/>
    <w:rsid w:val="002A0243"/>
    <w:rsid w:val="002A2B5D"/>
    <w:rsid w:val="002A3A66"/>
    <w:rsid w:val="002A3BCB"/>
    <w:rsid w:val="002A5BF0"/>
    <w:rsid w:val="002B0AE9"/>
    <w:rsid w:val="002B7839"/>
    <w:rsid w:val="002B7ABA"/>
    <w:rsid w:val="002C156D"/>
    <w:rsid w:val="002C76E2"/>
    <w:rsid w:val="002D0C30"/>
    <w:rsid w:val="002D3413"/>
    <w:rsid w:val="002D731F"/>
    <w:rsid w:val="002E4EA2"/>
    <w:rsid w:val="002E5348"/>
    <w:rsid w:val="002F1CA8"/>
    <w:rsid w:val="002F2E8A"/>
    <w:rsid w:val="002F60E9"/>
    <w:rsid w:val="002F6401"/>
    <w:rsid w:val="0030043C"/>
    <w:rsid w:val="00303CE5"/>
    <w:rsid w:val="0030490D"/>
    <w:rsid w:val="00304BE7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56F5D"/>
    <w:rsid w:val="0036051A"/>
    <w:rsid w:val="00364746"/>
    <w:rsid w:val="0036575D"/>
    <w:rsid w:val="003678EE"/>
    <w:rsid w:val="00367A21"/>
    <w:rsid w:val="00370FBF"/>
    <w:rsid w:val="003716A6"/>
    <w:rsid w:val="00377DD2"/>
    <w:rsid w:val="00380F96"/>
    <w:rsid w:val="0038384C"/>
    <w:rsid w:val="0038451E"/>
    <w:rsid w:val="00384B5C"/>
    <w:rsid w:val="00396D85"/>
    <w:rsid w:val="00396FE6"/>
    <w:rsid w:val="003A248D"/>
    <w:rsid w:val="003A59D2"/>
    <w:rsid w:val="003B017E"/>
    <w:rsid w:val="003B3275"/>
    <w:rsid w:val="003B437E"/>
    <w:rsid w:val="003C3D9A"/>
    <w:rsid w:val="003C4460"/>
    <w:rsid w:val="003C6E03"/>
    <w:rsid w:val="003D4696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7AF"/>
    <w:rsid w:val="00420E43"/>
    <w:rsid w:val="004279EC"/>
    <w:rsid w:val="00427C3D"/>
    <w:rsid w:val="00433A83"/>
    <w:rsid w:val="00434955"/>
    <w:rsid w:val="00441AF2"/>
    <w:rsid w:val="00444233"/>
    <w:rsid w:val="00447D3D"/>
    <w:rsid w:val="00451F48"/>
    <w:rsid w:val="004571B7"/>
    <w:rsid w:val="00465888"/>
    <w:rsid w:val="004753D4"/>
    <w:rsid w:val="00476339"/>
    <w:rsid w:val="00476846"/>
    <w:rsid w:val="004777D3"/>
    <w:rsid w:val="00477E93"/>
    <w:rsid w:val="0048328A"/>
    <w:rsid w:val="00484559"/>
    <w:rsid w:val="00486661"/>
    <w:rsid w:val="004907CC"/>
    <w:rsid w:val="00494C61"/>
    <w:rsid w:val="004A05C5"/>
    <w:rsid w:val="004A1526"/>
    <w:rsid w:val="004A2B0E"/>
    <w:rsid w:val="004A4E8F"/>
    <w:rsid w:val="004B6EC3"/>
    <w:rsid w:val="004B74AD"/>
    <w:rsid w:val="004C31E0"/>
    <w:rsid w:val="004C35D9"/>
    <w:rsid w:val="004C65DB"/>
    <w:rsid w:val="004C79E5"/>
    <w:rsid w:val="004D07F0"/>
    <w:rsid w:val="004D1537"/>
    <w:rsid w:val="004D26E0"/>
    <w:rsid w:val="004E37DE"/>
    <w:rsid w:val="004E46FE"/>
    <w:rsid w:val="004E59D2"/>
    <w:rsid w:val="004E5DB8"/>
    <w:rsid w:val="004F194C"/>
    <w:rsid w:val="004F3A25"/>
    <w:rsid w:val="004F5B2D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1D03"/>
    <w:rsid w:val="0054638A"/>
    <w:rsid w:val="005500F1"/>
    <w:rsid w:val="00556E3E"/>
    <w:rsid w:val="00566D81"/>
    <w:rsid w:val="00570D21"/>
    <w:rsid w:val="0057201B"/>
    <w:rsid w:val="00575D69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3FDF"/>
    <w:rsid w:val="005C5FD0"/>
    <w:rsid w:val="005C7D7D"/>
    <w:rsid w:val="005D4F98"/>
    <w:rsid w:val="005D6362"/>
    <w:rsid w:val="005D762F"/>
    <w:rsid w:val="005E2908"/>
    <w:rsid w:val="005E562A"/>
    <w:rsid w:val="005E7A8B"/>
    <w:rsid w:val="006012C2"/>
    <w:rsid w:val="006022C3"/>
    <w:rsid w:val="00603FAD"/>
    <w:rsid w:val="00604C84"/>
    <w:rsid w:val="00606D78"/>
    <w:rsid w:val="00610F0C"/>
    <w:rsid w:val="00616CF9"/>
    <w:rsid w:val="0062398A"/>
    <w:rsid w:val="006317F5"/>
    <w:rsid w:val="00631C6B"/>
    <w:rsid w:val="00633C63"/>
    <w:rsid w:val="00635D81"/>
    <w:rsid w:val="00655415"/>
    <w:rsid w:val="00655CA4"/>
    <w:rsid w:val="00657967"/>
    <w:rsid w:val="00660EF6"/>
    <w:rsid w:val="00663171"/>
    <w:rsid w:val="00664729"/>
    <w:rsid w:val="00664BE4"/>
    <w:rsid w:val="00674CCF"/>
    <w:rsid w:val="0067584D"/>
    <w:rsid w:val="0067712B"/>
    <w:rsid w:val="00677FC8"/>
    <w:rsid w:val="006806CB"/>
    <w:rsid w:val="00682364"/>
    <w:rsid w:val="006839AC"/>
    <w:rsid w:val="0069166D"/>
    <w:rsid w:val="006926B3"/>
    <w:rsid w:val="006973F6"/>
    <w:rsid w:val="00697799"/>
    <w:rsid w:val="006A31FF"/>
    <w:rsid w:val="006A5BEE"/>
    <w:rsid w:val="006A7700"/>
    <w:rsid w:val="006C294F"/>
    <w:rsid w:val="006C5F6E"/>
    <w:rsid w:val="006C7A51"/>
    <w:rsid w:val="006C7A6C"/>
    <w:rsid w:val="006D3567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3995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627"/>
    <w:rsid w:val="00791AFA"/>
    <w:rsid w:val="007978D7"/>
    <w:rsid w:val="007A5E7D"/>
    <w:rsid w:val="007B3A4C"/>
    <w:rsid w:val="007D091F"/>
    <w:rsid w:val="007D20E2"/>
    <w:rsid w:val="007E2B74"/>
    <w:rsid w:val="007E3DFE"/>
    <w:rsid w:val="007F075D"/>
    <w:rsid w:val="007F0777"/>
    <w:rsid w:val="007F2909"/>
    <w:rsid w:val="007F6F45"/>
    <w:rsid w:val="00802F68"/>
    <w:rsid w:val="00806290"/>
    <w:rsid w:val="00806E15"/>
    <w:rsid w:val="0080753C"/>
    <w:rsid w:val="00813F90"/>
    <w:rsid w:val="00817E51"/>
    <w:rsid w:val="008255E5"/>
    <w:rsid w:val="008260FB"/>
    <w:rsid w:val="00831F8A"/>
    <w:rsid w:val="00835913"/>
    <w:rsid w:val="00836498"/>
    <w:rsid w:val="00836F54"/>
    <w:rsid w:val="0084147D"/>
    <w:rsid w:val="008414E6"/>
    <w:rsid w:val="00841502"/>
    <w:rsid w:val="00843511"/>
    <w:rsid w:val="00843697"/>
    <w:rsid w:val="00843A2F"/>
    <w:rsid w:val="00845B10"/>
    <w:rsid w:val="008546F4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6F3"/>
    <w:rsid w:val="0089483A"/>
    <w:rsid w:val="00895F3C"/>
    <w:rsid w:val="00897654"/>
    <w:rsid w:val="008A244F"/>
    <w:rsid w:val="008A2688"/>
    <w:rsid w:val="008A3CDE"/>
    <w:rsid w:val="008B5249"/>
    <w:rsid w:val="008B552D"/>
    <w:rsid w:val="008B7133"/>
    <w:rsid w:val="008D2053"/>
    <w:rsid w:val="008D67D5"/>
    <w:rsid w:val="008D6F93"/>
    <w:rsid w:val="008D78F4"/>
    <w:rsid w:val="008D7EA5"/>
    <w:rsid w:val="008E1B29"/>
    <w:rsid w:val="008E2908"/>
    <w:rsid w:val="008E5B4D"/>
    <w:rsid w:val="008E6309"/>
    <w:rsid w:val="008E6F0C"/>
    <w:rsid w:val="008F1618"/>
    <w:rsid w:val="008F3F08"/>
    <w:rsid w:val="008F403E"/>
    <w:rsid w:val="008F4980"/>
    <w:rsid w:val="008F4CB3"/>
    <w:rsid w:val="008F58A2"/>
    <w:rsid w:val="008F7869"/>
    <w:rsid w:val="009019E0"/>
    <w:rsid w:val="009200B2"/>
    <w:rsid w:val="009220A5"/>
    <w:rsid w:val="009236E7"/>
    <w:rsid w:val="00927618"/>
    <w:rsid w:val="00930EA7"/>
    <w:rsid w:val="009325E9"/>
    <w:rsid w:val="00934707"/>
    <w:rsid w:val="00937BD0"/>
    <w:rsid w:val="00943896"/>
    <w:rsid w:val="00944FA5"/>
    <w:rsid w:val="00947D40"/>
    <w:rsid w:val="0095416A"/>
    <w:rsid w:val="00954264"/>
    <w:rsid w:val="00962E75"/>
    <w:rsid w:val="00962E87"/>
    <w:rsid w:val="00963420"/>
    <w:rsid w:val="00967D62"/>
    <w:rsid w:val="00974A6B"/>
    <w:rsid w:val="00974E9A"/>
    <w:rsid w:val="00975E10"/>
    <w:rsid w:val="00996982"/>
    <w:rsid w:val="009A0248"/>
    <w:rsid w:val="009A1C1B"/>
    <w:rsid w:val="009A23BB"/>
    <w:rsid w:val="009A2C5D"/>
    <w:rsid w:val="009B2500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0857"/>
    <w:rsid w:val="009F10DC"/>
    <w:rsid w:val="009F4F88"/>
    <w:rsid w:val="009F6D20"/>
    <w:rsid w:val="00A03A37"/>
    <w:rsid w:val="00A075CD"/>
    <w:rsid w:val="00A1046C"/>
    <w:rsid w:val="00A2254C"/>
    <w:rsid w:val="00A2403B"/>
    <w:rsid w:val="00A26B78"/>
    <w:rsid w:val="00A3027E"/>
    <w:rsid w:val="00A311A2"/>
    <w:rsid w:val="00A41F02"/>
    <w:rsid w:val="00A43F9D"/>
    <w:rsid w:val="00A441A2"/>
    <w:rsid w:val="00A46A06"/>
    <w:rsid w:val="00A54613"/>
    <w:rsid w:val="00A6331B"/>
    <w:rsid w:val="00A65771"/>
    <w:rsid w:val="00A73BF7"/>
    <w:rsid w:val="00A7487C"/>
    <w:rsid w:val="00A7509E"/>
    <w:rsid w:val="00A75C3E"/>
    <w:rsid w:val="00A75D7F"/>
    <w:rsid w:val="00A802C0"/>
    <w:rsid w:val="00A808FF"/>
    <w:rsid w:val="00A82B69"/>
    <w:rsid w:val="00A84FE7"/>
    <w:rsid w:val="00A934DE"/>
    <w:rsid w:val="00AA1F2D"/>
    <w:rsid w:val="00AB09AB"/>
    <w:rsid w:val="00AB4FEF"/>
    <w:rsid w:val="00AC0581"/>
    <w:rsid w:val="00AC08FA"/>
    <w:rsid w:val="00AC3977"/>
    <w:rsid w:val="00AC5F33"/>
    <w:rsid w:val="00AC6DB8"/>
    <w:rsid w:val="00AD1FC5"/>
    <w:rsid w:val="00AE1550"/>
    <w:rsid w:val="00AE1A71"/>
    <w:rsid w:val="00AE1E8F"/>
    <w:rsid w:val="00AE201A"/>
    <w:rsid w:val="00AE6A3F"/>
    <w:rsid w:val="00AE7A77"/>
    <w:rsid w:val="00AF4A0B"/>
    <w:rsid w:val="00B03BCD"/>
    <w:rsid w:val="00B051C6"/>
    <w:rsid w:val="00B15259"/>
    <w:rsid w:val="00B178D4"/>
    <w:rsid w:val="00B21502"/>
    <w:rsid w:val="00B27515"/>
    <w:rsid w:val="00B362B4"/>
    <w:rsid w:val="00B3724B"/>
    <w:rsid w:val="00B37FE2"/>
    <w:rsid w:val="00B418A5"/>
    <w:rsid w:val="00B42E4E"/>
    <w:rsid w:val="00B43C0A"/>
    <w:rsid w:val="00B46AEE"/>
    <w:rsid w:val="00B538C8"/>
    <w:rsid w:val="00B6038C"/>
    <w:rsid w:val="00B6220E"/>
    <w:rsid w:val="00B63106"/>
    <w:rsid w:val="00B719AF"/>
    <w:rsid w:val="00B80449"/>
    <w:rsid w:val="00B80930"/>
    <w:rsid w:val="00B82B11"/>
    <w:rsid w:val="00B8419A"/>
    <w:rsid w:val="00B8423E"/>
    <w:rsid w:val="00B85483"/>
    <w:rsid w:val="00B8706A"/>
    <w:rsid w:val="00B93302"/>
    <w:rsid w:val="00B93B75"/>
    <w:rsid w:val="00B95673"/>
    <w:rsid w:val="00B97A7D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19E9"/>
    <w:rsid w:val="00BC290C"/>
    <w:rsid w:val="00BC73D8"/>
    <w:rsid w:val="00BD14E2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4942"/>
    <w:rsid w:val="00C150E4"/>
    <w:rsid w:val="00C24AE7"/>
    <w:rsid w:val="00C256B4"/>
    <w:rsid w:val="00C31E98"/>
    <w:rsid w:val="00C360FA"/>
    <w:rsid w:val="00C369EA"/>
    <w:rsid w:val="00C44DB3"/>
    <w:rsid w:val="00C47B85"/>
    <w:rsid w:val="00C57B6E"/>
    <w:rsid w:val="00C6028F"/>
    <w:rsid w:val="00C6180B"/>
    <w:rsid w:val="00C625F7"/>
    <w:rsid w:val="00C657FF"/>
    <w:rsid w:val="00C6588C"/>
    <w:rsid w:val="00C7048F"/>
    <w:rsid w:val="00C70FCF"/>
    <w:rsid w:val="00C81AED"/>
    <w:rsid w:val="00C82D43"/>
    <w:rsid w:val="00C83923"/>
    <w:rsid w:val="00C84837"/>
    <w:rsid w:val="00C86FFD"/>
    <w:rsid w:val="00C90AF1"/>
    <w:rsid w:val="00C91C9E"/>
    <w:rsid w:val="00CA70EC"/>
    <w:rsid w:val="00CA7CF6"/>
    <w:rsid w:val="00CB7C37"/>
    <w:rsid w:val="00CC36E7"/>
    <w:rsid w:val="00CC6F22"/>
    <w:rsid w:val="00CD342D"/>
    <w:rsid w:val="00CD6206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266"/>
    <w:rsid w:val="00D10192"/>
    <w:rsid w:val="00D14F26"/>
    <w:rsid w:val="00D214C1"/>
    <w:rsid w:val="00D22ED3"/>
    <w:rsid w:val="00D27A3B"/>
    <w:rsid w:val="00D32244"/>
    <w:rsid w:val="00D32E21"/>
    <w:rsid w:val="00D33DB8"/>
    <w:rsid w:val="00D37995"/>
    <w:rsid w:val="00D43504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9B6"/>
    <w:rsid w:val="00D87ADD"/>
    <w:rsid w:val="00D92428"/>
    <w:rsid w:val="00D9258D"/>
    <w:rsid w:val="00DA55B0"/>
    <w:rsid w:val="00DA5E18"/>
    <w:rsid w:val="00DA6038"/>
    <w:rsid w:val="00DA6A2F"/>
    <w:rsid w:val="00DA6B25"/>
    <w:rsid w:val="00DB00FC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0D5E"/>
    <w:rsid w:val="00E01B1A"/>
    <w:rsid w:val="00E10EF0"/>
    <w:rsid w:val="00E11929"/>
    <w:rsid w:val="00E11C82"/>
    <w:rsid w:val="00E120EF"/>
    <w:rsid w:val="00E26363"/>
    <w:rsid w:val="00E26BA9"/>
    <w:rsid w:val="00E276EC"/>
    <w:rsid w:val="00E357DC"/>
    <w:rsid w:val="00E36606"/>
    <w:rsid w:val="00E40DA8"/>
    <w:rsid w:val="00E41966"/>
    <w:rsid w:val="00E422B2"/>
    <w:rsid w:val="00E44624"/>
    <w:rsid w:val="00E46CF8"/>
    <w:rsid w:val="00E513B2"/>
    <w:rsid w:val="00E5286E"/>
    <w:rsid w:val="00E568BA"/>
    <w:rsid w:val="00E61019"/>
    <w:rsid w:val="00E649AC"/>
    <w:rsid w:val="00E665E1"/>
    <w:rsid w:val="00E853BB"/>
    <w:rsid w:val="00E91838"/>
    <w:rsid w:val="00E940D6"/>
    <w:rsid w:val="00EA3709"/>
    <w:rsid w:val="00EA4C2F"/>
    <w:rsid w:val="00EB2421"/>
    <w:rsid w:val="00EB2A9A"/>
    <w:rsid w:val="00EB550F"/>
    <w:rsid w:val="00EB5F0E"/>
    <w:rsid w:val="00EB64A8"/>
    <w:rsid w:val="00EB6CB0"/>
    <w:rsid w:val="00EC071F"/>
    <w:rsid w:val="00EC23F0"/>
    <w:rsid w:val="00EC72E9"/>
    <w:rsid w:val="00ED2529"/>
    <w:rsid w:val="00EE04B8"/>
    <w:rsid w:val="00EE057E"/>
    <w:rsid w:val="00EE291B"/>
    <w:rsid w:val="00EE4571"/>
    <w:rsid w:val="00EF113E"/>
    <w:rsid w:val="00EF6A5B"/>
    <w:rsid w:val="00F10AA4"/>
    <w:rsid w:val="00F13E41"/>
    <w:rsid w:val="00F15C3D"/>
    <w:rsid w:val="00F1798B"/>
    <w:rsid w:val="00F22AAA"/>
    <w:rsid w:val="00F2495F"/>
    <w:rsid w:val="00F25978"/>
    <w:rsid w:val="00F25F58"/>
    <w:rsid w:val="00F27DBF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1235"/>
    <w:rsid w:val="00F63CA1"/>
    <w:rsid w:val="00F667A6"/>
    <w:rsid w:val="00F74687"/>
    <w:rsid w:val="00F752AF"/>
    <w:rsid w:val="00F8328B"/>
    <w:rsid w:val="00F8660A"/>
    <w:rsid w:val="00F90140"/>
    <w:rsid w:val="00F92BD0"/>
    <w:rsid w:val="00F960FE"/>
    <w:rsid w:val="00FA0B16"/>
    <w:rsid w:val="00FA1027"/>
    <w:rsid w:val="00FA115D"/>
    <w:rsid w:val="00FA1610"/>
    <w:rsid w:val="00FA4979"/>
    <w:rsid w:val="00FB2DC7"/>
    <w:rsid w:val="00FB44C7"/>
    <w:rsid w:val="00FB6DF7"/>
    <w:rsid w:val="00FC0D8D"/>
    <w:rsid w:val="00FC223F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Capbulletindent">
    <w:name w:val="Cap bullet indent"/>
    <w:rsid w:val="00451F48"/>
    <w:pPr>
      <w:widowControl w:val="0"/>
      <w:ind w:left="1800" w:right="1440"/>
      <w:jc w:val="both"/>
    </w:pPr>
    <w:rPr>
      <w:snapToGrid w:val="0"/>
    </w:rPr>
  </w:style>
  <w:style w:type="paragraph" w:styleId="BodyText3">
    <w:name w:val="Body Text 3"/>
    <w:basedOn w:val="Normal"/>
    <w:link w:val="BodyText3Char"/>
    <w:rsid w:val="00451F48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  <w:lang w:eastAsia="ko-KR"/>
    </w:rPr>
  </w:style>
  <w:style w:type="character" w:customStyle="1" w:styleId="BodyText3Char">
    <w:name w:val="Body Text 3 Char"/>
    <w:basedOn w:val="DefaultParagraphFont"/>
    <w:link w:val="BodyText3"/>
    <w:rsid w:val="00451F48"/>
    <w:rPr>
      <w:sz w:val="24"/>
      <w:lang w:eastAsia="ko-KR"/>
    </w:rPr>
  </w:style>
  <w:style w:type="paragraph" w:customStyle="1" w:styleId="capitalparagraphs">
    <w:name w:val="capital paragraphs"/>
    <w:rsid w:val="003D4696"/>
    <w:pPr>
      <w:widowControl w:val="0"/>
      <w:spacing w:line="360" w:lineRule="atLeast"/>
      <w:ind w:left="1440" w:right="7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880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391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25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2">
          <w:marLeft w:val="18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pages/leadership-development-progr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itroglazings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leadership-development-progr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aching2connect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023-FB96-4234-A8CB-AF413162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3621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HeatherW</cp:lastModifiedBy>
  <cp:revision>3</cp:revision>
  <cp:lastPrinted>2014-02-14T16:35:00Z</cp:lastPrinted>
  <dcterms:created xsi:type="dcterms:W3CDTF">2021-02-17T17:32:00Z</dcterms:created>
  <dcterms:modified xsi:type="dcterms:W3CDTF">2021-02-17T21:14:00Z</dcterms:modified>
</cp:coreProperties>
</file>