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A5776" w14:textId="77777777" w:rsidR="00FC77B3" w:rsidRPr="00854982" w:rsidRDefault="00FC77B3" w:rsidP="006727F1">
      <w:pPr>
        <w:ind w:right="450"/>
        <w:contextualSpacing/>
        <w:rPr>
          <w:rFonts w:ascii="Times New Roman" w:eastAsia="ＭＳ 明朝" w:hAnsi="Times New Roman" w:cs="Times New Roman"/>
          <w:b/>
          <w:color w:val="000000"/>
          <w:sz w:val="30"/>
          <w:szCs w:val="30"/>
          <w:lang w:eastAsia="ja-JP"/>
        </w:rPr>
      </w:pPr>
    </w:p>
    <w:p w14:paraId="72CA2833" w14:textId="77777777" w:rsidR="00FC77B3" w:rsidRPr="00854982" w:rsidRDefault="00FC77B3" w:rsidP="006727F1">
      <w:pPr>
        <w:ind w:right="450"/>
        <w:contextualSpacing/>
        <w:rPr>
          <w:rFonts w:ascii="Times New Roman" w:eastAsia="ＭＳ 明朝" w:hAnsi="Times New Roman" w:cs="Times New Roman"/>
          <w:b/>
          <w:color w:val="000000"/>
          <w:sz w:val="30"/>
          <w:szCs w:val="30"/>
          <w:lang w:eastAsia="ja-JP"/>
        </w:rPr>
      </w:pPr>
    </w:p>
    <w:p w14:paraId="507520AA" w14:textId="77777777" w:rsidR="00FC77B3" w:rsidRPr="00854982" w:rsidRDefault="00FC77B3" w:rsidP="006727F1">
      <w:pPr>
        <w:ind w:right="450"/>
        <w:contextualSpacing/>
        <w:rPr>
          <w:rFonts w:ascii="Times New Roman" w:eastAsia="ＭＳ 明朝" w:hAnsi="Times New Roman" w:cs="Times New Roman"/>
          <w:b/>
          <w:color w:val="000000"/>
          <w:sz w:val="30"/>
          <w:szCs w:val="30"/>
          <w:lang w:eastAsia="ja-JP"/>
        </w:rPr>
      </w:pPr>
    </w:p>
    <w:p w14:paraId="38730894" w14:textId="77777777" w:rsidR="00FC77B3" w:rsidRPr="00854982" w:rsidRDefault="00FC77B3" w:rsidP="006727F1">
      <w:pPr>
        <w:ind w:right="450"/>
        <w:contextualSpacing/>
        <w:rPr>
          <w:rFonts w:ascii="Times New Roman" w:eastAsia="ＭＳ 明朝" w:hAnsi="Times New Roman" w:cs="Times New Roman"/>
          <w:b/>
          <w:color w:val="000000"/>
          <w:sz w:val="30"/>
          <w:szCs w:val="30"/>
          <w:lang w:eastAsia="ja-JP"/>
        </w:rPr>
      </w:pPr>
      <w:r w:rsidRPr="00854982">
        <w:rPr>
          <w:rFonts w:ascii="Times New Roman" w:eastAsia="ＭＳ 明朝" w:hAnsi="Times New Roman" w:cs="Times New Roman"/>
          <w:noProof/>
          <w:color w:val="000000"/>
          <w:sz w:val="22"/>
          <w:szCs w:val="22"/>
        </w:rPr>
        <w:drawing>
          <wp:anchor distT="0" distB="0" distL="114300" distR="114300" simplePos="0" relativeHeight="251659264" behindDoc="0" locked="0" layoutInCell="1" allowOverlap="1" wp14:anchorId="25830374" wp14:editId="2E284D70">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1"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08A62" w14:textId="77777777" w:rsidR="006727F1" w:rsidRPr="00854982" w:rsidRDefault="006727F1" w:rsidP="006727F1">
      <w:pPr>
        <w:rPr>
          <w:rFonts w:ascii="Times New Roman" w:eastAsia="ＭＳ 明朝" w:hAnsi="Times New Roman" w:cs="Times New Roman"/>
          <w:b/>
          <w:i/>
          <w:sz w:val="20"/>
          <w:szCs w:val="20"/>
          <w:lang w:eastAsia="ja-JP"/>
        </w:rPr>
      </w:pPr>
    </w:p>
    <w:p w14:paraId="301CE20B" w14:textId="77777777" w:rsidR="00FC77B3" w:rsidRPr="00854982" w:rsidRDefault="00FC77B3" w:rsidP="006727F1">
      <w:pPr>
        <w:rPr>
          <w:rFonts w:ascii="Times New Roman" w:eastAsia="ＭＳ 明朝" w:hAnsi="Times New Roman" w:cs="Times New Roman"/>
          <w:b/>
          <w:i/>
          <w:sz w:val="20"/>
          <w:szCs w:val="20"/>
          <w:lang w:eastAsia="ja-JP"/>
        </w:rPr>
      </w:pPr>
      <w:r w:rsidRPr="00854982">
        <w:rPr>
          <w:rFonts w:ascii="Times New Roman" w:eastAsia="ＭＳ 明朝" w:hAnsi="Times New Roman" w:cs="Times New Roman"/>
          <w:b/>
          <w:i/>
          <w:sz w:val="20"/>
          <w:szCs w:val="20"/>
          <w:lang w:eastAsia="ja-JP"/>
        </w:rPr>
        <w:t xml:space="preserve">Kolbe will be exhibiting at the </w:t>
      </w:r>
      <w:r w:rsidRPr="00854982">
        <w:rPr>
          <w:rFonts w:ascii="Times New Roman" w:eastAsia="ＭＳ 明朝" w:hAnsi="Times New Roman" w:cs="Times New Roman"/>
          <w:b/>
          <w:i/>
          <w:iCs/>
          <w:color w:val="000000"/>
          <w:sz w:val="20"/>
          <w:szCs w:val="20"/>
          <w:lang w:eastAsia="ja-JP"/>
        </w:rPr>
        <w:t xml:space="preserve">International Builders Show in </w:t>
      </w:r>
      <w:r w:rsidRPr="00854982">
        <w:rPr>
          <w:rFonts w:ascii="Times New Roman" w:eastAsia="ＭＳ 明朝" w:hAnsi="Times New Roman" w:cs="Times New Roman"/>
          <w:b/>
          <w:bCs/>
          <w:i/>
          <w:sz w:val="20"/>
          <w:szCs w:val="20"/>
        </w:rPr>
        <w:t>booth #C2608</w:t>
      </w:r>
    </w:p>
    <w:p w14:paraId="5F189663" w14:textId="77777777" w:rsidR="00FC77B3" w:rsidRPr="00854982" w:rsidRDefault="00FC77B3" w:rsidP="006727F1">
      <w:pPr>
        <w:ind w:right="450"/>
        <w:contextualSpacing/>
        <w:rPr>
          <w:rFonts w:ascii="Times New Roman" w:eastAsia="ＭＳ 明朝" w:hAnsi="Times New Roman" w:cs="Times New Roman"/>
          <w:i/>
          <w:color w:val="000000"/>
          <w:sz w:val="20"/>
          <w:szCs w:val="20"/>
          <w:lang w:eastAsia="ja-JP"/>
        </w:rPr>
      </w:pPr>
      <w:r w:rsidRPr="00854982">
        <w:rPr>
          <w:rFonts w:ascii="Times New Roman" w:eastAsia="ＭＳ 明朝" w:hAnsi="Times New Roman" w:cs="Times New Roman"/>
          <w:i/>
          <w:color w:val="000000"/>
          <w:sz w:val="20"/>
          <w:szCs w:val="20"/>
          <w:lang w:eastAsia="ja-JP"/>
        </w:rPr>
        <w:t>Media contacts:</w:t>
      </w:r>
      <w:r w:rsidRPr="00854982">
        <w:rPr>
          <w:rFonts w:ascii="Times New Roman" w:eastAsia="ＭＳ 明朝" w:hAnsi="Times New Roman" w:cs="Times New Roman"/>
          <w:i/>
          <w:color w:val="000000"/>
          <w:sz w:val="20"/>
          <w:szCs w:val="20"/>
          <w:lang w:eastAsia="ja-JP"/>
        </w:rPr>
        <w:tab/>
        <w:t>Heather West, 612-724-8760, heather@heatherwestpr.com</w:t>
      </w:r>
    </w:p>
    <w:p w14:paraId="4D4E3E5D" w14:textId="77777777" w:rsidR="00FC77B3" w:rsidRPr="00854982" w:rsidRDefault="00FC77B3" w:rsidP="006727F1">
      <w:pPr>
        <w:ind w:right="450"/>
        <w:contextualSpacing/>
        <w:rPr>
          <w:rFonts w:ascii="Times New Roman" w:eastAsia="ＭＳ 明朝" w:hAnsi="Times New Roman" w:cs="Times New Roman"/>
          <w:i/>
          <w:color w:val="000000"/>
          <w:sz w:val="20"/>
          <w:szCs w:val="20"/>
          <w:lang w:eastAsia="ja-JP"/>
        </w:rPr>
      </w:pPr>
      <w:r w:rsidRPr="00854982">
        <w:rPr>
          <w:rFonts w:ascii="Times New Roman" w:eastAsia="ＭＳ 明朝" w:hAnsi="Times New Roman" w:cs="Times New Roman"/>
          <w:i/>
          <w:color w:val="000000"/>
          <w:sz w:val="20"/>
          <w:szCs w:val="20"/>
          <w:lang w:eastAsia="ja-JP"/>
        </w:rPr>
        <w:tab/>
      </w:r>
      <w:r w:rsidRPr="00854982">
        <w:rPr>
          <w:rFonts w:ascii="Times New Roman" w:eastAsia="ＭＳ 明朝" w:hAnsi="Times New Roman" w:cs="Times New Roman"/>
          <w:i/>
          <w:color w:val="000000"/>
          <w:sz w:val="20"/>
          <w:szCs w:val="20"/>
          <w:lang w:eastAsia="ja-JP"/>
        </w:rPr>
        <w:tab/>
        <w:t>Cindy Bremer, 715-847-0570, cbremer@kolbe-kolbe.com</w:t>
      </w:r>
    </w:p>
    <w:p w14:paraId="4DBB4CED" w14:textId="77777777" w:rsidR="00FC77B3" w:rsidRPr="00854982" w:rsidRDefault="00FC77B3" w:rsidP="006727F1">
      <w:pPr>
        <w:rPr>
          <w:rFonts w:ascii="Times New Roman" w:eastAsia="ＭＳ 明朝" w:hAnsi="Times New Roman" w:cs="Times New Roman"/>
          <w:sz w:val="20"/>
          <w:szCs w:val="20"/>
          <w:lang w:eastAsia="ja-JP"/>
        </w:rPr>
      </w:pPr>
    </w:p>
    <w:p w14:paraId="51A0547E" w14:textId="77777777" w:rsidR="006727F1" w:rsidRPr="00854982" w:rsidRDefault="006727F1" w:rsidP="006727F1">
      <w:pPr>
        <w:contextualSpacing/>
        <w:jc w:val="center"/>
        <w:rPr>
          <w:rFonts w:ascii="Times New Roman" w:hAnsi="Times New Roman" w:cs="Times New Roman"/>
          <w:b/>
          <w:color w:val="000000" w:themeColor="text1"/>
          <w:sz w:val="30"/>
          <w:szCs w:val="30"/>
        </w:rPr>
      </w:pPr>
      <w:r w:rsidRPr="00854982">
        <w:rPr>
          <w:rFonts w:ascii="Times New Roman" w:hAnsi="Times New Roman" w:cs="Times New Roman"/>
          <w:b/>
          <w:color w:val="000000" w:themeColor="text1"/>
          <w:sz w:val="30"/>
          <w:szCs w:val="30"/>
        </w:rPr>
        <w:t>Sculptor’s unique residential retreat relies on Kolbe’s windows</w:t>
      </w:r>
    </w:p>
    <w:p w14:paraId="34D54865" w14:textId="0ED6453C" w:rsidR="006727F1" w:rsidRPr="00854982" w:rsidRDefault="006727F1" w:rsidP="006727F1">
      <w:pPr>
        <w:contextualSpacing/>
        <w:jc w:val="center"/>
        <w:rPr>
          <w:rFonts w:ascii="Times New Roman" w:hAnsi="Times New Roman" w:cs="Times New Roman"/>
          <w:b/>
          <w:color w:val="000000" w:themeColor="text1"/>
          <w:sz w:val="30"/>
          <w:szCs w:val="30"/>
        </w:rPr>
      </w:pPr>
      <w:r w:rsidRPr="00854982">
        <w:rPr>
          <w:rFonts w:ascii="Times New Roman" w:hAnsi="Times New Roman" w:cs="Times New Roman"/>
          <w:b/>
          <w:color w:val="000000" w:themeColor="text1"/>
          <w:sz w:val="30"/>
          <w:szCs w:val="30"/>
        </w:rPr>
        <w:t>for natural views and light</w:t>
      </w:r>
    </w:p>
    <w:p w14:paraId="5B2F826D" w14:textId="77777777" w:rsidR="00FC77B3" w:rsidRPr="00854982" w:rsidRDefault="00FC77B3" w:rsidP="006727F1">
      <w:pPr>
        <w:rPr>
          <w:rFonts w:ascii="Times New Roman" w:hAnsi="Times New Roman" w:cs="Times New Roman"/>
          <w:sz w:val="20"/>
          <w:szCs w:val="20"/>
        </w:rPr>
      </w:pPr>
    </w:p>
    <w:p w14:paraId="5D086E40" w14:textId="03A72AA1" w:rsidR="00B44CC9" w:rsidRPr="00854982" w:rsidRDefault="006727F1" w:rsidP="006727F1">
      <w:pPr>
        <w:rPr>
          <w:rFonts w:ascii="Times New Roman" w:hAnsi="Times New Roman" w:cs="Times New Roman"/>
          <w:sz w:val="20"/>
          <w:szCs w:val="20"/>
        </w:rPr>
      </w:pPr>
      <w:r w:rsidRPr="00854982">
        <w:rPr>
          <w:rFonts w:ascii="Times New Roman" w:hAnsi="Times New Roman" w:cs="Times New Roman"/>
          <w:sz w:val="20"/>
          <w:szCs w:val="20"/>
        </w:rPr>
        <w:t xml:space="preserve">Wausau, Wisconsin (Jan. 2016) -- </w:t>
      </w:r>
      <w:r w:rsidR="00732CCF" w:rsidRPr="00854982">
        <w:rPr>
          <w:rFonts w:ascii="Times New Roman" w:hAnsi="Times New Roman" w:cs="Times New Roman"/>
          <w:sz w:val="20"/>
          <w:szCs w:val="20"/>
        </w:rPr>
        <w:t>Perched on a cliff that overlooks the Potomac River, Hawk’s Nest is a one-of-a-kind residence.</w:t>
      </w:r>
      <w:r w:rsidRPr="00854982">
        <w:rPr>
          <w:rFonts w:ascii="Times New Roman" w:hAnsi="Times New Roman" w:cs="Times New Roman"/>
          <w:sz w:val="20"/>
          <w:szCs w:val="20"/>
        </w:rPr>
        <w:t xml:space="preserve"> </w:t>
      </w:r>
      <w:r w:rsidR="00732CCF" w:rsidRPr="00854982">
        <w:rPr>
          <w:rFonts w:ascii="Times New Roman" w:hAnsi="Times New Roman" w:cs="Times New Roman"/>
          <w:sz w:val="20"/>
          <w:szCs w:val="20"/>
        </w:rPr>
        <w:t xml:space="preserve">Referred to </w:t>
      </w:r>
      <w:r w:rsidR="00743636" w:rsidRPr="00854982">
        <w:rPr>
          <w:rFonts w:ascii="Times New Roman" w:hAnsi="Times New Roman" w:cs="Times New Roman"/>
          <w:sz w:val="20"/>
          <w:szCs w:val="20"/>
        </w:rPr>
        <w:t>by neighbors</w:t>
      </w:r>
      <w:r w:rsidR="00ED489E" w:rsidRPr="00854982">
        <w:rPr>
          <w:rFonts w:ascii="Times New Roman" w:hAnsi="Times New Roman" w:cs="Times New Roman"/>
          <w:sz w:val="20"/>
          <w:szCs w:val="20"/>
        </w:rPr>
        <w:t xml:space="preserve"> </w:t>
      </w:r>
      <w:r w:rsidR="00935027" w:rsidRPr="00854982">
        <w:rPr>
          <w:rFonts w:ascii="Times New Roman" w:hAnsi="Times New Roman" w:cs="Times New Roman"/>
          <w:sz w:val="20"/>
          <w:szCs w:val="20"/>
        </w:rPr>
        <w:t>in Falling Waters, West Virginia</w:t>
      </w:r>
      <w:r w:rsidRPr="00854982">
        <w:rPr>
          <w:rFonts w:ascii="Times New Roman" w:hAnsi="Times New Roman" w:cs="Times New Roman"/>
          <w:sz w:val="20"/>
          <w:szCs w:val="20"/>
        </w:rPr>
        <w:t>,</w:t>
      </w:r>
      <w:r w:rsidR="00935027" w:rsidRPr="00854982">
        <w:rPr>
          <w:rFonts w:ascii="Times New Roman" w:hAnsi="Times New Roman" w:cs="Times New Roman"/>
          <w:sz w:val="20"/>
          <w:szCs w:val="20"/>
        </w:rPr>
        <w:t xml:space="preserve"> </w:t>
      </w:r>
      <w:r w:rsidR="00732CCF" w:rsidRPr="00854982">
        <w:rPr>
          <w:rFonts w:ascii="Times New Roman" w:hAnsi="Times New Roman" w:cs="Times New Roman"/>
          <w:sz w:val="20"/>
          <w:szCs w:val="20"/>
        </w:rPr>
        <w:t xml:space="preserve">as “the glass house” </w:t>
      </w:r>
      <w:r w:rsidR="008A5129" w:rsidRPr="00854982">
        <w:rPr>
          <w:rFonts w:ascii="Times New Roman" w:hAnsi="Times New Roman" w:cs="Times New Roman"/>
          <w:sz w:val="20"/>
          <w:szCs w:val="20"/>
        </w:rPr>
        <w:t xml:space="preserve">due to its expansive span of Kolbe windows, </w:t>
      </w:r>
      <w:r w:rsidR="00732CCF" w:rsidRPr="00854982">
        <w:rPr>
          <w:rFonts w:ascii="Times New Roman" w:hAnsi="Times New Roman" w:cs="Times New Roman"/>
          <w:sz w:val="20"/>
          <w:szCs w:val="20"/>
        </w:rPr>
        <w:t xml:space="preserve">the </w:t>
      </w:r>
      <w:r w:rsidR="00A9110C" w:rsidRPr="00854982">
        <w:rPr>
          <w:rFonts w:ascii="Times New Roman" w:hAnsi="Times New Roman" w:cs="Times New Roman"/>
          <w:color w:val="000000" w:themeColor="text1"/>
          <w:sz w:val="20"/>
          <w:szCs w:val="20"/>
        </w:rPr>
        <w:t>rectangular</w:t>
      </w:r>
      <w:r w:rsidR="00732CCF" w:rsidRPr="00854982">
        <w:rPr>
          <w:rFonts w:ascii="Times New Roman" w:hAnsi="Times New Roman" w:cs="Times New Roman"/>
          <w:color w:val="000000" w:themeColor="text1"/>
          <w:sz w:val="20"/>
          <w:szCs w:val="20"/>
        </w:rPr>
        <w:t xml:space="preserve"> </w:t>
      </w:r>
      <w:r w:rsidR="00B44CC9" w:rsidRPr="00854982">
        <w:rPr>
          <w:rFonts w:ascii="Times New Roman" w:hAnsi="Times New Roman" w:cs="Times New Roman"/>
          <w:sz w:val="20"/>
          <w:szCs w:val="20"/>
        </w:rPr>
        <w:t>structure</w:t>
      </w:r>
      <w:r w:rsidR="00732CCF" w:rsidRPr="00854982">
        <w:rPr>
          <w:rFonts w:ascii="Times New Roman" w:hAnsi="Times New Roman" w:cs="Times New Roman"/>
          <w:sz w:val="20"/>
          <w:szCs w:val="20"/>
        </w:rPr>
        <w:t xml:space="preserve"> was conceived </w:t>
      </w:r>
      <w:r w:rsidR="00327471" w:rsidRPr="00854982">
        <w:rPr>
          <w:rFonts w:ascii="Times New Roman" w:hAnsi="Times New Roman" w:cs="Times New Roman"/>
          <w:sz w:val="20"/>
          <w:szCs w:val="20"/>
        </w:rPr>
        <w:t xml:space="preserve">and designed </w:t>
      </w:r>
      <w:r w:rsidR="00732CCF" w:rsidRPr="00854982">
        <w:rPr>
          <w:rFonts w:ascii="Times New Roman" w:hAnsi="Times New Roman" w:cs="Times New Roman"/>
          <w:sz w:val="20"/>
          <w:szCs w:val="20"/>
        </w:rPr>
        <w:t xml:space="preserve">by </w:t>
      </w:r>
      <w:r w:rsidR="00327471" w:rsidRPr="00854982">
        <w:rPr>
          <w:rFonts w:ascii="Times New Roman" w:hAnsi="Times New Roman" w:cs="Times New Roman"/>
          <w:sz w:val="20"/>
          <w:szCs w:val="20"/>
        </w:rPr>
        <w:t xml:space="preserve">Greg </w:t>
      </w:r>
      <w:r w:rsidR="00534689" w:rsidRPr="00854982">
        <w:rPr>
          <w:rFonts w:ascii="Times New Roman" w:hAnsi="Times New Roman" w:cs="Times New Roman"/>
          <w:sz w:val="20"/>
          <w:szCs w:val="20"/>
        </w:rPr>
        <w:t>Wiedemann</w:t>
      </w:r>
      <w:r w:rsidR="00327471" w:rsidRPr="00854982">
        <w:rPr>
          <w:rFonts w:ascii="Times New Roman" w:hAnsi="Times New Roman" w:cs="Times New Roman"/>
          <w:sz w:val="20"/>
          <w:szCs w:val="20"/>
        </w:rPr>
        <w:t xml:space="preserve">, AIA, and Barbara Sweeney, AIA, of </w:t>
      </w:r>
      <w:r w:rsidR="00534689" w:rsidRPr="00854982">
        <w:rPr>
          <w:rFonts w:ascii="Times New Roman" w:hAnsi="Times New Roman" w:cs="Times New Roman"/>
          <w:sz w:val="20"/>
          <w:szCs w:val="20"/>
        </w:rPr>
        <w:t xml:space="preserve">Wiedemann </w:t>
      </w:r>
      <w:r w:rsidR="00327471" w:rsidRPr="00854982">
        <w:rPr>
          <w:rFonts w:ascii="Times New Roman" w:hAnsi="Times New Roman" w:cs="Times New Roman"/>
          <w:sz w:val="20"/>
          <w:szCs w:val="20"/>
        </w:rPr>
        <w:t>Architects.</w:t>
      </w:r>
      <w:r w:rsidR="00B44CC9" w:rsidRPr="00854982">
        <w:rPr>
          <w:rFonts w:ascii="Times New Roman" w:hAnsi="Times New Roman" w:cs="Times New Roman"/>
          <w:sz w:val="20"/>
          <w:szCs w:val="20"/>
        </w:rPr>
        <w:t xml:space="preserve"> </w:t>
      </w:r>
      <w:r w:rsidR="00AF162E" w:rsidRPr="00854982">
        <w:rPr>
          <w:rFonts w:ascii="Times New Roman" w:hAnsi="Times New Roman" w:cs="Times New Roman"/>
          <w:sz w:val="20"/>
          <w:szCs w:val="20"/>
        </w:rPr>
        <w:t xml:space="preserve">The </w:t>
      </w:r>
      <w:r w:rsidR="00A9110C" w:rsidRPr="00854982">
        <w:rPr>
          <w:rFonts w:ascii="Times New Roman" w:hAnsi="Times New Roman" w:cs="Times New Roman"/>
          <w:sz w:val="20"/>
          <w:szCs w:val="20"/>
        </w:rPr>
        <w:t>homeowner, Lorie</w:t>
      </w:r>
      <w:r w:rsidR="00B44CC9" w:rsidRPr="00854982">
        <w:rPr>
          <w:rFonts w:ascii="Times New Roman" w:hAnsi="Times New Roman" w:cs="Times New Roman"/>
          <w:sz w:val="20"/>
          <w:szCs w:val="20"/>
        </w:rPr>
        <w:t xml:space="preserve"> Strait, is an artist from Paris who chose this particular site because of its sweeping views in all directions.</w:t>
      </w:r>
    </w:p>
    <w:p w14:paraId="277A84B0" w14:textId="77777777" w:rsidR="00B44CC9" w:rsidRPr="00854982" w:rsidRDefault="00B44CC9" w:rsidP="006727F1">
      <w:pPr>
        <w:rPr>
          <w:rFonts w:ascii="Times New Roman" w:hAnsi="Times New Roman" w:cs="Times New Roman"/>
          <w:sz w:val="20"/>
          <w:szCs w:val="20"/>
        </w:rPr>
      </w:pPr>
    </w:p>
    <w:p w14:paraId="2FF7804D" w14:textId="0D9C06E2" w:rsidR="00A9110C" w:rsidRPr="00854982" w:rsidRDefault="00B44CC9" w:rsidP="006727F1">
      <w:pPr>
        <w:rPr>
          <w:rFonts w:ascii="Times New Roman" w:hAnsi="Times New Roman" w:cs="Times New Roman"/>
          <w:sz w:val="20"/>
          <w:szCs w:val="20"/>
        </w:rPr>
      </w:pPr>
      <w:r w:rsidRPr="00854982">
        <w:rPr>
          <w:rFonts w:ascii="Times New Roman" w:hAnsi="Times New Roman" w:cs="Times New Roman"/>
          <w:sz w:val="20"/>
          <w:szCs w:val="20"/>
        </w:rPr>
        <w:t xml:space="preserve">“Lorie and I walked the site first; it was a wooded site at the time,” says </w:t>
      </w:r>
      <w:r w:rsidR="00C91C57" w:rsidRPr="00854982">
        <w:rPr>
          <w:rFonts w:ascii="Times New Roman" w:hAnsi="Times New Roman" w:cs="Times New Roman"/>
          <w:sz w:val="20"/>
          <w:szCs w:val="20"/>
        </w:rPr>
        <w:t>Wiedemann</w:t>
      </w:r>
      <w:r w:rsidRPr="00854982">
        <w:rPr>
          <w:rFonts w:ascii="Times New Roman" w:hAnsi="Times New Roman" w:cs="Times New Roman"/>
          <w:sz w:val="20"/>
          <w:szCs w:val="20"/>
        </w:rPr>
        <w:t>.</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“We walked to the edge of the cliff, and we were taken by the sweep of the Potomac River.</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That was what inspired us.”</w:t>
      </w:r>
    </w:p>
    <w:p w14:paraId="72099133" w14:textId="77777777" w:rsidR="00A9110C" w:rsidRPr="00854982" w:rsidRDefault="00A9110C" w:rsidP="006727F1">
      <w:pPr>
        <w:rPr>
          <w:rFonts w:ascii="Times New Roman" w:hAnsi="Times New Roman" w:cs="Times New Roman"/>
          <w:sz w:val="20"/>
          <w:szCs w:val="20"/>
        </w:rPr>
      </w:pPr>
    </w:p>
    <w:p w14:paraId="22411BF2" w14:textId="6700B04A" w:rsidR="005C7324" w:rsidRPr="00854982" w:rsidRDefault="005C7324" w:rsidP="006727F1">
      <w:pPr>
        <w:rPr>
          <w:rFonts w:ascii="Times New Roman" w:hAnsi="Times New Roman" w:cs="Times New Roman"/>
          <w:sz w:val="20"/>
          <w:szCs w:val="20"/>
        </w:rPr>
      </w:pPr>
      <w:r w:rsidRPr="00854982">
        <w:rPr>
          <w:rFonts w:ascii="Times New Roman" w:hAnsi="Times New Roman" w:cs="Times New Roman"/>
          <w:sz w:val="20"/>
          <w:szCs w:val="20"/>
        </w:rPr>
        <w:t>Similarly, Strait’s focus was on communion with nature.</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w:t>
      </w:r>
      <w:r w:rsidR="00D04A66" w:rsidRPr="00854982">
        <w:rPr>
          <w:rFonts w:ascii="Times New Roman" w:hAnsi="Times New Roman" w:cs="Times New Roman"/>
          <w:sz w:val="20"/>
          <w:szCs w:val="20"/>
        </w:rPr>
        <w:t>I’m a sculptor, so I think a lot about space and I think a lot about light.</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I just wanted to be in the space that’s already here. There’s energy here that speaks to me,” says Strait.</w:t>
      </w:r>
      <w:r w:rsidR="006727F1" w:rsidRPr="00854982">
        <w:rPr>
          <w:rFonts w:ascii="Times New Roman" w:hAnsi="Times New Roman" w:cs="Times New Roman"/>
          <w:sz w:val="20"/>
          <w:szCs w:val="20"/>
        </w:rPr>
        <w:t xml:space="preserve"> </w:t>
      </w:r>
      <w:r w:rsidR="00D04A66" w:rsidRPr="00854982">
        <w:rPr>
          <w:rFonts w:ascii="Times New Roman" w:hAnsi="Times New Roman" w:cs="Times New Roman"/>
          <w:sz w:val="20"/>
          <w:szCs w:val="20"/>
        </w:rPr>
        <w:t>“I saw this land, and I knew good things could happen here.</w:t>
      </w:r>
      <w:r w:rsidR="006727F1" w:rsidRPr="00854982">
        <w:rPr>
          <w:rFonts w:ascii="Times New Roman" w:hAnsi="Times New Roman" w:cs="Times New Roman"/>
          <w:sz w:val="20"/>
          <w:szCs w:val="20"/>
        </w:rPr>
        <w:t xml:space="preserve"> </w:t>
      </w:r>
      <w:r w:rsidR="00D04A66" w:rsidRPr="00854982">
        <w:rPr>
          <w:rFonts w:ascii="Times New Roman" w:hAnsi="Times New Roman" w:cs="Times New Roman"/>
          <w:sz w:val="20"/>
          <w:szCs w:val="20"/>
        </w:rPr>
        <w:t>It was just exactly like the picture I had in my mind.”</w:t>
      </w:r>
    </w:p>
    <w:p w14:paraId="36D9DBBF" w14:textId="77777777" w:rsidR="00B44CC9" w:rsidRPr="00854982" w:rsidRDefault="00B44CC9" w:rsidP="006727F1">
      <w:pPr>
        <w:rPr>
          <w:rFonts w:ascii="Times New Roman" w:hAnsi="Times New Roman" w:cs="Times New Roman"/>
          <w:sz w:val="20"/>
          <w:szCs w:val="20"/>
        </w:rPr>
      </w:pPr>
    </w:p>
    <w:p w14:paraId="6680A7AC" w14:textId="35C0BF34" w:rsidR="00D04A66" w:rsidRPr="00854982" w:rsidRDefault="00C91C57" w:rsidP="006727F1">
      <w:pPr>
        <w:rPr>
          <w:rFonts w:ascii="Times New Roman" w:hAnsi="Times New Roman" w:cs="Times New Roman"/>
          <w:sz w:val="20"/>
          <w:szCs w:val="20"/>
        </w:rPr>
      </w:pPr>
      <w:r w:rsidRPr="00854982">
        <w:rPr>
          <w:rFonts w:ascii="Times New Roman" w:hAnsi="Times New Roman" w:cs="Times New Roman"/>
          <w:sz w:val="20"/>
          <w:szCs w:val="20"/>
        </w:rPr>
        <w:t>Wiedemann</w:t>
      </w:r>
      <w:r w:rsidR="005C7324" w:rsidRPr="00854982">
        <w:rPr>
          <w:rFonts w:ascii="Times New Roman" w:hAnsi="Times New Roman" w:cs="Times New Roman"/>
          <w:sz w:val="20"/>
          <w:szCs w:val="20"/>
        </w:rPr>
        <w:t>, Sweeney, and Strait worked together to bring this vision to life.</w:t>
      </w:r>
      <w:r w:rsidR="006727F1" w:rsidRPr="00854982">
        <w:rPr>
          <w:rFonts w:ascii="Times New Roman" w:hAnsi="Times New Roman" w:cs="Times New Roman"/>
          <w:sz w:val="20"/>
          <w:szCs w:val="20"/>
        </w:rPr>
        <w:t xml:space="preserve"> </w:t>
      </w:r>
      <w:r w:rsidR="00D04A66" w:rsidRPr="00854982">
        <w:rPr>
          <w:rFonts w:ascii="Times New Roman" w:hAnsi="Times New Roman" w:cs="Times New Roman"/>
          <w:sz w:val="20"/>
          <w:szCs w:val="20"/>
        </w:rPr>
        <w:t xml:space="preserve">“I think calling Greg was one of the best decisions I ever made,” Strait </w:t>
      </w:r>
      <w:r w:rsidR="00F067EF" w:rsidRPr="00854982">
        <w:rPr>
          <w:rFonts w:ascii="Times New Roman" w:hAnsi="Times New Roman" w:cs="Times New Roman"/>
          <w:sz w:val="20"/>
          <w:szCs w:val="20"/>
        </w:rPr>
        <w:t>says</w:t>
      </w:r>
      <w:r w:rsidR="00D04A66" w:rsidRPr="00854982">
        <w:rPr>
          <w:rFonts w:ascii="Times New Roman" w:hAnsi="Times New Roman" w:cs="Times New Roman"/>
          <w:sz w:val="20"/>
          <w:szCs w:val="20"/>
        </w:rPr>
        <w:t>.</w:t>
      </w:r>
    </w:p>
    <w:p w14:paraId="46C197B3" w14:textId="77777777" w:rsidR="00D04A66" w:rsidRPr="00854982" w:rsidRDefault="00D04A66" w:rsidP="006727F1">
      <w:pPr>
        <w:rPr>
          <w:rFonts w:ascii="Times New Roman" w:hAnsi="Times New Roman" w:cs="Times New Roman"/>
          <w:sz w:val="20"/>
          <w:szCs w:val="20"/>
        </w:rPr>
      </w:pPr>
    </w:p>
    <w:p w14:paraId="7AEA6822" w14:textId="77777777" w:rsidR="009B3387" w:rsidRPr="00854982" w:rsidRDefault="009B3387" w:rsidP="006727F1">
      <w:pPr>
        <w:rPr>
          <w:rFonts w:ascii="Times New Roman" w:hAnsi="Times New Roman" w:cs="Times New Roman"/>
          <w:sz w:val="20"/>
          <w:szCs w:val="20"/>
        </w:rPr>
      </w:pPr>
    </w:p>
    <w:p w14:paraId="12F9AB46" w14:textId="562F4691" w:rsidR="00F067EF" w:rsidRPr="00854982" w:rsidRDefault="00F067EF" w:rsidP="006727F1">
      <w:pPr>
        <w:rPr>
          <w:rFonts w:ascii="Times New Roman" w:hAnsi="Times New Roman" w:cs="Times New Roman"/>
          <w:i/>
          <w:sz w:val="20"/>
          <w:szCs w:val="20"/>
          <w:u w:val="single"/>
        </w:rPr>
      </w:pPr>
      <w:r w:rsidRPr="00854982">
        <w:rPr>
          <w:rFonts w:ascii="Times New Roman" w:hAnsi="Times New Roman" w:cs="Times New Roman"/>
          <w:i/>
          <w:sz w:val="20"/>
          <w:szCs w:val="20"/>
          <w:u w:val="single"/>
        </w:rPr>
        <w:t xml:space="preserve">A One-of-a-Kind </w:t>
      </w:r>
      <w:r w:rsidR="009D3613" w:rsidRPr="00854982">
        <w:rPr>
          <w:rFonts w:ascii="Times New Roman" w:hAnsi="Times New Roman" w:cs="Times New Roman"/>
          <w:i/>
          <w:sz w:val="20"/>
          <w:szCs w:val="20"/>
          <w:u w:val="single"/>
        </w:rPr>
        <w:t>Retreat</w:t>
      </w:r>
    </w:p>
    <w:p w14:paraId="37D27F5A" w14:textId="77777777" w:rsidR="00F067EF" w:rsidRPr="00854982" w:rsidRDefault="00F067EF" w:rsidP="006727F1">
      <w:pPr>
        <w:rPr>
          <w:rFonts w:ascii="Times New Roman" w:hAnsi="Times New Roman" w:cs="Times New Roman"/>
          <w:sz w:val="20"/>
          <w:szCs w:val="20"/>
        </w:rPr>
      </w:pPr>
    </w:p>
    <w:p w14:paraId="22C73C75" w14:textId="70DC97E2" w:rsidR="00D04A66" w:rsidRPr="00854982" w:rsidRDefault="00F067EF" w:rsidP="006727F1">
      <w:pPr>
        <w:rPr>
          <w:rFonts w:ascii="Times New Roman" w:hAnsi="Times New Roman" w:cs="Times New Roman"/>
          <w:sz w:val="20"/>
          <w:szCs w:val="20"/>
        </w:rPr>
      </w:pPr>
      <w:r w:rsidRPr="00854982">
        <w:rPr>
          <w:rFonts w:ascii="Times New Roman" w:hAnsi="Times New Roman" w:cs="Times New Roman"/>
          <w:sz w:val="20"/>
          <w:szCs w:val="20"/>
        </w:rPr>
        <w:t>Strait’s home</w:t>
      </w:r>
      <w:r w:rsidR="00D04A66" w:rsidRPr="00854982">
        <w:rPr>
          <w:rFonts w:ascii="Times New Roman" w:hAnsi="Times New Roman" w:cs="Times New Roman"/>
          <w:sz w:val="20"/>
          <w:szCs w:val="20"/>
        </w:rPr>
        <w:t xml:space="preserve"> sits at the edge of a limestone quarry used in the late 19</w:t>
      </w:r>
      <w:r w:rsidR="00D04A66" w:rsidRPr="00854982">
        <w:rPr>
          <w:rFonts w:ascii="Times New Roman" w:hAnsi="Times New Roman" w:cs="Times New Roman"/>
          <w:sz w:val="20"/>
          <w:szCs w:val="20"/>
          <w:vertAlign w:val="superscript"/>
        </w:rPr>
        <w:t>th</w:t>
      </w:r>
      <w:r w:rsidR="00D04A66" w:rsidRPr="00854982">
        <w:rPr>
          <w:rFonts w:ascii="Times New Roman" w:hAnsi="Times New Roman" w:cs="Times New Roman"/>
          <w:sz w:val="20"/>
          <w:szCs w:val="20"/>
        </w:rPr>
        <w:t xml:space="preserve"> century.</w:t>
      </w:r>
      <w:r w:rsidR="006727F1" w:rsidRPr="00854982">
        <w:rPr>
          <w:rFonts w:ascii="Times New Roman" w:hAnsi="Times New Roman" w:cs="Times New Roman"/>
          <w:sz w:val="20"/>
          <w:szCs w:val="20"/>
        </w:rPr>
        <w:t xml:space="preserve"> </w:t>
      </w:r>
      <w:r w:rsidR="00D04A66" w:rsidRPr="00854982">
        <w:rPr>
          <w:rFonts w:ascii="Times New Roman" w:hAnsi="Times New Roman" w:cs="Times New Roman"/>
          <w:sz w:val="20"/>
          <w:szCs w:val="20"/>
        </w:rPr>
        <w:t xml:space="preserve">Abandoned 60 years ago, </w:t>
      </w:r>
      <w:r w:rsidRPr="00854982">
        <w:rPr>
          <w:rFonts w:ascii="Times New Roman" w:hAnsi="Times New Roman" w:cs="Times New Roman"/>
          <w:sz w:val="20"/>
          <w:szCs w:val="20"/>
        </w:rPr>
        <w:t>unused quarried boulders</w:t>
      </w:r>
      <w:r w:rsidR="00D04A66" w:rsidRPr="00854982">
        <w:rPr>
          <w:rFonts w:ascii="Times New Roman" w:hAnsi="Times New Roman" w:cs="Times New Roman"/>
          <w:sz w:val="20"/>
          <w:szCs w:val="20"/>
        </w:rPr>
        <w:t xml:space="preserve"> have since been enveloped by nature.</w:t>
      </w:r>
      <w:r w:rsidR="006727F1" w:rsidRPr="00854982">
        <w:rPr>
          <w:rFonts w:ascii="Times New Roman" w:hAnsi="Times New Roman" w:cs="Times New Roman"/>
          <w:sz w:val="20"/>
          <w:szCs w:val="20"/>
        </w:rPr>
        <w:t xml:space="preserve"> </w:t>
      </w:r>
      <w:r w:rsidR="00D04A66" w:rsidRPr="00854982">
        <w:rPr>
          <w:rFonts w:ascii="Times New Roman" w:hAnsi="Times New Roman" w:cs="Times New Roman"/>
          <w:sz w:val="20"/>
          <w:szCs w:val="20"/>
        </w:rPr>
        <w:t xml:space="preserve">These boulders became an important </w:t>
      </w:r>
      <w:r w:rsidR="006727F1" w:rsidRPr="00854982">
        <w:rPr>
          <w:rFonts w:ascii="Times New Roman" w:hAnsi="Times New Roman" w:cs="Times New Roman"/>
          <w:sz w:val="20"/>
          <w:szCs w:val="20"/>
        </w:rPr>
        <w:t>part of the design of the home.</w:t>
      </w:r>
    </w:p>
    <w:p w14:paraId="1E98381B" w14:textId="77777777" w:rsidR="00D04A66" w:rsidRPr="00854982" w:rsidRDefault="00D04A66" w:rsidP="006727F1">
      <w:pPr>
        <w:rPr>
          <w:rFonts w:ascii="Times New Roman" w:hAnsi="Times New Roman" w:cs="Times New Roman"/>
          <w:sz w:val="20"/>
          <w:szCs w:val="20"/>
        </w:rPr>
      </w:pPr>
    </w:p>
    <w:p w14:paraId="13541423" w14:textId="77777777" w:rsidR="006727F1" w:rsidRPr="00854982" w:rsidRDefault="00327471" w:rsidP="006727F1">
      <w:pPr>
        <w:rPr>
          <w:rFonts w:ascii="Times New Roman" w:hAnsi="Times New Roman" w:cs="Times New Roman"/>
          <w:sz w:val="20"/>
          <w:szCs w:val="20"/>
        </w:rPr>
      </w:pPr>
      <w:r w:rsidRPr="00854982">
        <w:rPr>
          <w:rFonts w:ascii="Times New Roman" w:hAnsi="Times New Roman" w:cs="Times New Roman"/>
          <w:sz w:val="20"/>
          <w:szCs w:val="20"/>
        </w:rPr>
        <w:t>“Our goal was to create a simple form that was simultaneously separate from and intertwined with nature</w:t>
      </w:r>
      <w:r w:rsidR="005C7324" w:rsidRPr="00854982">
        <w:rPr>
          <w:rFonts w:ascii="Times New Roman" w:hAnsi="Times New Roman" w:cs="Times New Roman"/>
          <w:sz w:val="20"/>
          <w:szCs w:val="20"/>
        </w:rPr>
        <w:t>,</w:t>
      </w:r>
      <w:r w:rsidR="005D4286" w:rsidRPr="00854982">
        <w:rPr>
          <w:rFonts w:ascii="Times New Roman" w:hAnsi="Times New Roman" w:cs="Times New Roman"/>
          <w:sz w:val="20"/>
          <w:szCs w:val="20"/>
        </w:rPr>
        <w:t>”</w:t>
      </w:r>
      <w:r w:rsidR="005C7324" w:rsidRPr="00854982">
        <w:rPr>
          <w:rFonts w:ascii="Times New Roman" w:hAnsi="Times New Roman" w:cs="Times New Roman"/>
          <w:sz w:val="20"/>
          <w:szCs w:val="20"/>
        </w:rPr>
        <w:t xml:space="preserve"> states </w:t>
      </w:r>
      <w:r w:rsidR="00C91C57" w:rsidRPr="00854982">
        <w:rPr>
          <w:rFonts w:ascii="Times New Roman" w:hAnsi="Times New Roman" w:cs="Times New Roman"/>
          <w:sz w:val="20"/>
          <w:szCs w:val="20"/>
        </w:rPr>
        <w:t>Wiedemann</w:t>
      </w:r>
      <w:r w:rsidR="005C7324" w:rsidRPr="00854982">
        <w:rPr>
          <w:rFonts w:ascii="Times New Roman" w:hAnsi="Times New Roman" w:cs="Times New Roman"/>
          <w:sz w:val="20"/>
          <w:szCs w:val="20"/>
        </w:rPr>
        <w:t>.</w:t>
      </w:r>
      <w:r w:rsidR="006727F1" w:rsidRPr="00854982">
        <w:rPr>
          <w:rFonts w:ascii="Times New Roman" w:hAnsi="Times New Roman" w:cs="Times New Roman"/>
          <w:sz w:val="20"/>
          <w:szCs w:val="20"/>
        </w:rPr>
        <w:t xml:space="preserve"> </w:t>
      </w:r>
      <w:r w:rsidR="0049088D" w:rsidRPr="00854982">
        <w:rPr>
          <w:rFonts w:ascii="Times New Roman" w:hAnsi="Times New Roman" w:cs="Times New Roman"/>
          <w:sz w:val="20"/>
          <w:szCs w:val="20"/>
        </w:rPr>
        <w:t>“When we have the opportunity to build on a site like this, the natural beauty of the place should inform the design.”</w:t>
      </w:r>
    </w:p>
    <w:p w14:paraId="4980029D" w14:textId="77777777" w:rsidR="006727F1" w:rsidRPr="00854982" w:rsidRDefault="006727F1" w:rsidP="006727F1">
      <w:pPr>
        <w:rPr>
          <w:rFonts w:ascii="Times New Roman" w:hAnsi="Times New Roman" w:cs="Times New Roman"/>
          <w:sz w:val="20"/>
          <w:szCs w:val="20"/>
        </w:rPr>
      </w:pPr>
    </w:p>
    <w:p w14:paraId="5ECFF724" w14:textId="1B954B8C" w:rsidR="005D4286" w:rsidRPr="00854982" w:rsidRDefault="00B44CC9" w:rsidP="006727F1">
      <w:pPr>
        <w:rPr>
          <w:rFonts w:ascii="Times New Roman" w:hAnsi="Times New Roman" w:cs="Times New Roman"/>
          <w:sz w:val="20"/>
          <w:szCs w:val="20"/>
        </w:rPr>
      </w:pPr>
      <w:r w:rsidRPr="00854982">
        <w:rPr>
          <w:rFonts w:ascii="Times New Roman" w:hAnsi="Times New Roman" w:cs="Times New Roman"/>
          <w:sz w:val="20"/>
          <w:szCs w:val="20"/>
        </w:rPr>
        <w:t>Two simple</w:t>
      </w:r>
      <w:r w:rsidR="00A64864" w:rsidRPr="00854982">
        <w:rPr>
          <w:rFonts w:ascii="Times New Roman" w:hAnsi="Times New Roman" w:cs="Times New Roman"/>
          <w:sz w:val="20"/>
          <w:szCs w:val="20"/>
        </w:rPr>
        <w:t>,</w:t>
      </w:r>
      <w:r w:rsidRPr="00854982">
        <w:rPr>
          <w:rFonts w:ascii="Times New Roman" w:hAnsi="Times New Roman" w:cs="Times New Roman"/>
          <w:sz w:val="20"/>
          <w:szCs w:val="20"/>
        </w:rPr>
        <w:t xml:space="preserve"> cast concrete volumes rise seamlessly from the </w:t>
      </w:r>
      <w:r w:rsidR="00D04A66" w:rsidRPr="00854982">
        <w:rPr>
          <w:rFonts w:ascii="Times New Roman" w:hAnsi="Times New Roman" w:cs="Times New Roman"/>
          <w:sz w:val="20"/>
          <w:szCs w:val="20"/>
        </w:rPr>
        <w:t>boulders</w:t>
      </w:r>
      <w:r w:rsidRPr="00854982">
        <w:rPr>
          <w:rFonts w:ascii="Times New Roman" w:hAnsi="Times New Roman" w:cs="Times New Roman"/>
          <w:sz w:val="20"/>
          <w:szCs w:val="20"/>
        </w:rPr>
        <w:t>, creating a framed view of the landscape beyond and a perch for the steel and glass structure above.</w:t>
      </w:r>
      <w:r w:rsidR="006727F1" w:rsidRPr="00854982">
        <w:rPr>
          <w:rFonts w:ascii="Times New Roman" w:hAnsi="Times New Roman" w:cs="Times New Roman"/>
          <w:sz w:val="20"/>
          <w:szCs w:val="20"/>
        </w:rPr>
        <w:t xml:space="preserve"> </w:t>
      </w:r>
      <w:r w:rsidR="005C7324" w:rsidRPr="00854982">
        <w:rPr>
          <w:rFonts w:ascii="Times New Roman" w:hAnsi="Times New Roman" w:cs="Times New Roman"/>
          <w:sz w:val="20"/>
          <w:szCs w:val="20"/>
        </w:rPr>
        <w:t xml:space="preserve">The addition of Ipe </w:t>
      </w:r>
      <w:r w:rsidR="00A64864" w:rsidRPr="00854982">
        <w:rPr>
          <w:rFonts w:ascii="Times New Roman" w:hAnsi="Times New Roman" w:cs="Times New Roman"/>
          <w:sz w:val="20"/>
          <w:szCs w:val="20"/>
        </w:rPr>
        <w:t xml:space="preserve">wood </w:t>
      </w:r>
      <w:r w:rsidR="005C7324" w:rsidRPr="00854982">
        <w:rPr>
          <w:rFonts w:ascii="Times New Roman" w:hAnsi="Times New Roman" w:cs="Times New Roman"/>
          <w:sz w:val="20"/>
          <w:szCs w:val="20"/>
        </w:rPr>
        <w:t>as an auxiliary material provides an organic contrast to the steel, and connects the home to the forest surrounding it.</w:t>
      </w:r>
      <w:r w:rsidR="006727F1" w:rsidRPr="00854982">
        <w:rPr>
          <w:rFonts w:ascii="Times New Roman" w:hAnsi="Times New Roman" w:cs="Times New Roman"/>
          <w:sz w:val="20"/>
          <w:szCs w:val="20"/>
        </w:rPr>
        <w:t xml:space="preserve"> </w:t>
      </w:r>
      <w:r w:rsidR="005D4286" w:rsidRPr="00854982">
        <w:rPr>
          <w:rFonts w:ascii="Times New Roman" w:hAnsi="Times New Roman" w:cs="Times New Roman"/>
          <w:sz w:val="20"/>
          <w:szCs w:val="20"/>
        </w:rPr>
        <w:t>“I think it was very important to keep t</w:t>
      </w:r>
      <w:r w:rsidR="005C7324" w:rsidRPr="00854982">
        <w:rPr>
          <w:rFonts w:ascii="Times New Roman" w:hAnsi="Times New Roman" w:cs="Times New Roman"/>
          <w:sz w:val="20"/>
          <w:szCs w:val="20"/>
        </w:rPr>
        <w:t>he site as natural as possible</w:t>
      </w:r>
      <w:r w:rsidR="006727F1" w:rsidRPr="00854982">
        <w:rPr>
          <w:rFonts w:ascii="Times New Roman" w:hAnsi="Times New Roman" w:cs="Times New Roman"/>
          <w:sz w:val="20"/>
          <w:szCs w:val="20"/>
        </w:rPr>
        <w:t>,” adds Sweeney.</w:t>
      </w:r>
    </w:p>
    <w:p w14:paraId="3180A523" w14:textId="77777777" w:rsidR="0049088D" w:rsidRPr="00854982" w:rsidRDefault="0049088D" w:rsidP="006727F1">
      <w:pPr>
        <w:rPr>
          <w:rFonts w:ascii="Times New Roman" w:hAnsi="Times New Roman" w:cs="Times New Roman"/>
          <w:sz w:val="20"/>
          <w:szCs w:val="20"/>
        </w:rPr>
      </w:pPr>
    </w:p>
    <w:p w14:paraId="695455A6" w14:textId="67DEF564" w:rsidR="00F067EF" w:rsidRPr="00854982" w:rsidRDefault="00F067EF" w:rsidP="006727F1">
      <w:pPr>
        <w:rPr>
          <w:rFonts w:ascii="Times New Roman" w:hAnsi="Times New Roman" w:cs="Times New Roman"/>
          <w:sz w:val="20"/>
          <w:szCs w:val="20"/>
        </w:rPr>
      </w:pPr>
      <w:r w:rsidRPr="00854982">
        <w:rPr>
          <w:rFonts w:ascii="Times New Roman" w:hAnsi="Times New Roman" w:cs="Times New Roman"/>
          <w:sz w:val="20"/>
          <w:szCs w:val="20"/>
        </w:rPr>
        <w:t>Wiedemann continues, “Lorie, being an artist, was a major inspiration in just thinking about the house.</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Lorie casts things from clay, and she works in metal.</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The idea of working with something similar that could be molded, like concrete, was a way of making a connection both to Lorie</w:t>
      </w:r>
      <w:r w:rsidR="00AF162E" w:rsidRPr="00854982">
        <w:rPr>
          <w:rFonts w:ascii="Times New Roman" w:hAnsi="Times New Roman" w:cs="Times New Roman"/>
          <w:sz w:val="20"/>
          <w:szCs w:val="20"/>
        </w:rPr>
        <w:t>,</w:t>
      </w:r>
      <w:r w:rsidRPr="00854982">
        <w:rPr>
          <w:rFonts w:ascii="Times New Roman" w:hAnsi="Times New Roman" w:cs="Times New Roman"/>
          <w:sz w:val="20"/>
          <w:szCs w:val="20"/>
        </w:rPr>
        <w:t xml:space="preserve"> as well as to the site.”</w:t>
      </w:r>
    </w:p>
    <w:p w14:paraId="19122CFB" w14:textId="77777777" w:rsidR="00F067EF" w:rsidRPr="00854982" w:rsidRDefault="00F067EF" w:rsidP="006727F1">
      <w:pPr>
        <w:rPr>
          <w:rFonts w:ascii="Times New Roman" w:hAnsi="Times New Roman" w:cs="Times New Roman"/>
          <w:sz w:val="20"/>
          <w:szCs w:val="20"/>
        </w:rPr>
      </w:pPr>
    </w:p>
    <w:p w14:paraId="2F4C0788" w14:textId="50655B3A" w:rsidR="0049088D" w:rsidRPr="00854982" w:rsidRDefault="0049088D" w:rsidP="006727F1">
      <w:pPr>
        <w:rPr>
          <w:rFonts w:ascii="Times New Roman" w:hAnsi="Times New Roman" w:cs="Times New Roman"/>
          <w:sz w:val="20"/>
          <w:szCs w:val="20"/>
        </w:rPr>
      </w:pPr>
      <w:r w:rsidRPr="00854982">
        <w:rPr>
          <w:rFonts w:ascii="Times New Roman" w:hAnsi="Times New Roman" w:cs="Times New Roman"/>
          <w:sz w:val="20"/>
          <w:szCs w:val="20"/>
        </w:rPr>
        <w:t>Strait agrees.</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“We intended to use the most basic materials, the closest to nature as possible.</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So, we chose concrete, steel, and of course, glass.</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These materials speak to me – they are the basic skeleton of things that are constructed.</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Everything is as close as possible to the way it came into the world.”</w:t>
      </w:r>
    </w:p>
    <w:p w14:paraId="163621A7" w14:textId="35B5B1AD" w:rsidR="00F56CD3" w:rsidRPr="00854982" w:rsidRDefault="00F56CD3" w:rsidP="00F56CD3">
      <w:pPr>
        <w:jc w:val="right"/>
        <w:rPr>
          <w:rFonts w:ascii="Times New Roman" w:hAnsi="Times New Roman" w:cs="Times New Roman"/>
          <w:i/>
          <w:sz w:val="16"/>
          <w:szCs w:val="16"/>
        </w:rPr>
      </w:pPr>
      <w:r w:rsidRPr="00854982">
        <w:rPr>
          <w:rFonts w:ascii="Times New Roman" w:hAnsi="Times New Roman" w:cs="Times New Roman"/>
          <w:i/>
          <w:sz w:val="16"/>
          <w:szCs w:val="16"/>
        </w:rPr>
        <w:t>(more)</w:t>
      </w:r>
      <w:r w:rsidRPr="00854982">
        <w:rPr>
          <w:rFonts w:ascii="Times New Roman" w:hAnsi="Times New Roman" w:cs="Times New Roman"/>
        </w:rPr>
        <w:br w:type="page"/>
      </w:r>
    </w:p>
    <w:p w14:paraId="6B49083A" w14:textId="2C52B8EA" w:rsidR="005C7324" w:rsidRPr="00854982" w:rsidRDefault="00F067EF" w:rsidP="006727F1">
      <w:pPr>
        <w:rPr>
          <w:rFonts w:ascii="Times New Roman" w:hAnsi="Times New Roman" w:cs="Times New Roman"/>
          <w:i/>
          <w:sz w:val="20"/>
          <w:szCs w:val="20"/>
          <w:u w:val="single"/>
        </w:rPr>
      </w:pPr>
      <w:r w:rsidRPr="00854982">
        <w:rPr>
          <w:rFonts w:ascii="Times New Roman" w:hAnsi="Times New Roman" w:cs="Times New Roman"/>
          <w:i/>
          <w:sz w:val="20"/>
          <w:szCs w:val="20"/>
          <w:u w:val="single"/>
        </w:rPr>
        <w:lastRenderedPageBreak/>
        <w:t xml:space="preserve">Panoramic </w:t>
      </w:r>
      <w:r w:rsidR="00AE1275" w:rsidRPr="00854982">
        <w:rPr>
          <w:rFonts w:ascii="Times New Roman" w:hAnsi="Times New Roman" w:cs="Times New Roman"/>
          <w:i/>
          <w:sz w:val="20"/>
          <w:szCs w:val="20"/>
          <w:u w:val="single"/>
        </w:rPr>
        <w:t>V</w:t>
      </w:r>
      <w:r w:rsidRPr="00854982">
        <w:rPr>
          <w:rFonts w:ascii="Times New Roman" w:hAnsi="Times New Roman" w:cs="Times New Roman"/>
          <w:i/>
          <w:sz w:val="20"/>
          <w:szCs w:val="20"/>
          <w:u w:val="single"/>
        </w:rPr>
        <w:t>iews</w:t>
      </w:r>
    </w:p>
    <w:p w14:paraId="6366B18C" w14:textId="77777777" w:rsidR="00F067EF" w:rsidRPr="00854982" w:rsidRDefault="00F067EF" w:rsidP="006727F1">
      <w:pPr>
        <w:rPr>
          <w:rFonts w:ascii="Times New Roman" w:hAnsi="Times New Roman" w:cs="Times New Roman"/>
          <w:sz w:val="20"/>
          <w:szCs w:val="20"/>
        </w:rPr>
      </w:pPr>
    </w:p>
    <w:p w14:paraId="1B4B0151" w14:textId="166E018F" w:rsidR="00D77242" w:rsidRPr="00854982" w:rsidRDefault="00C91C57" w:rsidP="006727F1">
      <w:pPr>
        <w:rPr>
          <w:rFonts w:ascii="Times New Roman" w:hAnsi="Times New Roman" w:cs="Times New Roman"/>
          <w:sz w:val="20"/>
          <w:szCs w:val="20"/>
        </w:rPr>
      </w:pPr>
      <w:r w:rsidRPr="00854982">
        <w:rPr>
          <w:rFonts w:ascii="Times New Roman" w:hAnsi="Times New Roman" w:cs="Times New Roman"/>
          <w:sz w:val="20"/>
          <w:szCs w:val="20"/>
        </w:rPr>
        <w:t xml:space="preserve">Wiedemann </w:t>
      </w:r>
      <w:r w:rsidR="005D4286" w:rsidRPr="00854982">
        <w:rPr>
          <w:rFonts w:ascii="Times New Roman" w:hAnsi="Times New Roman" w:cs="Times New Roman"/>
          <w:sz w:val="20"/>
          <w:szCs w:val="20"/>
        </w:rPr>
        <w:t xml:space="preserve">and Sweeney chose </w:t>
      </w:r>
      <w:r w:rsidR="00A9110C" w:rsidRPr="00854982">
        <w:rPr>
          <w:rFonts w:ascii="Times New Roman" w:hAnsi="Times New Roman" w:cs="Times New Roman"/>
          <w:sz w:val="20"/>
          <w:szCs w:val="20"/>
        </w:rPr>
        <w:t xml:space="preserve">Kolbe’s </w:t>
      </w:r>
      <w:r w:rsidR="005D4286" w:rsidRPr="00854982">
        <w:rPr>
          <w:rFonts w:ascii="Times New Roman" w:hAnsi="Times New Roman" w:cs="Times New Roman"/>
          <w:sz w:val="20"/>
          <w:szCs w:val="20"/>
        </w:rPr>
        <w:t>VistaLuxe</w:t>
      </w:r>
      <w:r w:rsidR="002369DF" w:rsidRPr="00854982">
        <w:rPr>
          <w:rFonts w:ascii="Times New Roman" w:hAnsi="Times New Roman" w:cs="Times New Roman"/>
          <w:sz w:val="20"/>
          <w:szCs w:val="20"/>
          <w:vertAlign w:val="superscript"/>
        </w:rPr>
        <w:t>®</w:t>
      </w:r>
      <w:r w:rsidR="005D4286" w:rsidRPr="00854982">
        <w:rPr>
          <w:rFonts w:ascii="Times New Roman" w:hAnsi="Times New Roman" w:cs="Times New Roman"/>
          <w:sz w:val="20"/>
          <w:szCs w:val="20"/>
        </w:rPr>
        <w:t xml:space="preserve"> Collection windows and doors for this project because of their narrow sightlines and large expanses of glass.</w:t>
      </w:r>
      <w:r w:rsidR="006727F1" w:rsidRPr="00854982">
        <w:rPr>
          <w:rFonts w:ascii="Times New Roman" w:hAnsi="Times New Roman" w:cs="Times New Roman"/>
          <w:sz w:val="20"/>
          <w:szCs w:val="20"/>
        </w:rPr>
        <w:t xml:space="preserve"> </w:t>
      </w:r>
      <w:r w:rsidR="008A5129" w:rsidRPr="00854982">
        <w:rPr>
          <w:rFonts w:ascii="Times New Roman" w:hAnsi="Times New Roman" w:cs="Times New Roman"/>
          <w:sz w:val="20"/>
          <w:szCs w:val="20"/>
        </w:rPr>
        <w:t>Mulled units were as large as 8-feet-wide by almost 9-feet-tall.</w:t>
      </w:r>
      <w:r w:rsidR="006727F1" w:rsidRPr="00854982">
        <w:rPr>
          <w:rFonts w:ascii="Times New Roman" w:hAnsi="Times New Roman" w:cs="Times New Roman"/>
          <w:sz w:val="20"/>
          <w:szCs w:val="20"/>
        </w:rPr>
        <w:t xml:space="preserve"> </w:t>
      </w:r>
      <w:r w:rsidR="0049088D" w:rsidRPr="00854982">
        <w:rPr>
          <w:rFonts w:ascii="Times New Roman" w:hAnsi="Times New Roman" w:cs="Times New Roman"/>
          <w:sz w:val="20"/>
          <w:szCs w:val="20"/>
        </w:rPr>
        <w:t>“We’ve worked with Kolbe on many traditional projects,” states Wiedemann.</w:t>
      </w:r>
      <w:r w:rsidR="006727F1" w:rsidRPr="00854982">
        <w:rPr>
          <w:rFonts w:ascii="Times New Roman" w:hAnsi="Times New Roman" w:cs="Times New Roman"/>
          <w:sz w:val="20"/>
          <w:szCs w:val="20"/>
        </w:rPr>
        <w:t xml:space="preserve"> </w:t>
      </w:r>
      <w:r w:rsidR="0049088D" w:rsidRPr="00854982">
        <w:rPr>
          <w:rFonts w:ascii="Times New Roman" w:hAnsi="Times New Roman" w:cs="Times New Roman"/>
          <w:sz w:val="20"/>
          <w:szCs w:val="20"/>
        </w:rPr>
        <w:t>“When the VistaLuxe Collection became known to us, it was an absolute perfect fit.”</w:t>
      </w:r>
    </w:p>
    <w:p w14:paraId="3400C3E5" w14:textId="77777777" w:rsidR="00D77242" w:rsidRPr="00854982" w:rsidRDefault="00D77242" w:rsidP="006727F1">
      <w:pPr>
        <w:rPr>
          <w:rFonts w:ascii="Times New Roman" w:hAnsi="Times New Roman" w:cs="Times New Roman"/>
          <w:sz w:val="20"/>
          <w:szCs w:val="20"/>
        </w:rPr>
      </w:pPr>
    </w:p>
    <w:p w14:paraId="0C35517D" w14:textId="6BA58727" w:rsidR="0049088D" w:rsidRPr="00854982" w:rsidRDefault="0049088D" w:rsidP="006727F1">
      <w:pPr>
        <w:rPr>
          <w:rFonts w:ascii="Times New Roman" w:hAnsi="Times New Roman" w:cs="Times New Roman"/>
          <w:sz w:val="20"/>
          <w:szCs w:val="20"/>
        </w:rPr>
      </w:pPr>
      <w:r w:rsidRPr="00854982">
        <w:rPr>
          <w:rFonts w:ascii="Times New Roman" w:hAnsi="Times New Roman" w:cs="Times New Roman"/>
          <w:sz w:val="20"/>
          <w:szCs w:val="20"/>
        </w:rPr>
        <w:t>The project uses multiple window types as well as sliding doors, and Wiedemann was impressed with the consistency across the entire product line.</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“One thing that’s nice about the VistaLuxe Collection is that the profiles of the fixed and the awning windows are very seamless together.</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There’s a sense of continuity from ceiling to floor.</w:t>
      </w:r>
      <w:r w:rsidR="006727F1" w:rsidRPr="00854982">
        <w:rPr>
          <w:rFonts w:ascii="Times New Roman" w:hAnsi="Times New Roman" w:cs="Times New Roman"/>
          <w:sz w:val="20"/>
          <w:szCs w:val="20"/>
        </w:rPr>
        <w:t xml:space="preserve"> </w:t>
      </w:r>
      <w:r w:rsidR="00977E01" w:rsidRPr="00854982">
        <w:rPr>
          <w:rFonts w:ascii="Times New Roman" w:hAnsi="Times New Roman" w:cs="Times New Roman"/>
          <w:sz w:val="20"/>
          <w:szCs w:val="20"/>
        </w:rPr>
        <w:t>These glass walls allow you to be connected to this site in a way that another solution would not.</w:t>
      </w:r>
      <w:r w:rsidRPr="00854982">
        <w:rPr>
          <w:rFonts w:ascii="Times New Roman" w:hAnsi="Times New Roman" w:cs="Times New Roman"/>
          <w:sz w:val="20"/>
          <w:szCs w:val="20"/>
        </w:rPr>
        <w:t>”</w:t>
      </w:r>
    </w:p>
    <w:p w14:paraId="2E9FDDCB" w14:textId="77777777" w:rsidR="0071418B" w:rsidRPr="00854982" w:rsidRDefault="0071418B" w:rsidP="006727F1">
      <w:pPr>
        <w:rPr>
          <w:rFonts w:ascii="Times New Roman" w:hAnsi="Times New Roman" w:cs="Times New Roman"/>
          <w:sz w:val="20"/>
          <w:szCs w:val="20"/>
        </w:rPr>
      </w:pPr>
    </w:p>
    <w:p w14:paraId="1EEC1210" w14:textId="188AD886" w:rsidR="00D04A66" w:rsidRPr="00854982" w:rsidRDefault="00D04A66" w:rsidP="006727F1">
      <w:pPr>
        <w:rPr>
          <w:rFonts w:ascii="Times New Roman" w:hAnsi="Times New Roman" w:cs="Times New Roman"/>
          <w:sz w:val="20"/>
          <w:szCs w:val="20"/>
        </w:rPr>
      </w:pPr>
      <w:r w:rsidRPr="00854982">
        <w:rPr>
          <w:rFonts w:ascii="Times New Roman" w:hAnsi="Times New Roman" w:cs="Times New Roman"/>
          <w:sz w:val="20"/>
          <w:szCs w:val="20"/>
        </w:rPr>
        <w:t xml:space="preserve">The VistaLuxe Collection offers </w:t>
      </w:r>
      <w:r w:rsidR="00ED489E" w:rsidRPr="00854982">
        <w:rPr>
          <w:rFonts w:ascii="Times New Roman" w:hAnsi="Times New Roman" w:cs="Times New Roman"/>
          <w:sz w:val="20"/>
          <w:szCs w:val="20"/>
        </w:rPr>
        <w:t>different</w:t>
      </w:r>
      <w:r w:rsidRPr="00854982">
        <w:rPr>
          <w:rFonts w:ascii="Times New Roman" w:hAnsi="Times New Roman" w:cs="Times New Roman"/>
          <w:sz w:val="20"/>
          <w:szCs w:val="20"/>
        </w:rPr>
        <w:t xml:space="preserve"> exterior styles, </w:t>
      </w:r>
      <w:r w:rsidR="00F27D57" w:rsidRPr="00854982">
        <w:rPr>
          <w:rFonts w:ascii="Times New Roman" w:hAnsi="Times New Roman" w:cs="Times New Roman"/>
          <w:sz w:val="20"/>
          <w:szCs w:val="20"/>
        </w:rPr>
        <w:t>as well as numerous wood species, finishes and countless configurations</w:t>
      </w:r>
      <w:r w:rsidRPr="00854982">
        <w:rPr>
          <w:rFonts w:ascii="Times New Roman" w:hAnsi="Times New Roman" w:cs="Times New Roman"/>
          <w:sz w:val="20"/>
          <w:szCs w:val="20"/>
        </w:rPr>
        <w:t>. This makes the possibilities nearly limitless. To help navigate through all the options, the design team turned to Tom Sanders, general manager of Shenandoah Sash &amp; Door. He provided guidance in specifying the perfect combination of VistaLuxe products an</w:t>
      </w:r>
      <w:r w:rsidR="00F56CD3" w:rsidRPr="00854982">
        <w:rPr>
          <w:rFonts w:ascii="Times New Roman" w:hAnsi="Times New Roman" w:cs="Times New Roman"/>
          <w:sz w:val="20"/>
          <w:szCs w:val="20"/>
        </w:rPr>
        <w:t>d options for this home.</w:t>
      </w:r>
    </w:p>
    <w:p w14:paraId="617DA9A8" w14:textId="77777777" w:rsidR="00D04A66" w:rsidRPr="00854982" w:rsidRDefault="00D04A66" w:rsidP="006727F1">
      <w:pPr>
        <w:rPr>
          <w:rFonts w:ascii="Times New Roman" w:hAnsi="Times New Roman" w:cs="Times New Roman"/>
          <w:sz w:val="20"/>
          <w:szCs w:val="20"/>
        </w:rPr>
      </w:pPr>
    </w:p>
    <w:p w14:paraId="4E3ECBDB" w14:textId="21A14CF8" w:rsidR="000A593B" w:rsidRPr="00854982" w:rsidRDefault="0071418B" w:rsidP="006727F1">
      <w:pPr>
        <w:rPr>
          <w:rFonts w:ascii="Times New Roman" w:hAnsi="Times New Roman" w:cs="Times New Roman"/>
          <w:sz w:val="20"/>
          <w:szCs w:val="20"/>
        </w:rPr>
      </w:pPr>
      <w:r w:rsidRPr="00854982">
        <w:rPr>
          <w:rFonts w:ascii="Times New Roman" w:hAnsi="Times New Roman" w:cs="Times New Roman"/>
          <w:sz w:val="20"/>
          <w:szCs w:val="20"/>
        </w:rPr>
        <w:t>“Tom and his team were instrumental throughout the whole process, from the early stages of the design to the follow-through during the construction phase</w:t>
      </w:r>
      <w:r w:rsidR="00A9110C" w:rsidRPr="00854982">
        <w:rPr>
          <w:rFonts w:ascii="Times New Roman" w:hAnsi="Times New Roman" w:cs="Times New Roman"/>
          <w:sz w:val="20"/>
          <w:szCs w:val="20"/>
        </w:rPr>
        <w:t>,</w:t>
      </w:r>
      <w:r w:rsidRPr="00854982">
        <w:rPr>
          <w:rFonts w:ascii="Times New Roman" w:hAnsi="Times New Roman" w:cs="Times New Roman"/>
          <w:sz w:val="20"/>
          <w:szCs w:val="20"/>
        </w:rPr>
        <w:t>”</w:t>
      </w:r>
      <w:r w:rsidR="00A9110C" w:rsidRPr="00854982">
        <w:rPr>
          <w:rFonts w:ascii="Times New Roman" w:hAnsi="Times New Roman" w:cs="Times New Roman"/>
          <w:sz w:val="20"/>
          <w:szCs w:val="20"/>
        </w:rPr>
        <w:t xml:space="preserve"> credits </w:t>
      </w:r>
      <w:r w:rsidR="00C91C57" w:rsidRPr="00854982">
        <w:rPr>
          <w:rFonts w:ascii="Times New Roman" w:hAnsi="Times New Roman" w:cs="Times New Roman"/>
          <w:sz w:val="20"/>
          <w:szCs w:val="20"/>
        </w:rPr>
        <w:t>Wiedemann</w:t>
      </w:r>
      <w:r w:rsidR="00A9110C" w:rsidRPr="00854982">
        <w:rPr>
          <w:rFonts w:ascii="Times New Roman" w:hAnsi="Times New Roman" w:cs="Times New Roman"/>
          <w:sz w:val="20"/>
          <w:szCs w:val="20"/>
        </w:rPr>
        <w:t>.</w:t>
      </w:r>
    </w:p>
    <w:p w14:paraId="01E2C100" w14:textId="77777777" w:rsidR="000A593B" w:rsidRPr="00854982" w:rsidRDefault="000A593B" w:rsidP="006727F1">
      <w:pPr>
        <w:rPr>
          <w:rFonts w:ascii="Times New Roman" w:hAnsi="Times New Roman" w:cs="Times New Roman"/>
          <w:sz w:val="20"/>
          <w:szCs w:val="20"/>
        </w:rPr>
      </w:pPr>
    </w:p>
    <w:p w14:paraId="14455146" w14:textId="18AE2F96" w:rsidR="005D4286" w:rsidRPr="00854982" w:rsidRDefault="00F067EF" w:rsidP="00854982">
      <w:pPr>
        <w:ind w:right="-180"/>
        <w:rPr>
          <w:rFonts w:ascii="Times New Roman" w:hAnsi="Times New Roman" w:cs="Times New Roman"/>
          <w:sz w:val="20"/>
          <w:szCs w:val="20"/>
        </w:rPr>
      </w:pPr>
      <w:r w:rsidRPr="00854982">
        <w:rPr>
          <w:rFonts w:ascii="Times New Roman" w:hAnsi="Times New Roman" w:cs="Times New Roman"/>
          <w:sz w:val="20"/>
          <w:szCs w:val="20"/>
        </w:rPr>
        <w:t>Continues Sweeney, “We got great technical support from Kolbe, both from their headquarters in Wisconsin, and from Shenandoah Sash &amp; Door.</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Shenandoah worked very diligently with us to come up with many options of door and window configurations to see how we could most effectively achieve our design.</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Working with Kolbe and the team at Shenandoah was, honestly, from start to f</w:t>
      </w:r>
      <w:r w:rsidR="00F56CD3" w:rsidRPr="00854982">
        <w:rPr>
          <w:rFonts w:ascii="Times New Roman" w:hAnsi="Times New Roman" w:cs="Times New Roman"/>
          <w:sz w:val="20"/>
          <w:szCs w:val="20"/>
        </w:rPr>
        <w:t>inish, a very good experience.”</w:t>
      </w:r>
    </w:p>
    <w:p w14:paraId="424BAFAA" w14:textId="77777777" w:rsidR="00E4135C" w:rsidRPr="00854982" w:rsidRDefault="00E4135C" w:rsidP="006727F1">
      <w:pPr>
        <w:rPr>
          <w:rFonts w:ascii="Times New Roman" w:hAnsi="Times New Roman" w:cs="Times New Roman"/>
          <w:sz w:val="20"/>
          <w:szCs w:val="20"/>
        </w:rPr>
      </w:pPr>
    </w:p>
    <w:p w14:paraId="6C9EE04D" w14:textId="09F72ABD" w:rsidR="005D4286" w:rsidRPr="00854982" w:rsidRDefault="00A9110C" w:rsidP="006727F1">
      <w:pPr>
        <w:rPr>
          <w:rFonts w:ascii="Times New Roman" w:hAnsi="Times New Roman" w:cs="Times New Roman"/>
          <w:sz w:val="20"/>
          <w:szCs w:val="20"/>
        </w:rPr>
      </w:pPr>
      <w:r w:rsidRPr="00854982">
        <w:rPr>
          <w:rFonts w:ascii="Times New Roman" w:hAnsi="Times New Roman" w:cs="Times New Roman"/>
          <w:sz w:val="20"/>
          <w:szCs w:val="20"/>
        </w:rPr>
        <w:t xml:space="preserve">For </w:t>
      </w:r>
      <w:r w:rsidR="00A64864" w:rsidRPr="00854982">
        <w:rPr>
          <w:rFonts w:ascii="Times New Roman" w:hAnsi="Times New Roman" w:cs="Times New Roman"/>
          <w:sz w:val="20"/>
          <w:szCs w:val="20"/>
        </w:rPr>
        <w:t>Lorie</w:t>
      </w:r>
      <w:r w:rsidRPr="00854982">
        <w:rPr>
          <w:rFonts w:ascii="Times New Roman" w:hAnsi="Times New Roman" w:cs="Times New Roman"/>
          <w:sz w:val="20"/>
          <w:szCs w:val="20"/>
        </w:rPr>
        <w:t xml:space="preserve"> Strait</w:t>
      </w:r>
      <w:r w:rsidR="00A64864" w:rsidRPr="00854982">
        <w:rPr>
          <w:rFonts w:ascii="Times New Roman" w:hAnsi="Times New Roman" w:cs="Times New Roman"/>
          <w:sz w:val="20"/>
          <w:szCs w:val="20"/>
        </w:rPr>
        <w:t>’s</w:t>
      </w:r>
      <w:r w:rsidRPr="00854982">
        <w:rPr>
          <w:rFonts w:ascii="Times New Roman" w:hAnsi="Times New Roman" w:cs="Times New Roman"/>
          <w:sz w:val="20"/>
          <w:szCs w:val="20"/>
        </w:rPr>
        <w:t xml:space="preserve"> home, </w:t>
      </w:r>
      <w:r w:rsidR="00F067EF" w:rsidRPr="00854982">
        <w:rPr>
          <w:rFonts w:ascii="Times New Roman" w:hAnsi="Times New Roman" w:cs="Times New Roman"/>
          <w:sz w:val="20"/>
          <w:szCs w:val="20"/>
        </w:rPr>
        <w:t>the Wiedemann team</w:t>
      </w:r>
      <w:r w:rsidR="00C91C57" w:rsidRPr="00854982">
        <w:rPr>
          <w:rFonts w:ascii="Times New Roman" w:hAnsi="Times New Roman" w:cs="Times New Roman"/>
          <w:sz w:val="20"/>
          <w:szCs w:val="20"/>
        </w:rPr>
        <w:t xml:space="preserve"> </w:t>
      </w:r>
      <w:r w:rsidR="00F067EF" w:rsidRPr="00854982">
        <w:rPr>
          <w:rFonts w:ascii="Times New Roman" w:hAnsi="Times New Roman" w:cs="Times New Roman"/>
          <w:sz w:val="20"/>
          <w:szCs w:val="20"/>
        </w:rPr>
        <w:t>used</w:t>
      </w:r>
      <w:r w:rsidRPr="00854982">
        <w:rPr>
          <w:rFonts w:ascii="Times New Roman" w:hAnsi="Times New Roman" w:cs="Times New Roman"/>
          <w:sz w:val="20"/>
          <w:szCs w:val="20"/>
        </w:rPr>
        <w:t xml:space="preserve"> </w:t>
      </w:r>
      <w:r w:rsidR="00A84081" w:rsidRPr="00854982">
        <w:rPr>
          <w:rFonts w:ascii="Times New Roman" w:hAnsi="Times New Roman" w:cs="Times New Roman"/>
          <w:sz w:val="20"/>
          <w:szCs w:val="20"/>
        </w:rPr>
        <w:t xml:space="preserve">VistaLuxe direct sets and awnings with a Flush style exterior in </w:t>
      </w:r>
      <w:r w:rsidRPr="00854982">
        <w:rPr>
          <w:rFonts w:ascii="Times New Roman" w:hAnsi="Times New Roman" w:cs="Times New Roman"/>
          <w:sz w:val="20"/>
          <w:szCs w:val="20"/>
        </w:rPr>
        <w:t xml:space="preserve">Coal Black, </w:t>
      </w:r>
      <w:r w:rsidR="00D04A66" w:rsidRPr="00854982">
        <w:rPr>
          <w:rFonts w:ascii="Times New Roman" w:hAnsi="Times New Roman" w:cs="Times New Roman"/>
          <w:sz w:val="20"/>
          <w:szCs w:val="20"/>
        </w:rPr>
        <w:t xml:space="preserve">which is </w:t>
      </w:r>
      <w:r w:rsidRPr="00854982">
        <w:rPr>
          <w:rFonts w:ascii="Times New Roman" w:hAnsi="Times New Roman" w:cs="Times New Roman"/>
          <w:sz w:val="20"/>
          <w:szCs w:val="20"/>
        </w:rPr>
        <w:t xml:space="preserve">one of Kolbe’s 32 standard exterior color choices. </w:t>
      </w:r>
      <w:r w:rsidR="0049088D" w:rsidRPr="00854982">
        <w:rPr>
          <w:rFonts w:ascii="Times New Roman" w:hAnsi="Times New Roman" w:cs="Times New Roman"/>
          <w:sz w:val="20"/>
          <w:szCs w:val="20"/>
        </w:rPr>
        <w:t xml:space="preserve">“I’m particularly enamored by </w:t>
      </w:r>
      <w:r w:rsidR="00F067EF" w:rsidRPr="00854982">
        <w:rPr>
          <w:rFonts w:ascii="Times New Roman" w:hAnsi="Times New Roman" w:cs="Times New Roman"/>
          <w:sz w:val="20"/>
          <w:szCs w:val="20"/>
        </w:rPr>
        <w:t>the</w:t>
      </w:r>
      <w:r w:rsidR="0049088D" w:rsidRPr="00854982">
        <w:rPr>
          <w:rFonts w:ascii="Times New Roman" w:hAnsi="Times New Roman" w:cs="Times New Roman"/>
          <w:sz w:val="20"/>
          <w:szCs w:val="20"/>
        </w:rPr>
        <w:t xml:space="preserve"> flush detailing on the outside</w:t>
      </w:r>
      <w:r w:rsidR="00D77242" w:rsidRPr="00854982">
        <w:rPr>
          <w:rFonts w:ascii="Times New Roman" w:hAnsi="Times New Roman" w:cs="Times New Roman"/>
          <w:sz w:val="20"/>
          <w:szCs w:val="20"/>
        </w:rPr>
        <w:t>; it works very well with the lines of this particular house</w:t>
      </w:r>
      <w:r w:rsidR="0049088D" w:rsidRPr="00854982">
        <w:rPr>
          <w:rFonts w:ascii="Times New Roman" w:hAnsi="Times New Roman" w:cs="Times New Roman"/>
          <w:sz w:val="20"/>
          <w:szCs w:val="20"/>
        </w:rPr>
        <w:t>.</w:t>
      </w:r>
      <w:r w:rsidR="006727F1" w:rsidRPr="00854982">
        <w:rPr>
          <w:rFonts w:ascii="Times New Roman" w:hAnsi="Times New Roman" w:cs="Times New Roman"/>
          <w:sz w:val="20"/>
          <w:szCs w:val="20"/>
        </w:rPr>
        <w:t xml:space="preserve"> </w:t>
      </w:r>
      <w:r w:rsidR="00D77242" w:rsidRPr="00854982">
        <w:rPr>
          <w:rFonts w:ascii="Times New Roman" w:hAnsi="Times New Roman" w:cs="Times New Roman"/>
          <w:sz w:val="20"/>
          <w:szCs w:val="20"/>
        </w:rPr>
        <w:t>We didn’t see a comparable product</w:t>
      </w:r>
      <w:r w:rsidR="00F067EF" w:rsidRPr="00854982">
        <w:rPr>
          <w:rFonts w:ascii="Times New Roman" w:hAnsi="Times New Roman" w:cs="Times New Roman"/>
          <w:sz w:val="20"/>
          <w:szCs w:val="20"/>
        </w:rPr>
        <w:t>,</w:t>
      </w:r>
      <w:r w:rsidR="00D77242" w:rsidRPr="00854982">
        <w:rPr>
          <w:rFonts w:ascii="Times New Roman" w:hAnsi="Times New Roman" w:cs="Times New Roman"/>
          <w:sz w:val="20"/>
          <w:szCs w:val="20"/>
        </w:rPr>
        <w:t>”</w:t>
      </w:r>
      <w:r w:rsidR="00F067EF" w:rsidRPr="00854982">
        <w:rPr>
          <w:rFonts w:ascii="Times New Roman" w:hAnsi="Times New Roman" w:cs="Times New Roman"/>
          <w:sz w:val="20"/>
          <w:szCs w:val="20"/>
        </w:rPr>
        <w:t xml:space="preserve"> says Wiedemann.</w:t>
      </w:r>
    </w:p>
    <w:p w14:paraId="2717A9F5" w14:textId="77777777" w:rsidR="00743636" w:rsidRPr="00854982" w:rsidRDefault="00743636" w:rsidP="006727F1">
      <w:pPr>
        <w:rPr>
          <w:rFonts w:ascii="Times New Roman" w:hAnsi="Times New Roman" w:cs="Times New Roman"/>
          <w:sz w:val="20"/>
          <w:szCs w:val="20"/>
        </w:rPr>
      </w:pPr>
    </w:p>
    <w:p w14:paraId="3C39A374" w14:textId="77777777" w:rsidR="00F56CD3" w:rsidRPr="00854982" w:rsidRDefault="00743636" w:rsidP="006727F1">
      <w:pPr>
        <w:rPr>
          <w:rFonts w:ascii="Times New Roman" w:hAnsi="Times New Roman" w:cs="Times New Roman"/>
          <w:sz w:val="20"/>
          <w:szCs w:val="20"/>
        </w:rPr>
      </w:pPr>
      <w:r w:rsidRPr="00854982">
        <w:rPr>
          <w:rFonts w:ascii="Times New Roman" w:hAnsi="Times New Roman" w:cs="Times New Roman"/>
          <w:sz w:val="20"/>
          <w:szCs w:val="20"/>
        </w:rPr>
        <w:t xml:space="preserve">As is common in many contemporary designs, windows comprise a huge portion of the façade at Hawk’s </w:t>
      </w:r>
      <w:r w:rsidR="008701EC" w:rsidRPr="00854982">
        <w:rPr>
          <w:rFonts w:ascii="Times New Roman" w:hAnsi="Times New Roman" w:cs="Times New Roman"/>
          <w:sz w:val="20"/>
          <w:szCs w:val="20"/>
        </w:rPr>
        <w:t>Nest</w:t>
      </w:r>
      <w:r w:rsidRPr="00854982">
        <w:rPr>
          <w:rFonts w:ascii="Times New Roman" w:hAnsi="Times New Roman" w:cs="Times New Roman"/>
          <w:sz w:val="20"/>
          <w:szCs w:val="20"/>
        </w:rPr>
        <w:t>, meaning energy performance was a major consideration for all involved. “There was a need to create a good energy envelope, and Kolbe was a major player in achieving that in this house,” says Wiedemann.</w:t>
      </w:r>
      <w:r w:rsidR="006727F1" w:rsidRPr="00854982">
        <w:rPr>
          <w:rFonts w:ascii="Times New Roman" w:hAnsi="Times New Roman" w:cs="Times New Roman"/>
          <w:sz w:val="20"/>
          <w:szCs w:val="20"/>
        </w:rPr>
        <w:t xml:space="preserve"> </w:t>
      </w:r>
    </w:p>
    <w:p w14:paraId="645CE64E" w14:textId="77777777" w:rsidR="00F56CD3" w:rsidRPr="00854982" w:rsidRDefault="00F56CD3" w:rsidP="006727F1">
      <w:pPr>
        <w:rPr>
          <w:rFonts w:ascii="Times New Roman" w:hAnsi="Times New Roman" w:cs="Times New Roman"/>
          <w:sz w:val="20"/>
          <w:szCs w:val="20"/>
        </w:rPr>
      </w:pPr>
    </w:p>
    <w:p w14:paraId="166BC237" w14:textId="0A406B31" w:rsidR="00743636" w:rsidRPr="00854982" w:rsidRDefault="00743636" w:rsidP="006727F1">
      <w:pPr>
        <w:rPr>
          <w:rFonts w:ascii="Times New Roman" w:hAnsi="Times New Roman" w:cs="Times New Roman"/>
          <w:sz w:val="20"/>
          <w:szCs w:val="20"/>
        </w:rPr>
      </w:pPr>
      <w:r w:rsidRPr="00854982">
        <w:rPr>
          <w:rFonts w:ascii="Times New Roman" w:hAnsi="Times New Roman" w:cs="Times New Roman"/>
          <w:sz w:val="20"/>
          <w:szCs w:val="20"/>
        </w:rPr>
        <w:t>Insulated, dual pane glass with LoE coatings provide a comfortable living environment in every season.</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“Kolbe windows met the energy requirements easily,” confirms Sweeney.</w:t>
      </w:r>
    </w:p>
    <w:p w14:paraId="51DFEBF4" w14:textId="77777777" w:rsidR="00743636" w:rsidRPr="00854982" w:rsidRDefault="00743636" w:rsidP="006727F1">
      <w:pPr>
        <w:rPr>
          <w:rFonts w:ascii="Times New Roman" w:hAnsi="Times New Roman" w:cs="Times New Roman"/>
          <w:sz w:val="20"/>
          <w:szCs w:val="20"/>
        </w:rPr>
      </w:pPr>
    </w:p>
    <w:p w14:paraId="00C9A21A" w14:textId="77777777" w:rsidR="00D77242" w:rsidRPr="00854982" w:rsidRDefault="00D77242" w:rsidP="006727F1">
      <w:pPr>
        <w:rPr>
          <w:rFonts w:ascii="Times New Roman" w:hAnsi="Times New Roman" w:cs="Times New Roman"/>
          <w:sz w:val="20"/>
          <w:szCs w:val="20"/>
        </w:rPr>
      </w:pPr>
    </w:p>
    <w:p w14:paraId="2E40E474" w14:textId="1ED678D0" w:rsidR="009D3613" w:rsidRPr="00854982" w:rsidRDefault="000A593B" w:rsidP="006727F1">
      <w:pPr>
        <w:rPr>
          <w:rFonts w:ascii="Times New Roman" w:hAnsi="Times New Roman" w:cs="Times New Roman"/>
          <w:i/>
          <w:sz w:val="20"/>
          <w:szCs w:val="20"/>
          <w:u w:val="single"/>
        </w:rPr>
      </w:pPr>
      <w:r w:rsidRPr="00854982">
        <w:rPr>
          <w:rFonts w:ascii="Times New Roman" w:hAnsi="Times New Roman" w:cs="Times New Roman"/>
          <w:i/>
          <w:sz w:val="20"/>
          <w:szCs w:val="20"/>
          <w:u w:val="single"/>
        </w:rPr>
        <w:t>The Influence of Windows</w:t>
      </w:r>
    </w:p>
    <w:p w14:paraId="0A890E8F" w14:textId="77777777" w:rsidR="009D3613" w:rsidRPr="00854982" w:rsidRDefault="009D3613" w:rsidP="006727F1">
      <w:pPr>
        <w:rPr>
          <w:rFonts w:ascii="Times New Roman" w:hAnsi="Times New Roman" w:cs="Times New Roman"/>
          <w:i/>
          <w:sz w:val="20"/>
          <w:szCs w:val="20"/>
        </w:rPr>
      </w:pPr>
    </w:p>
    <w:p w14:paraId="4FCC818B" w14:textId="03628C27" w:rsidR="00D77242" w:rsidRPr="00854982" w:rsidRDefault="00D77242" w:rsidP="006727F1">
      <w:pPr>
        <w:rPr>
          <w:rFonts w:ascii="Times New Roman" w:hAnsi="Times New Roman" w:cs="Times New Roman"/>
          <w:sz w:val="20"/>
          <w:szCs w:val="20"/>
        </w:rPr>
      </w:pPr>
      <w:r w:rsidRPr="00854982">
        <w:rPr>
          <w:rFonts w:ascii="Times New Roman" w:hAnsi="Times New Roman" w:cs="Times New Roman"/>
          <w:sz w:val="20"/>
          <w:szCs w:val="20"/>
        </w:rPr>
        <w:t>“Windows are, by their nature, the threshold between inside and outside,” states Wiedemann.</w:t>
      </w:r>
      <w:r w:rsidR="006727F1" w:rsidRPr="00854982">
        <w:rPr>
          <w:rFonts w:ascii="Times New Roman" w:hAnsi="Times New Roman" w:cs="Times New Roman"/>
          <w:sz w:val="20"/>
          <w:szCs w:val="20"/>
        </w:rPr>
        <w:t xml:space="preserve"> </w:t>
      </w:r>
      <w:r w:rsidRPr="00854982">
        <w:rPr>
          <w:rFonts w:ascii="Times New Roman" w:hAnsi="Times New Roman" w:cs="Times New Roman"/>
          <w:sz w:val="20"/>
          <w:szCs w:val="20"/>
        </w:rPr>
        <w:t>“The relationship of interior space to exterior space is largely orchestrated by the decision about windows.</w:t>
      </w:r>
      <w:r w:rsidR="006727F1" w:rsidRPr="00854982">
        <w:rPr>
          <w:rFonts w:ascii="Times New Roman" w:hAnsi="Times New Roman" w:cs="Times New Roman"/>
          <w:sz w:val="20"/>
          <w:szCs w:val="20"/>
        </w:rPr>
        <w:t xml:space="preserve"> </w:t>
      </w:r>
      <w:r w:rsidR="00ED489E" w:rsidRPr="00854982">
        <w:rPr>
          <w:rFonts w:ascii="Times New Roman" w:hAnsi="Times New Roman" w:cs="Times New Roman"/>
          <w:sz w:val="20"/>
          <w:szCs w:val="20"/>
        </w:rPr>
        <w:t>The VistaLuxe Collection allows us, as architects, to make that connection between inside and</w:t>
      </w:r>
      <w:r w:rsidR="00854982" w:rsidRPr="00854982">
        <w:rPr>
          <w:rFonts w:ascii="Times New Roman" w:hAnsi="Times New Roman" w:cs="Times New Roman"/>
          <w:sz w:val="20"/>
          <w:szCs w:val="20"/>
        </w:rPr>
        <w:t xml:space="preserve"> outside so that it disappears.”</w:t>
      </w:r>
    </w:p>
    <w:p w14:paraId="0EEF2BAF" w14:textId="77777777" w:rsidR="00D77242" w:rsidRPr="00854982" w:rsidRDefault="00D77242" w:rsidP="006727F1">
      <w:pPr>
        <w:rPr>
          <w:rFonts w:ascii="Times New Roman" w:hAnsi="Times New Roman" w:cs="Times New Roman"/>
          <w:sz w:val="20"/>
          <w:szCs w:val="20"/>
        </w:rPr>
      </w:pPr>
    </w:p>
    <w:p w14:paraId="7EDBC2C8" w14:textId="1BA180B8" w:rsidR="00D77242" w:rsidRPr="00854982" w:rsidRDefault="00D77242" w:rsidP="006727F1">
      <w:pPr>
        <w:rPr>
          <w:rFonts w:ascii="Times New Roman" w:hAnsi="Times New Roman" w:cs="Times New Roman"/>
          <w:sz w:val="20"/>
          <w:szCs w:val="20"/>
        </w:rPr>
      </w:pPr>
      <w:r w:rsidRPr="00854982">
        <w:rPr>
          <w:rFonts w:ascii="Times New Roman" w:hAnsi="Times New Roman" w:cs="Times New Roman"/>
          <w:sz w:val="20"/>
          <w:szCs w:val="20"/>
        </w:rPr>
        <w:t xml:space="preserve">“It’s clear to me when looking at the VistaLuxe Collection that it was developed with architects,” </w:t>
      </w:r>
      <w:r w:rsidR="00743636" w:rsidRPr="00854982">
        <w:rPr>
          <w:rFonts w:ascii="Times New Roman" w:hAnsi="Times New Roman" w:cs="Times New Roman"/>
          <w:sz w:val="20"/>
          <w:szCs w:val="20"/>
        </w:rPr>
        <w:t>he continues</w:t>
      </w:r>
      <w:r w:rsidRPr="00854982">
        <w:rPr>
          <w:rFonts w:ascii="Times New Roman" w:hAnsi="Times New Roman" w:cs="Times New Roman"/>
          <w:sz w:val="20"/>
          <w:szCs w:val="20"/>
        </w:rPr>
        <w:t>. “There’s an attention to detail that is true of every aspect of the product.”</w:t>
      </w:r>
    </w:p>
    <w:p w14:paraId="2A63B829" w14:textId="77777777" w:rsidR="0045269E" w:rsidRPr="00854982" w:rsidRDefault="0045269E" w:rsidP="006727F1">
      <w:pPr>
        <w:rPr>
          <w:rFonts w:ascii="Times New Roman" w:hAnsi="Times New Roman" w:cs="Times New Roman"/>
          <w:sz w:val="20"/>
          <w:szCs w:val="20"/>
        </w:rPr>
      </w:pPr>
    </w:p>
    <w:p w14:paraId="48E2D156" w14:textId="04BBCEC4" w:rsidR="005C7324" w:rsidRPr="00854982" w:rsidRDefault="005C7324" w:rsidP="006727F1">
      <w:pPr>
        <w:rPr>
          <w:rFonts w:ascii="Times New Roman" w:hAnsi="Times New Roman" w:cs="Times New Roman"/>
          <w:sz w:val="20"/>
          <w:szCs w:val="20"/>
        </w:rPr>
      </w:pPr>
      <w:r w:rsidRPr="00854982">
        <w:rPr>
          <w:rFonts w:ascii="Times New Roman" w:hAnsi="Times New Roman" w:cs="Times New Roman"/>
          <w:sz w:val="20"/>
          <w:szCs w:val="20"/>
        </w:rPr>
        <w:t>Strait says she thinks a lot about space and light</w:t>
      </w:r>
      <w:r w:rsidR="009A67B1" w:rsidRPr="00854982">
        <w:rPr>
          <w:rFonts w:ascii="Times New Roman" w:hAnsi="Times New Roman" w:cs="Times New Roman"/>
          <w:sz w:val="20"/>
          <w:szCs w:val="20"/>
        </w:rPr>
        <w:t>; the numerous windows in her home allow</w:t>
      </w:r>
      <w:r w:rsidRPr="00854982">
        <w:rPr>
          <w:rFonts w:ascii="Times New Roman" w:hAnsi="Times New Roman" w:cs="Times New Roman"/>
          <w:sz w:val="20"/>
          <w:szCs w:val="20"/>
        </w:rPr>
        <w:t xml:space="preserve"> her to connect to the natural beauty of </w:t>
      </w:r>
      <w:r w:rsidR="009A67B1" w:rsidRPr="00854982">
        <w:rPr>
          <w:rFonts w:ascii="Times New Roman" w:hAnsi="Times New Roman" w:cs="Times New Roman"/>
          <w:sz w:val="20"/>
          <w:szCs w:val="20"/>
        </w:rPr>
        <w:t>her surroundings</w:t>
      </w:r>
      <w:r w:rsidR="0065562C" w:rsidRPr="00854982">
        <w:rPr>
          <w:rFonts w:ascii="Times New Roman" w:hAnsi="Times New Roman" w:cs="Times New Roman"/>
          <w:sz w:val="20"/>
          <w:szCs w:val="20"/>
        </w:rPr>
        <w:t xml:space="preserve"> in her living spaces </w:t>
      </w:r>
      <w:r w:rsidR="00AF162E" w:rsidRPr="00854982">
        <w:rPr>
          <w:rFonts w:ascii="Times New Roman" w:hAnsi="Times New Roman" w:cs="Times New Roman"/>
          <w:sz w:val="20"/>
          <w:szCs w:val="20"/>
        </w:rPr>
        <w:t>and</w:t>
      </w:r>
      <w:r w:rsidR="0065562C" w:rsidRPr="00854982">
        <w:rPr>
          <w:rFonts w:ascii="Times New Roman" w:hAnsi="Times New Roman" w:cs="Times New Roman"/>
          <w:sz w:val="20"/>
          <w:szCs w:val="20"/>
        </w:rPr>
        <w:t xml:space="preserve"> in h</w:t>
      </w:r>
      <w:bookmarkStart w:id="0" w:name="_GoBack"/>
      <w:bookmarkEnd w:id="0"/>
      <w:r w:rsidR="0065562C" w:rsidRPr="00854982">
        <w:rPr>
          <w:rFonts w:ascii="Times New Roman" w:hAnsi="Times New Roman" w:cs="Times New Roman"/>
          <w:sz w:val="20"/>
          <w:szCs w:val="20"/>
        </w:rPr>
        <w:t>er in-home studio</w:t>
      </w:r>
      <w:r w:rsidRPr="00854982">
        <w:rPr>
          <w:rFonts w:ascii="Times New Roman" w:hAnsi="Times New Roman" w:cs="Times New Roman"/>
          <w:sz w:val="20"/>
          <w:szCs w:val="20"/>
        </w:rPr>
        <w:t>.</w:t>
      </w:r>
      <w:r w:rsidR="006727F1" w:rsidRPr="00854982">
        <w:rPr>
          <w:rFonts w:ascii="Times New Roman" w:hAnsi="Times New Roman" w:cs="Times New Roman"/>
          <w:sz w:val="20"/>
          <w:szCs w:val="20"/>
        </w:rPr>
        <w:t xml:space="preserve"> </w:t>
      </w:r>
      <w:r w:rsidR="009A67B1" w:rsidRPr="00854982">
        <w:rPr>
          <w:rFonts w:ascii="Times New Roman" w:hAnsi="Times New Roman" w:cs="Times New Roman"/>
          <w:sz w:val="20"/>
          <w:szCs w:val="20"/>
        </w:rPr>
        <w:t xml:space="preserve">“I think all </w:t>
      </w:r>
      <w:r w:rsidR="00854982" w:rsidRPr="00854982">
        <w:rPr>
          <w:rFonts w:ascii="Times New Roman" w:hAnsi="Times New Roman" w:cs="Times New Roman"/>
          <w:sz w:val="20"/>
          <w:szCs w:val="20"/>
        </w:rPr>
        <w:t>artists are driven by the light,</w:t>
      </w:r>
      <w:r w:rsidR="009A67B1" w:rsidRPr="00854982">
        <w:rPr>
          <w:rFonts w:ascii="Times New Roman" w:hAnsi="Times New Roman" w:cs="Times New Roman"/>
          <w:sz w:val="20"/>
          <w:szCs w:val="20"/>
        </w:rPr>
        <w:t>” she says.</w:t>
      </w:r>
      <w:r w:rsidR="006727F1" w:rsidRPr="00854982">
        <w:rPr>
          <w:rFonts w:ascii="Times New Roman" w:hAnsi="Times New Roman" w:cs="Times New Roman"/>
          <w:sz w:val="20"/>
          <w:szCs w:val="20"/>
        </w:rPr>
        <w:t xml:space="preserve"> </w:t>
      </w:r>
      <w:r w:rsidR="00D04A66" w:rsidRPr="00854982">
        <w:rPr>
          <w:rFonts w:ascii="Times New Roman" w:hAnsi="Times New Roman" w:cs="Times New Roman"/>
          <w:sz w:val="20"/>
          <w:szCs w:val="20"/>
        </w:rPr>
        <w:t>“The windows are beautiful inside as well as outside.</w:t>
      </w:r>
      <w:r w:rsidR="006727F1" w:rsidRPr="00854982">
        <w:rPr>
          <w:rFonts w:ascii="Times New Roman" w:hAnsi="Times New Roman" w:cs="Times New Roman"/>
          <w:sz w:val="20"/>
          <w:szCs w:val="20"/>
        </w:rPr>
        <w:t xml:space="preserve"> </w:t>
      </w:r>
      <w:r w:rsidR="00D04A66" w:rsidRPr="00854982">
        <w:rPr>
          <w:rFonts w:ascii="Times New Roman" w:hAnsi="Times New Roman" w:cs="Times New Roman"/>
          <w:sz w:val="20"/>
          <w:szCs w:val="20"/>
        </w:rPr>
        <w:t>They’re really structurally lovely.”</w:t>
      </w:r>
    </w:p>
    <w:p w14:paraId="634D7829" w14:textId="77777777" w:rsidR="00854982" w:rsidRPr="00854982" w:rsidRDefault="00854982" w:rsidP="00854982">
      <w:pPr>
        <w:rPr>
          <w:rFonts w:ascii="Times New Roman" w:hAnsi="Times New Roman" w:cs="Times New Roman"/>
          <w:i/>
          <w:u w:val="single"/>
        </w:rPr>
      </w:pPr>
    </w:p>
    <w:p w14:paraId="2E079AA2" w14:textId="77777777" w:rsidR="00854982" w:rsidRPr="00854982" w:rsidRDefault="00854982" w:rsidP="00854982">
      <w:pPr>
        <w:jc w:val="right"/>
        <w:rPr>
          <w:rFonts w:ascii="Times New Roman" w:hAnsi="Times New Roman" w:cs="Times New Roman"/>
          <w:i/>
          <w:sz w:val="16"/>
          <w:szCs w:val="16"/>
        </w:rPr>
      </w:pPr>
      <w:r w:rsidRPr="00854982">
        <w:rPr>
          <w:rFonts w:ascii="Times New Roman" w:hAnsi="Times New Roman" w:cs="Times New Roman"/>
          <w:i/>
          <w:sz w:val="16"/>
          <w:szCs w:val="16"/>
        </w:rPr>
        <w:t>(more)</w:t>
      </w:r>
    </w:p>
    <w:p w14:paraId="74C3F53E" w14:textId="77777777" w:rsidR="00854982" w:rsidRPr="00854982" w:rsidRDefault="00854982" w:rsidP="00854982">
      <w:pPr>
        <w:rPr>
          <w:rFonts w:ascii="Times New Roman" w:hAnsi="Times New Roman" w:cs="Times New Roman"/>
        </w:rPr>
      </w:pPr>
      <w:r w:rsidRPr="00854982">
        <w:rPr>
          <w:rFonts w:ascii="Times New Roman" w:hAnsi="Times New Roman" w:cs="Times New Roman"/>
        </w:rPr>
        <w:br w:type="page"/>
      </w:r>
    </w:p>
    <w:p w14:paraId="5765449F" w14:textId="77777777" w:rsidR="00854982" w:rsidRDefault="00854982" w:rsidP="006727F1">
      <w:pPr>
        <w:rPr>
          <w:rFonts w:ascii="Times New Roman" w:hAnsi="Times New Roman" w:cs="Times New Roman"/>
          <w:sz w:val="20"/>
          <w:szCs w:val="20"/>
        </w:rPr>
      </w:pPr>
    </w:p>
    <w:p w14:paraId="6306650C" w14:textId="77777777" w:rsidR="00854982" w:rsidRDefault="00854982" w:rsidP="006727F1">
      <w:pPr>
        <w:rPr>
          <w:rFonts w:ascii="Times New Roman" w:hAnsi="Times New Roman" w:cs="Times New Roman"/>
          <w:sz w:val="20"/>
          <w:szCs w:val="20"/>
        </w:rPr>
      </w:pPr>
    </w:p>
    <w:p w14:paraId="1B8FCB15" w14:textId="6F70E034" w:rsidR="0065562C" w:rsidRPr="00854982" w:rsidRDefault="00026E08" w:rsidP="006727F1">
      <w:pPr>
        <w:rPr>
          <w:rFonts w:ascii="Times New Roman" w:hAnsi="Times New Roman" w:cs="Times New Roman"/>
          <w:sz w:val="20"/>
          <w:szCs w:val="20"/>
        </w:rPr>
      </w:pPr>
      <w:r>
        <w:rPr>
          <w:rFonts w:ascii="Times New Roman" w:hAnsi="Times New Roman" w:cs="Times New Roman"/>
          <w:sz w:val="20"/>
          <w:szCs w:val="20"/>
        </w:rPr>
        <w:t>W</w:t>
      </w:r>
      <w:r w:rsidR="00C91C57" w:rsidRPr="00854982">
        <w:rPr>
          <w:rFonts w:ascii="Times New Roman" w:hAnsi="Times New Roman" w:cs="Times New Roman"/>
          <w:sz w:val="20"/>
          <w:szCs w:val="20"/>
        </w:rPr>
        <w:t xml:space="preserve">iedemann </w:t>
      </w:r>
      <w:r w:rsidR="0065562C" w:rsidRPr="00854982">
        <w:rPr>
          <w:rFonts w:ascii="Times New Roman" w:hAnsi="Times New Roman" w:cs="Times New Roman"/>
          <w:sz w:val="20"/>
          <w:szCs w:val="20"/>
        </w:rPr>
        <w:t>agrees: “This house is a composition of materials that not only speak to the site, but they speak to the art that Lorie makes here</w:t>
      </w:r>
      <w:r w:rsidR="0045269E" w:rsidRPr="00854982">
        <w:rPr>
          <w:rFonts w:ascii="Times New Roman" w:hAnsi="Times New Roman" w:cs="Times New Roman"/>
          <w:sz w:val="20"/>
          <w:szCs w:val="20"/>
        </w:rPr>
        <w:t>.”</w:t>
      </w:r>
      <w:r w:rsidR="006727F1" w:rsidRPr="00854982">
        <w:rPr>
          <w:rFonts w:ascii="Times New Roman" w:hAnsi="Times New Roman" w:cs="Times New Roman"/>
          <w:sz w:val="20"/>
          <w:szCs w:val="20"/>
        </w:rPr>
        <w:t xml:space="preserve"> </w:t>
      </w:r>
      <w:r w:rsidR="0045269E" w:rsidRPr="00854982">
        <w:rPr>
          <w:rFonts w:ascii="Times New Roman" w:hAnsi="Times New Roman" w:cs="Times New Roman"/>
          <w:sz w:val="20"/>
          <w:szCs w:val="20"/>
        </w:rPr>
        <w:t>He continues,</w:t>
      </w:r>
      <w:r w:rsidR="00F01E49" w:rsidRPr="00854982">
        <w:rPr>
          <w:rFonts w:ascii="Times New Roman" w:hAnsi="Times New Roman" w:cs="Times New Roman"/>
          <w:sz w:val="20"/>
          <w:szCs w:val="20"/>
        </w:rPr>
        <w:t xml:space="preserve"> </w:t>
      </w:r>
      <w:r w:rsidR="00A84081" w:rsidRPr="00854982">
        <w:rPr>
          <w:rFonts w:ascii="Times New Roman" w:hAnsi="Times New Roman" w:cs="Times New Roman"/>
          <w:sz w:val="20"/>
          <w:szCs w:val="20"/>
        </w:rPr>
        <w:t>“</w:t>
      </w:r>
      <w:r w:rsidR="0045269E" w:rsidRPr="00854982">
        <w:rPr>
          <w:rFonts w:ascii="Times New Roman" w:hAnsi="Times New Roman" w:cs="Times New Roman"/>
          <w:sz w:val="20"/>
          <w:szCs w:val="20"/>
        </w:rPr>
        <w:t>The play of light in a home, and how it changes over ti</w:t>
      </w:r>
      <w:r w:rsidR="00854982" w:rsidRPr="00854982">
        <w:rPr>
          <w:rFonts w:ascii="Times New Roman" w:hAnsi="Times New Roman" w:cs="Times New Roman"/>
          <w:sz w:val="20"/>
          <w:szCs w:val="20"/>
        </w:rPr>
        <w:t>me, is really celebrated here.”</w:t>
      </w:r>
    </w:p>
    <w:p w14:paraId="6FB01A42" w14:textId="77777777" w:rsidR="00D06A13" w:rsidRPr="00854982" w:rsidRDefault="00D06A13" w:rsidP="006727F1">
      <w:pPr>
        <w:rPr>
          <w:rFonts w:ascii="Times New Roman" w:hAnsi="Times New Roman" w:cs="Times New Roman"/>
          <w:sz w:val="20"/>
          <w:szCs w:val="20"/>
        </w:rPr>
      </w:pPr>
    </w:p>
    <w:p w14:paraId="7356CD02" w14:textId="77777777" w:rsidR="00D06A13" w:rsidRPr="00854982" w:rsidRDefault="00D06A13" w:rsidP="00854982">
      <w:pPr>
        <w:jc w:val="center"/>
        <w:rPr>
          <w:rFonts w:ascii="Times New Roman" w:hAnsi="Times New Roman" w:cs="Times New Roman"/>
        </w:rPr>
      </w:pPr>
      <w:r w:rsidRPr="00854982">
        <w:rPr>
          <w:rFonts w:ascii="Times New Roman" w:hAnsi="Times New Roman" w:cs="Times New Roman"/>
        </w:rPr>
        <w:t>**</w:t>
      </w:r>
    </w:p>
    <w:p w14:paraId="310AAD08" w14:textId="77777777" w:rsidR="00462F2C" w:rsidRPr="00854982" w:rsidRDefault="00462F2C" w:rsidP="006727F1">
      <w:pPr>
        <w:rPr>
          <w:rFonts w:ascii="Times New Roman" w:hAnsi="Times New Roman" w:cs="Times New Roman"/>
          <w:sz w:val="20"/>
          <w:szCs w:val="20"/>
        </w:rPr>
      </w:pPr>
    </w:p>
    <w:p w14:paraId="77A7F1CF" w14:textId="1505AA6D" w:rsidR="001D225E" w:rsidRPr="00854982" w:rsidRDefault="001D225E" w:rsidP="006727F1">
      <w:pPr>
        <w:rPr>
          <w:rFonts w:ascii="Times New Roman" w:hAnsi="Times New Roman" w:cs="Times New Roman"/>
          <w:i/>
          <w:sz w:val="20"/>
          <w:szCs w:val="20"/>
          <w:u w:val="single"/>
        </w:rPr>
      </w:pPr>
      <w:r w:rsidRPr="00854982">
        <w:rPr>
          <w:rFonts w:ascii="Times New Roman" w:hAnsi="Times New Roman" w:cs="Times New Roman"/>
          <w:i/>
          <w:sz w:val="20"/>
          <w:szCs w:val="20"/>
          <w:u w:val="single"/>
        </w:rPr>
        <w:t>Hawk’s Nest</w:t>
      </w:r>
      <w:r w:rsidR="000A593B" w:rsidRPr="00854982">
        <w:rPr>
          <w:rFonts w:ascii="Times New Roman" w:hAnsi="Times New Roman" w:cs="Times New Roman"/>
          <w:i/>
          <w:sz w:val="20"/>
          <w:szCs w:val="20"/>
          <w:u w:val="single"/>
        </w:rPr>
        <w:t>;</w:t>
      </w:r>
      <w:r w:rsidRPr="00854982">
        <w:rPr>
          <w:rFonts w:ascii="Times New Roman" w:hAnsi="Times New Roman" w:cs="Times New Roman"/>
          <w:i/>
          <w:sz w:val="20"/>
          <w:szCs w:val="20"/>
          <w:u w:val="single"/>
        </w:rPr>
        <w:t xml:space="preserve"> Falling Waters, West Virginia</w:t>
      </w:r>
    </w:p>
    <w:p w14:paraId="00F4916F" w14:textId="171659CE" w:rsidR="001D225E" w:rsidRPr="00854982" w:rsidRDefault="001D225E" w:rsidP="006727F1">
      <w:pPr>
        <w:pStyle w:val="ListParagraph"/>
        <w:numPr>
          <w:ilvl w:val="0"/>
          <w:numId w:val="1"/>
        </w:numPr>
      </w:pPr>
      <w:r w:rsidRPr="00854982">
        <w:t>Owner: Lorraine Strait; Paris, France and Falling Waters, West Virginia</w:t>
      </w:r>
    </w:p>
    <w:p w14:paraId="4F7FFF10" w14:textId="348FEBDB" w:rsidR="001D225E" w:rsidRPr="00854982" w:rsidRDefault="001D225E" w:rsidP="006727F1">
      <w:pPr>
        <w:pStyle w:val="ListParagraph"/>
        <w:numPr>
          <w:ilvl w:val="0"/>
          <w:numId w:val="1"/>
        </w:numPr>
      </w:pPr>
      <w:r w:rsidRPr="00854982">
        <w:t xml:space="preserve">Architect: Wiedemann Architects, LLC; </w:t>
      </w:r>
      <w:r w:rsidR="003274A9" w:rsidRPr="00854982">
        <w:t xml:space="preserve">Bethesda, Maryland; </w:t>
      </w:r>
      <w:r w:rsidR="008856E9" w:rsidRPr="00854982">
        <w:t>http://</w:t>
      </w:r>
      <w:r w:rsidR="00AF162E" w:rsidRPr="00854982">
        <w:t>www.</w:t>
      </w:r>
      <w:r w:rsidRPr="00854982">
        <w:t>wiedemannarchitects.com</w:t>
      </w:r>
    </w:p>
    <w:p w14:paraId="4BF1D640" w14:textId="45283B60" w:rsidR="001D225E" w:rsidRPr="00854982" w:rsidRDefault="001D225E" w:rsidP="006727F1">
      <w:pPr>
        <w:pStyle w:val="ListParagraph"/>
        <w:numPr>
          <w:ilvl w:val="0"/>
          <w:numId w:val="1"/>
        </w:numPr>
      </w:pPr>
      <w:r w:rsidRPr="00854982">
        <w:t xml:space="preserve">Builder: </w:t>
      </w:r>
      <w:r w:rsidR="006727F1" w:rsidRPr="00854982">
        <w:t>Carl Petty Associates, Ltd.</w:t>
      </w:r>
      <w:r w:rsidR="007375FB" w:rsidRPr="00854982">
        <w:t>; Washington, D</w:t>
      </w:r>
      <w:r w:rsidR="008856E9" w:rsidRPr="00854982">
        <w:t>.</w:t>
      </w:r>
      <w:r w:rsidR="007375FB" w:rsidRPr="00854982">
        <w:t>C</w:t>
      </w:r>
      <w:r w:rsidR="008856E9" w:rsidRPr="00854982">
        <w:t>.</w:t>
      </w:r>
    </w:p>
    <w:p w14:paraId="17B53B9B" w14:textId="337AB4B5" w:rsidR="001D225E" w:rsidRPr="00854982" w:rsidRDefault="001D225E" w:rsidP="006727F1">
      <w:pPr>
        <w:pStyle w:val="ListParagraph"/>
        <w:numPr>
          <w:ilvl w:val="0"/>
          <w:numId w:val="1"/>
        </w:numPr>
      </w:pPr>
      <w:r w:rsidRPr="00854982">
        <w:t xml:space="preserve">Windows and patio doors – distributor: Shenandoah Sash &amp; Door; Purcellville, Virginia; </w:t>
      </w:r>
      <w:r w:rsidR="006727F1" w:rsidRPr="00854982">
        <w:t>http://</w:t>
      </w:r>
      <w:r w:rsidR="00AF162E" w:rsidRPr="00854982">
        <w:t>www.</w:t>
      </w:r>
      <w:r w:rsidRPr="00854982">
        <w:t>sashanddoor.net</w:t>
      </w:r>
    </w:p>
    <w:p w14:paraId="1EBC616F" w14:textId="05734DA3" w:rsidR="001D225E" w:rsidRPr="00854982" w:rsidRDefault="001D225E" w:rsidP="006727F1">
      <w:pPr>
        <w:pStyle w:val="ListParagraph"/>
        <w:numPr>
          <w:ilvl w:val="0"/>
          <w:numId w:val="1"/>
        </w:numPr>
      </w:pPr>
      <w:r w:rsidRPr="00854982">
        <w:t xml:space="preserve">Windows and patio doors – manufacturer: Kolbe Windows &amp; Doors; Wausau, Wisconsin; </w:t>
      </w:r>
      <w:r w:rsidR="006727F1" w:rsidRPr="00854982">
        <w:t>http://</w:t>
      </w:r>
      <w:r w:rsidRPr="00854982">
        <w:t>www.kolbe-kolbe.com</w:t>
      </w:r>
    </w:p>
    <w:p w14:paraId="67263CCB" w14:textId="77777777" w:rsidR="001D225E" w:rsidRDefault="001D225E" w:rsidP="006727F1">
      <w:pPr>
        <w:rPr>
          <w:rFonts w:ascii="Times New Roman" w:hAnsi="Times New Roman" w:cs="Times New Roman"/>
          <w:sz w:val="20"/>
          <w:szCs w:val="20"/>
        </w:rPr>
      </w:pPr>
    </w:p>
    <w:p w14:paraId="075F5CAC" w14:textId="77777777" w:rsidR="00854982" w:rsidRDefault="00854982" w:rsidP="006727F1">
      <w:pPr>
        <w:rPr>
          <w:rFonts w:ascii="Times New Roman" w:hAnsi="Times New Roman" w:cs="Times New Roman"/>
          <w:sz w:val="20"/>
          <w:szCs w:val="20"/>
        </w:rPr>
      </w:pPr>
    </w:p>
    <w:p w14:paraId="7072E7C1" w14:textId="77777777" w:rsidR="00854982" w:rsidRPr="00854982" w:rsidRDefault="00854982" w:rsidP="006727F1">
      <w:pPr>
        <w:rPr>
          <w:rFonts w:ascii="Times New Roman" w:hAnsi="Times New Roman" w:cs="Times New Roman"/>
          <w:sz w:val="20"/>
          <w:szCs w:val="20"/>
        </w:rPr>
      </w:pPr>
    </w:p>
    <w:p w14:paraId="14C7FB11" w14:textId="77777777" w:rsidR="00854982" w:rsidRPr="00854982" w:rsidRDefault="00854982" w:rsidP="00854982">
      <w:pPr>
        <w:ind w:right="90"/>
        <w:contextualSpacing/>
        <w:rPr>
          <w:rFonts w:ascii="Times New Roman" w:hAnsi="Times New Roman" w:cs="Times New Roman"/>
          <w:i/>
          <w:iCs/>
          <w:color w:val="000000" w:themeColor="text1"/>
          <w:sz w:val="20"/>
          <w:szCs w:val="20"/>
        </w:rPr>
      </w:pPr>
      <w:r w:rsidRPr="00854982">
        <w:rPr>
          <w:rFonts w:ascii="Times New Roman" w:hAnsi="Times New Roman" w:cs="Times New Roman"/>
          <w:i/>
          <w:iCs/>
          <w:color w:val="000000" w:themeColor="text1"/>
          <w:sz w:val="20"/>
          <w:szCs w:val="20"/>
        </w:rPr>
        <w:t>What began in 1946 as a two-brother team has grown into an internationally respected manufacturing company. Kolbe &amp; Kolbe Millwork Co., Inc. is one of the nation’s leading manufacturers of windows and doors for residential and commercial markets. After 70 years, Kolbe products are best known for superior quality, custom craftsmanship, attention to detail, as well as innovative and unique designs.</w:t>
      </w:r>
    </w:p>
    <w:p w14:paraId="56F771A6" w14:textId="77777777" w:rsidR="00854982" w:rsidRPr="00854982" w:rsidRDefault="00854982" w:rsidP="00854982">
      <w:pPr>
        <w:ind w:right="90"/>
        <w:contextualSpacing/>
        <w:jc w:val="center"/>
        <w:rPr>
          <w:rFonts w:ascii="Times New Roman" w:hAnsi="Times New Roman" w:cs="Times New Roman"/>
          <w:i/>
          <w:color w:val="000000" w:themeColor="text1"/>
          <w:sz w:val="20"/>
          <w:szCs w:val="20"/>
        </w:rPr>
      </w:pPr>
      <w:r w:rsidRPr="00854982">
        <w:rPr>
          <w:rFonts w:ascii="Times New Roman" w:hAnsi="Times New Roman" w:cs="Times New Roman"/>
          <w:i/>
          <w:color w:val="000000" w:themeColor="text1"/>
          <w:sz w:val="20"/>
          <w:szCs w:val="20"/>
        </w:rPr>
        <w:t>###</w:t>
      </w:r>
    </w:p>
    <w:p w14:paraId="78310593" w14:textId="77777777" w:rsidR="000B4DC2" w:rsidRPr="00854982" w:rsidRDefault="000B4DC2" w:rsidP="00854982">
      <w:pPr>
        <w:jc w:val="center"/>
        <w:rPr>
          <w:rFonts w:ascii="Times New Roman" w:hAnsi="Times New Roman" w:cs="Times New Roman"/>
          <w:sz w:val="20"/>
          <w:szCs w:val="20"/>
        </w:rPr>
      </w:pPr>
    </w:p>
    <w:sectPr w:rsidR="000B4DC2" w:rsidRPr="00854982" w:rsidSect="00F73E2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0FC2" w14:textId="77777777" w:rsidR="00F56CD3" w:rsidRDefault="00F56CD3" w:rsidP="00B81891">
      <w:r>
        <w:separator/>
      </w:r>
    </w:p>
  </w:endnote>
  <w:endnote w:type="continuationSeparator" w:id="0">
    <w:p w14:paraId="78D715C5" w14:textId="77777777" w:rsidR="00F56CD3" w:rsidRDefault="00F56CD3" w:rsidP="00B8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71EE3" w14:textId="77777777" w:rsidR="00F56CD3" w:rsidRDefault="00F56CD3" w:rsidP="00B81891">
      <w:r>
        <w:separator/>
      </w:r>
    </w:p>
  </w:footnote>
  <w:footnote w:type="continuationSeparator" w:id="0">
    <w:p w14:paraId="6944D843" w14:textId="77777777" w:rsidR="00F56CD3" w:rsidRDefault="00F56CD3" w:rsidP="00B818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C6EB7"/>
    <w:multiLevelType w:val="hybridMultilevel"/>
    <w:tmpl w:val="4DAC3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CF"/>
    <w:rsid w:val="00026E08"/>
    <w:rsid w:val="000A593B"/>
    <w:rsid w:val="000B4DC2"/>
    <w:rsid w:val="001D0789"/>
    <w:rsid w:val="001D225E"/>
    <w:rsid w:val="001E1E67"/>
    <w:rsid w:val="001E79E8"/>
    <w:rsid w:val="002369DF"/>
    <w:rsid w:val="002A362D"/>
    <w:rsid w:val="00320BCC"/>
    <w:rsid w:val="00327471"/>
    <w:rsid w:val="003274A9"/>
    <w:rsid w:val="00354B60"/>
    <w:rsid w:val="0045269E"/>
    <w:rsid w:val="00462F2C"/>
    <w:rsid w:val="0049088D"/>
    <w:rsid w:val="004A5E68"/>
    <w:rsid w:val="004D076C"/>
    <w:rsid w:val="00534689"/>
    <w:rsid w:val="005501A1"/>
    <w:rsid w:val="00593E4C"/>
    <w:rsid w:val="005C7324"/>
    <w:rsid w:val="005D4286"/>
    <w:rsid w:val="00612189"/>
    <w:rsid w:val="00631018"/>
    <w:rsid w:val="0065562C"/>
    <w:rsid w:val="00656A03"/>
    <w:rsid w:val="006727F1"/>
    <w:rsid w:val="00673195"/>
    <w:rsid w:val="0071418B"/>
    <w:rsid w:val="00732CCF"/>
    <w:rsid w:val="007375FB"/>
    <w:rsid w:val="00743636"/>
    <w:rsid w:val="0075173E"/>
    <w:rsid w:val="007F0090"/>
    <w:rsid w:val="008442EA"/>
    <w:rsid w:val="00854982"/>
    <w:rsid w:val="008701EC"/>
    <w:rsid w:val="008856E9"/>
    <w:rsid w:val="00896CD5"/>
    <w:rsid w:val="008A5129"/>
    <w:rsid w:val="008F23CF"/>
    <w:rsid w:val="00935027"/>
    <w:rsid w:val="00977E01"/>
    <w:rsid w:val="009A67B1"/>
    <w:rsid w:val="009B3387"/>
    <w:rsid w:val="009D3613"/>
    <w:rsid w:val="00A64864"/>
    <w:rsid w:val="00A84081"/>
    <w:rsid w:val="00A9110C"/>
    <w:rsid w:val="00AE1275"/>
    <w:rsid w:val="00AF162E"/>
    <w:rsid w:val="00B44CC9"/>
    <w:rsid w:val="00B81891"/>
    <w:rsid w:val="00C91C57"/>
    <w:rsid w:val="00D04A66"/>
    <w:rsid w:val="00D06A13"/>
    <w:rsid w:val="00D25F8B"/>
    <w:rsid w:val="00D677D5"/>
    <w:rsid w:val="00D77242"/>
    <w:rsid w:val="00E4135C"/>
    <w:rsid w:val="00ED489E"/>
    <w:rsid w:val="00F01E49"/>
    <w:rsid w:val="00F067EF"/>
    <w:rsid w:val="00F27D57"/>
    <w:rsid w:val="00F35702"/>
    <w:rsid w:val="00F56CD3"/>
    <w:rsid w:val="00F73E2E"/>
    <w:rsid w:val="00F74DED"/>
    <w:rsid w:val="00FC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D878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25E"/>
    <w:pPr>
      <w:ind w:left="720"/>
      <w:contextualSpacing/>
    </w:pPr>
    <w:rPr>
      <w:rFonts w:ascii="Times New Roman" w:hAnsi="Times New Roman" w:cs="Times New Roman"/>
      <w:sz w:val="20"/>
      <w:szCs w:val="20"/>
      <w:lang w:eastAsia="ja-JP"/>
    </w:rPr>
  </w:style>
  <w:style w:type="character" w:styleId="Hyperlink">
    <w:name w:val="Hyperlink"/>
    <w:basedOn w:val="DefaultParagraphFont"/>
    <w:uiPriority w:val="99"/>
    <w:unhideWhenUsed/>
    <w:rsid w:val="001D225E"/>
    <w:rPr>
      <w:color w:val="0000FF" w:themeColor="hyperlink"/>
      <w:u w:val="single"/>
    </w:rPr>
  </w:style>
  <w:style w:type="paragraph" w:styleId="BalloonText">
    <w:name w:val="Balloon Text"/>
    <w:basedOn w:val="Normal"/>
    <w:link w:val="BalloonTextChar"/>
    <w:uiPriority w:val="99"/>
    <w:semiHidden/>
    <w:unhideWhenUsed/>
    <w:rsid w:val="00A648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86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4864"/>
    <w:rPr>
      <w:sz w:val="18"/>
      <w:szCs w:val="18"/>
    </w:rPr>
  </w:style>
  <w:style w:type="paragraph" w:styleId="CommentText">
    <w:name w:val="annotation text"/>
    <w:basedOn w:val="Normal"/>
    <w:link w:val="CommentTextChar"/>
    <w:uiPriority w:val="99"/>
    <w:semiHidden/>
    <w:unhideWhenUsed/>
    <w:rsid w:val="00A64864"/>
  </w:style>
  <w:style w:type="character" w:customStyle="1" w:styleId="CommentTextChar">
    <w:name w:val="Comment Text Char"/>
    <w:basedOn w:val="DefaultParagraphFont"/>
    <w:link w:val="CommentText"/>
    <w:uiPriority w:val="99"/>
    <w:semiHidden/>
    <w:rsid w:val="00A64864"/>
  </w:style>
  <w:style w:type="paragraph" w:styleId="CommentSubject">
    <w:name w:val="annotation subject"/>
    <w:basedOn w:val="CommentText"/>
    <w:next w:val="CommentText"/>
    <w:link w:val="CommentSubjectChar"/>
    <w:uiPriority w:val="99"/>
    <w:semiHidden/>
    <w:unhideWhenUsed/>
    <w:rsid w:val="00A64864"/>
    <w:rPr>
      <w:b/>
      <w:bCs/>
      <w:sz w:val="20"/>
      <w:szCs w:val="20"/>
    </w:rPr>
  </w:style>
  <w:style w:type="character" w:customStyle="1" w:styleId="CommentSubjectChar">
    <w:name w:val="Comment Subject Char"/>
    <w:basedOn w:val="CommentTextChar"/>
    <w:link w:val="CommentSubject"/>
    <w:uiPriority w:val="99"/>
    <w:semiHidden/>
    <w:rsid w:val="00A64864"/>
    <w:rPr>
      <w:b/>
      <w:bCs/>
      <w:sz w:val="20"/>
      <w:szCs w:val="20"/>
    </w:rPr>
  </w:style>
  <w:style w:type="paragraph" w:styleId="Header">
    <w:name w:val="header"/>
    <w:basedOn w:val="Normal"/>
    <w:link w:val="HeaderChar"/>
    <w:uiPriority w:val="99"/>
    <w:unhideWhenUsed/>
    <w:rsid w:val="00B81891"/>
    <w:pPr>
      <w:tabs>
        <w:tab w:val="center" w:pos="4680"/>
        <w:tab w:val="right" w:pos="9360"/>
      </w:tabs>
    </w:pPr>
  </w:style>
  <w:style w:type="character" w:customStyle="1" w:styleId="HeaderChar">
    <w:name w:val="Header Char"/>
    <w:basedOn w:val="DefaultParagraphFont"/>
    <w:link w:val="Header"/>
    <w:uiPriority w:val="99"/>
    <w:rsid w:val="00B81891"/>
  </w:style>
  <w:style w:type="paragraph" w:styleId="Footer">
    <w:name w:val="footer"/>
    <w:basedOn w:val="Normal"/>
    <w:link w:val="FooterChar"/>
    <w:uiPriority w:val="99"/>
    <w:unhideWhenUsed/>
    <w:rsid w:val="00B81891"/>
    <w:pPr>
      <w:tabs>
        <w:tab w:val="center" w:pos="4680"/>
        <w:tab w:val="right" w:pos="9360"/>
      </w:tabs>
    </w:pPr>
  </w:style>
  <w:style w:type="character" w:customStyle="1" w:styleId="FooterChar">
    <w:name w:val="Footer Char"/>
    <w:basedOn w:val="DefaultParagraphFont"/>
    <w:link w:val="Footer"/>
    <w:uiPriority w:val="99"/>
    <w:rsid w:val="00B818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25E"/>
    <w:pPr>
      <w:ind w:left="720"/>
      <w:contextualSpacing/>
    </w:pPr>
    <w:rPr>
      <w:rFonts w:ascii="Times New Roman" w:hAnsi="Times New Roman" w:cs="Times New Roman"/>
      <w:sz w:val="20"/>
      <w:szCs w:val="20"/>
      <w:lang w:eastAsia="ja-JP"/>
    </w:rPr>
  </w:style>
  <w:style w:type="character" w:styleId="Hyperlink">
    <w:name w:val="Hyperlink"/>
    <w:basedOn w:val="DefaultParagraphFont"/>
    <w:uiPriority w:val="99"/>
    <w:unhideWhenUsed/>
    <w:rsid w:val="001D225E"/>
    <w:rPr>
      <w:color w:val="0000FF" w:themeColor="hyperlink"/>
      <w:u w:val="single"/>
    </w:rPr>
  </w:style>
  <w:style w:type="paragraph" w:styleId="BalloonText">
    <w:name w:val="Balloon Text"/>
    <w:basedOn w:val="Normal"/>
    <w:link w:val="BalloonTextChar"/>
    <w:uiPriority w:val="99"/>
    <w:semiHidden/>
    <w:unhideWhenUsed/>
    <w:rsid w:val="00A648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86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4864"/>
    <w:rPr>
      <w:sz w:val="18"/>
      <w:szCs w:val="18"/>
    </w:rPr>
  </w:style>
  <w:style w:type="paragraph" w:styleId="CommentText">
    <w:name w:val="annotation text"/>
    <w:basedOn w:val="Normal"/>
    <w:link w:val="CommentTextChar"/>
    <w:uiPriority w:val="99"/>
    <w:semiHidden/>
    <w:unhideWhenUsed/>
    <w:rsid w:val="00A64864"/>
  </w:style>
  <w:style w:type="character" w:customStyle="1" w:styleId="CommentTextChar">
    <w:name w:val="Comment Text Char"/>
    <w:basedOn w:val="DefaultParagraphFont"/>
    <w:link w:val="CommentText"/>
    <w:uiPriority w:val="99"/>
    <w:semiHidden/>
    <w:rsid w:val="00A64864"/>
  </w:style>
  <w:style w:type="paragraph" w:styleId="CommentSubject">
    <w:name w:val="annotation subject"/>
    <w:basedOn w:val="CommentText"/>
    <w:next w:val="CommentText"/>
    <w:link w:val="CommentSubjectChar"/>
    <w:uiPriority w:val="99"/>
    <w:semiHidden/>
    <w:unhideWhenUsed/>
    <w:rsid w:val="00A64864"/>
    <w:rPr>
      <w:b/>
      <w:bCs/>
      <w:sz w:val="20"/>
      <w:szCs w:val="20"/>
    </w:rPr>
  </w:style>
  <w:style w:type="character" w:customStyle="1" w:styleId="CommentSubjectChar">
    <w:name w:val="Comment Subject Char"/>
    <w:basedOn w:val="CommentTextChar"/>
    <w:link w:val="CommentSubject"/>
    <w:uiPriority w:val="99"/>
    <w:semiHidden/>
    <w:rsid w:val="00A64864"/>
    <w:rPr>
      <w:b/>
      <w:bCs/>
      <w:sz w:val="20"/>
      <w:szCs w:val="20"/>
    </w:rPr>
  </w:style>
  <w:style w:type="paragraph" w:styleId="Header">
    <w:name w:val="header"/>
    <w:basedOn w:val="Normal"/>
    <w:link w:val="HeaderChar"/>
    <w:uiPriority w:val="99"/>
    <w:unhideWhenUsed/>
    <w:rsid w:val="00B81891"/>
    <w:pPr>
      <w:tabs>
        <w:tab w:val="center" w:pos="4680"/>
        <w:tab w:val="right" w:pos="9360"/>
      </w:tabs>
    </w:pPr>
  </w:style>
  <w:style w:type="character" w:customStyle="1" w:styleId="HeaderChar">
    <w:name w:val="Header Char"/>
    <w:basedOn w:val="DefaultParagraphFont"/>
    <w:link w:val="Header"/>
    <w:uiPriority w:val="99"/>
    <w:rsid w:val="00B81891"/>
  </w:style>
  <w:style w:type="paragraph" w:styleId="Footer">
    <w:name w:val="footer"/>
    <w:basedOn w:val="Normal"/>
    <w:link w:val="FooterChar"/>
    <w:uiPriority w:val="99"/>
    <w:unhideWhenUsed/>
    <w:rsid w:val="00B81891"/>
    <w:pPr>
      <w:tabs>
        <w:tab w:val="center" w:pos="4680"/>
        <w:tab w:val="right" w:pos="9360"/>
      </w:tabs>
    </w:pPr>
  </w:style>
  <w:style w:type="character" w:customStyle="1" w:styleId="FooterChar">
    <w:name w:val="Footer Char"/>
    <w:basedOn w:val="DefaultParagraphFont"/>
    <w:link w:val="Footer"/>
    <w:uiPriority w:val="99"/>
    <w:rsid w:val="00B8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1164</Words>
  <Characters>6640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Kolbe Windows &amp; Doors</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Heather West</cp:lastModifiedBy>
  <cp:revision>5</cp:revision>
  <dcterms:created xsi:type="dcterms:W3CDTF">2016-01-20T21:33:00Z</dcterms:created>
  <dcterms:modified xsi:type="dcterms:W3CDTF">2016-01-20T21:48:00Z</dcterms:modified>
</cp:coreProperties>
</file>